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DC6792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>Model L-</w:t>
      </w:r>
      <w:bookmarkStart w:id="0" w:name="_GoBack"/>
      <w:bookmarkEnd w:id="0"/>
      <w:r>
        <w:t xml:space="preserve"> </w:t>
      </w:r>
      <w:r w:rsidR="00724C92">
        <w:t>Model orientativ de Hotărâre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61A6"/>
    <w:rsid w:val="002E0E0A"/>
    <w:rsid w:val="00350DC4"/>
    <w:rsid w:val="003674E3"/>
    <w:rsid w:val="00461F4C"/>
    <w:rsid w:val="0047147E"/>
    <w:rsid w:val="0071297F"/>
    <w:rsid w:val="00724C92"/>
    <w:rsid w:val="007543B8"/>
    <w:rsid w:val="008A0002"/>
    <w:rsid w:val="009C35EC"/>
    <w:rsid w:val="00AD5C4A"/>
    <w:rsid w:val="00C84758"/>
    <w:rsid w:val="00DC6792"/>
    <w:rsid w:val="00E00476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389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10</cp:revision>
  <cp:lastPrinted>2015-09-21T11:21:00Z</cp:lastPrinted>
  <dcterms:created xsi:type="dcterms:W3CDTF">2015-07-31T11:40:00Z</dcterms:created>
  <dcterms:modified xsi:type="dcterms:W3CDTF">2015-09-21T11:23:00Z</dcterms:modified>
</cp:coreProperties>
</file>