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355" w:rsidRDefault="00AC2355" w:rsidP="00C53DB5">
      <w:pPr>
        <w:pStyle w:val="BodyText"/>
        <w:rPr>
          <w:rFonts w:asciiTheme="minorHAnsi" w:eastAsiaTheme="minorHAnsi" w:hAnsiTheme="minorHAnsi"/>
          <w:bCs w:val="0"/>
          <w:sz w:val="22"/>
          <w:szCs w:val="22"/>
        </w:rPr>
      </w:pPr>
    </w:p>
    <w:p w:rsidR="00B06A82" w:rsidRDefault="00B06A82" w:rsidP="00C53DB5">
      <w:pPr>
        <w:pStyle w:val="BodyText"/>
        <w:rPr>
          <w:rFonts w:asciiTheme="minorHAnsi" w:eastAsiaTheme="minorHAnsi" w:hAnsiTheme="minorHAnsi"/>
          <w:bCs w:val="0"/>
          <w:sz w:val="22"/>
          <w:szCs w:val="22"/>
        </w:rPr>
      </w:pPr>
    </w:p>
    <w:p w:rsidR="006811C1" w:rsidRDefault="006811C1" w:rsidP="00C53DB5">
      <w:pPr>
        <w:pStyle w:val="BodyText"/>
        <w:rPr>
          <w:rFonts w:asciiTheme="minorHAnsi" w:eastAsiaTheme="minorHAnsi" w:hAnsiTheme="minorHAnsi"/>
          <w:bCs w:val="0"/>
          <w:sz w:val="22"/>
          <w:szCs w:val="22"/>
        </w:rPr>
      </w:pPr>
    </w:p>
    <w:p w:rsidR="006811C1" w:rsidRDefault="006811C1" w:rsidP="00C53DB5">
      <w:pPr>
        <w:pStyle w:val="BodyText"/>
        <w:rPr>
          <w:rFonts w:asciiTheme="minorHAnsi" w:eastAsiaTheme="minorHAnsi" w:hAnsiTheme="minorHAnsi"/>
          <w:bCs w:val="0"/>
          <w:sz w:val="22"/>
          <w:szCs w:val="22"/>
        </w:rPr>
      </w:pPr>
    </w:p>
    <w:p w:rsidR="006811C1" w:rsidRDefault="006811C1" w:rsidP="00C53DB5">
      <w:pPr>
        <w:pStyle w:val="BodyText"/>
        <w:rPr>
          <w:rFonts w:asciiTheme="minorHAnsi" w:eastAsiaTheme="minorHAnsi" w:hAnsiTheme="minorHAnsi"/>
          <w:bCs w:val="0"/>
          <w:sz w:val="22"/>
          <w:szCs w:val="22"/>
        </w:rPr>
      </w:pPr>
    </w:p>
    <w:p w:rsidR="004E56A5" w:rsidRPr="00E34897" w:rsidRDefault="004E42AA" w:rsidP="00C53DB5">
      <w:pPr>
        <w:pStyle w:val="BodyText"/>
        <w:rPr>
          <w:rFonts w:asciiTheme="minorHAnsi" w:hAnsiTheme="minorHAnsi"/>
          <w:bCs w:val="0"/>
          <w:sz w:val="22"/>
          <w:szCs w:val="22"/>
        </w:rPr>
      </w:pPr>
      <w:r>
        <w:rPr>
          <w:rFonts w:asciiTheme="minorHAnsi" w:eastAsiaTheme="minorHAnsi" w:hAnsiTheme="minorHAnsi"/>
          <w:bCs w:val="0"/>
          <w:sz w:val="22"/>
          <w:szCs w:val="22"/>
        </w:rPr>
        <w:t>GRILA  DE ANALIZĂ  A CONFORMITĂŢ</w:t>
      </w:r>
      <w:r w:rsidR="007076C2" w:rsidRPr="00E34897">
        <w:rPr>
          <w:rFonts w:asciiTheme="minorHAnsi" w:eastAsiaTheme="minorHAnsi" w:hAnsiTheme="minorHAnsi"/>
          <w:bCs w:val="0"/>
          <w:sz w:val="22"/>
          <w:szCs w:val="22"/>
        </w:rPr>
        <w:t xml:space="preserve">II  </w:t>
      </w:r>
    </w:p>
    <w:p w:rsidR="009D0590" w:rsidRDefault="00755560" w:rsidP="004E56A5">
      <w:pPr>
        <w:spacing w:before="120" w:after="120" w:line="240" w:lineRule="auto"/>
        <w:jc w:val="center"/>
        <w:rPr>
          <w:rFonts w:cs="Arial"/>
          <w:b/>
          <w:lang w:val="ro-RO"/>
        </w:rPr>
      </w:pPr>
      <w:r w:rsidRPr="00E34897">
        <w:rPr>
          <w:rFonts w:cs="Arial"/>
          <w:b/>
          <w:lang w:val="ro-RO"/>
        </w:rPr>
        <w:t xml:space="preserve">STUDIULUI DE FEZABILITATE / </w:t>
      </w:r>
      <w:r w:rsidR="005F52A3" w:rsidRPr="00E34897">
        <w:rPr>
          <w:rFonts w:cs="Arial"/>
          <w:b/>
          <w:lang w:val="ro-RO"/>
        </w:rPr>
        <w:t>DOCUMENTA</w:t>
      </w:r>
      <w:r w:rsidR="005829AE" w:rsidRPr="00E34897">
        <w:rPr>
          <w:rFonts w:cs="Arial"/>
          <w:b/>
          <w:lang w:val="ro-RO"/>
        </w:rPr>
        <w:t>Ţ</w:t>
      </w:r>
      <w:r w:rsidRPr="00E34897">
        <w:rPr>
          <w:rFonts w:cs="Arial"/>
          <w:b/>
          <w:lang w:val="ro-RO"/>
        </w:rPr>
        <w:t>IEI</w:t>
      </w:r>
      <w:r w:rsidR="005F52A3" w:rsidRPr="00E34897">
        <w:rPr>
          <w:rFonts w:cs="Arial"/>
          <w:b/>
          <w:lang w:val="ro-RO"/>
        </w:rPr>
        <w:t xml:space="preserve"> DE AVIZARE A</w:t>
      </w:r>
      <w:r w:rsidR="005F52A3" w:rsidRPr="00E34897">
        <w:rPr>
          <w:rFonts w:cs="Arial"/>
        </w:rPr>
        <w:t xml:space="preserve"> </w:t>
      </w:r>
      <w:r w:rsidR="005F52A3" w:rsidRPr="00E34897">
        <w:rPr>
          <w:rFonts w:cs="Arial"/>
          <w:b/>
          <w:lang w:val="ro-RO"/>
        </w:rPr>
        <w:t>LUCRĂRILOR DE INTERVENŢII</w:t>
      </w:r>
      <w:r w:rsidR="004D78A0" w:rsidRPr="00E34897">
        <w:rPr>
          <w:rFonts w:cs="Arial"/>
          <w:b/>
          <w:lang w:val="ro-RO"/>
        </w:rPr>
        <w:t xml:space="preserve"> </w:t>
      </w:r>
    </w:p>
    <w:p w:rsidR="005F52A3" w:rsidRDefault="00755560" w:rsidP="004E56A5">
      <w:pPr>
        <w:spacing w:before="120" w:after="120" w:line="240" w:lineRule="auto"/>
        <w:jc w:val="center"/>
        <w:rPr>
          <w:b/>
        </w:rPr>
      </w:pPr>
      <w:r w:rsidRPr="00E34897">
        <w:rPr>
          <w:b/>
        </w:rPr>
        <w:t>(DUPĂ CAZ)</w:t>
      </w:r>
    </w:p>
    <w:p w:rsidR="00B33844" w:rsidRPr="00E34897" w:rsidRDefault="00B33844" w:rsidP="004E56A5">
      <w:pPr>
        <w:spacing w:before="120" w:after="120" w:line="240" w:lineRule="auto"/>
        <w:jc w:val="center"/>
        <w:rPr>
          <w:rFonts w:cs="Arial"/>
          <w:b/>
          <w:lang w:val="ro-RO"/>
        </w:rPr>
      </w:pPr>
      <w:r>
        <w:rPr>
          <w:b/>
        </w:rPr>
        <w:t>-</w:t>
      </w:r>
      <w:proofErr w:type="spellStart"/>
      <w:r>
        <w:rPr>
          <w:b/>
        </w:rPr>
        <w:t>În</w:t>
      </w:r>
      <w:proofErr w:type="spellEnd"/>
      <w:r>
        <w:rPr>
          <w:b/>
        </w:rPr>
        <w:t xml:space="preserve"> </w:t>
      </w:r>
      <w:proofErr w:type="spellStart"/>
      <w:r>
        <w:rPr>
          <w:b/>
        </w:rPr>
        <w:t>baza</w:t>
      </w:r>
      <w:proofErr w:type="spellEnd"/>
      <w:r>
        <w:rPr>
          <w:b/>
        </w:rPr>
        <w:t xml:space="preserve"> HG </w:t>
      </w:r>
      <w:proofErr w:type="spellStart"/>
      <w:r>
        <w:rPr>
          <w:b/>
        </w:rPr>
        <w:t>nr</w:t>
      </w:r>
      <w:proofErr w:type="spellEnd"/>
      <w:r>
        <w:rPr>
          <w:b/>
        </w:rPr>
        <w:t>. 28/2008-</w:t>
      </w:r>
    </w:p>
    <w:p w:rsidR="007A38A5" w:rsidRDefault="007A38A5" w:rsidP="00F474E5">
      <w:pPr>
        <w:spacing w:before="120" w:after="120" w:line="240" w:lineRule="auto"/>
        <w:jc w:val="both"/>
        <w:rPr>
          <w:rFonts w:cs="Arial"/>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FC2294" w:rsidRPr="001B7063" w:rsidTr="00407E65">
        <w:tc>
          <w:tcPr>
            <w:tcW w:w="10491" w:type="dxa"/>
            <w:gridSpan w:val="2"/>
            <w:shd w:val="clear" w:color="auto" w:fill="auto"/>
          </w:tcPr>
          <w:p w:rsidR="00FC2294" w:rsidRPr="001B7063" w:rsidRDefault="00FC2294" w:rsidP="00407E65">
            <w:pPr>
              <w:pStyle w:val="Title"/>
              <w:spacing w:before="60" w:after="60"/>
              <w:outlineLvl w:val="0"/>
              <w:rPr>
                <w:rFonts w:cs="Arial"/>
                <w:szCs w:val="20"/>
              </w:rPr>
            </w:pPr>
            <w:r w:rsidRPr="001B7063">
              <w:rPr>
                <w:rFonts w:cs="Arial"/>
                <w:szCs w:val="20"/>
              </w:rPr>
              <w:t>Programul Operaţional Regional 2014-2020</w:t>
            </w: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Pr>
                <w:rFonts w:cs="Arial"/>
                <w:b w:val="0"/>
                <w:szCs w:val="20"/>
              </w:rPr>
              <w:t>Axa prioritară</w:t>
            </w:r>
            <w:r w:rsidRPr="001B7063">
              <w:rPr>
                <w:rFonts w:cs="Arial"/>
                <w:b w:val="0"/>
                <w:szCs w:val="20"/>
              </w:rPr>
              <w:t xml:space="preserve"> </w:t>
            </w:r>
          </w:p>
        </w:tc>
        <w:tc>
          <w:tcPr>
            <w:tcW w:w="7797" w:type="dxa"/>
            <w:shd w:val="clear" w:color="auto" w:fill="auto"/>
          </w:tcPr>
          <w:p w:rsidR="00FC2294" w:rsidRPr="001B7063" w:rsidRDefault="00FC2294" w:rsidP="00407E65">
            <w:pPr>
              <w:pStyle w:val="Title"/>
              <w:spacing w:before="60" w:after="60"/>
              <w:outlineLvl w:val="0"/>
              <w:rPr>
                <w:rFonts w:cs="Arial"/>
                <w:szCs w:val="20"/>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Pr>
                <w:rFonts w:cs="Arial"/>
                <w:b w:val="0"/>
                <w:szCs w:val="20"/>
              </w:rPr>
              <w:t>Prioritatea de investiţ</w:t>
            </w:r>
            <w:r w:rsidRPr="001B7063">
              <w:rPr>
                <w:rFonts w:cs="Arial"/>
                <w:b w:val="0"/>
                <w:szCs w:val="20"/>
              </w:rPr>
              <w:t xml:space="preserve">ii </w:t>
            </w:r>
          </w:p>
        </w:tc>
        <w:tc>
          <w:tcPr>
            <w:tcW w:w="7797" w:type="dxa"/>
            <w:shd w:val="clear" w:color="auto" w:fill="auto"/>
          </w:tcPr>
          <w:p w:rsidR="00FC2294" w:rsidRPr="001B7063" w:rsidRDefault="00FC2294" w:rsidP="00407E65">
            <w:pPr>
              <w:pStyle w:val="Title"/>
              <w:spacing w:before="60" w:after="60"/>
              <w:outlineLvl w:val="0"/>
              <w:rPr>
                <w:rFonts w:cs="Arial"/>
                <w:szCs w:val="20"/>
                <w:lang w:val="it-IT"/>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1B7063">
              <w:rPr>
                <w:rFonts w:cs="Arial"/>
                <w:b w:val="0"/>
                <w:szCs w:val="20"/>
              </w:rPr>
              <w:t xml:space="preserve">Obiectiv specific </w:t>
            </w:r>
          </w:p>
        </w:tc>
        <w:tc>
          <w:tcPr>
            <w:tcW w:w="7797" w:type="dxa"/>
            <w:shd w:val="clear" w:color="auto" w:fill="auto"/>
          </w:tcPr>
          <w:p w:rsidR="00FC2294" w:rsidRPr="001B7063" w:rsidRDefault="00FC2294" w:rsidP="00407E65">
            <w:pPr>
              <w:pStyle w:val="Title"/>
              <w:spacing w:before="60" w:after="60"/>
              <w:outlineLvl w:val="0"/>
              <w:rPr>
                <w:rFonts w:cs="Arial"/>
                <w:szCs w:val="20"/>
                <w:lang w:val="it-IT"/>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FC2294">
              <w:rPr>
                <w:rFonts w:cs="Arial"/>
                <w:b w:val="0"/>
                <w:szCs w:val="20"/>
              </w:rPr>
              <w:t>Nr. apel de proiecte</w:t>
            </w:r>
          </w:p>
        </w:tc>
        <w:tc>
          <w:tcPr>
            <w:tcW w:w="7797" w:type="dxa"/>
            <w:shd w:val="clear" w:color="auto" w:fill="auto"/>
          </w:tcPr>
          <w:p w:rsidR="00FC2294" w:rsidRPr="001B7063" w:rsidRDefault="00FC2294" w:rsidP="00407E65">
            <w:pPr>
              <w:pStyle w:val="Title"/>
              <w:spacing w:before="60" w:after="60"/>
              <w:outlineLvl w:val="0"/>
              <w:rPr>
                <w:rFonts w:cs="Arial"/>
                <w:i/>
                <w:szCs w:val="20"/>
                <w:lang w:val="it-IT"/>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FC2294">
              <w:rPr>
                <w:rFonts w:cs="Arial"/>
                <w:b w:val="0"/>
                <w:szCs w:val="20"/>
              </w:rPr>
              <w:t>Titlul cererii de finanţare</w:t>
            </w:r>
          </w:p>
        </w:tc>
        <w:tc>
          <w:tcPr>
            <w:tcW w:w="7797" w:type="dxa"/>
            <w:shd w:val="clear" w:color="auto" w:fill="auto"/>
          </w:tcPr>
          <w:p w:rsidR="00FC2294" w:rsidRPr="001B7063" w:rsidRDefault="00FC2294" w:rsidP="00407E65">
            <w:pPr>
              <w:pStyle w:val="Title"/>
              <w:spacing w:before="60" w:after="60"/>
              <w:outlineLvl w:val="0"/>
              <w:rPr>
                <w:rFonts w:cs="Arial"/>
                <w:szCs w:val="20"/>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1B7063">
              <w:rPr>
                <w:rFonts w:cs="Arial"/>
                <w:b w:val="0"/>
                <w:szCs w:val="20"/>
              </w:rPr>
              <w:t>Cod SMIS</w:t>
            </w:r>
          </w:p>
        </w:tc>
        <w:tc>
          <w:tcPr>
            <w:tcW w:w="7797" w:type="dxa"/>
            <w:shd w:val="clear" w:color="auto" w:fill="auto"/>
          </w:tcPr>
          <w:p w:rsidR="00FC2294" w:rsidRPr="001B7063" w:rsidRDefault="00FC2294" w:rsidP="00407E65">
            <w:pPr>
              <w:pStyle w:val="Title"/>
              <w:spacing w:before="60" w:after="60"/>
              <w:outlineLvl w:val="0"/>
              <w:rPr>
                <w:rFonts w:cs="Arial"/>
                <w:szCs w:val="20"/>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1B7063">
              <w:rPr>
                <w:rFonts w:cs="Arial"/>
                <w:b w:val="0"/>
                <w:bCs w:val="0"/>
                <w:iCs/>
                <w:szCs w:val="20"/>
              </w:rPr>
              <w:t>Nr</w:t>
            </w:r>
            <w:r w:rsidR="007972E8">
              <w:rPr>
                <w:rFonts w:cs="Arial"/>
                <w:b w:val="0"/>
                <w:bCs w:val="0"/>
                <w:iCs/>
                <w:szCs w:val="20"/>
              </w:rPr>
              <w:t>. înregistrare</w:t>
            </w:r>
          </w:p>
        </w:tc>
        <w:tc>
          <w:tcPr>
            <w:tcW w:w="7797" w:type="dxa"/>
            <w:shd w:val="clear" w:color="auto" w:fill="auto"/>
          </w:tcPr>
          <w:p w:rsidR="00FC2294" w:rsidRPr="001B7063" w:rsidRDefault="00FC2294" w:rsidP="00407E65">
            <w:pPr>
              <w:pStyle w:val="Title"/>
              <w:spacing w:before="60" w:after="60"/>
              <w:outlineLvl w:val="0"/>
              <w:rPr>
                <w:rFonts w:cs="Arial"/>
                <w:szCs w:val="20"/>
              </w:rPr>
            </w:pPr>
          </w:p>
        </w:tc>
      </w:tr>
      <w:tr w:rsidR="00FC2294" w:rsidRPr="001B7063" w:rsidTr="00407E65">
        <w:tc>
          <w:tcPr>
            <w:tcW w:w="2694" w:type="dxa"/>
            <w:shd w:val="clear" w:color="auto" w:fill="auto"/>
          </w:tcPr>
          <w:p w:rsidR="00FC2294" w:rsidRPr="001B7063" w:rsidRDefault="007972E8" w:rsidP="00407E65">
            <w:pPr>
              <w:pStyle w:val="Title"/>
              <w:spacing w:before="60" w:after="60"/>
              <w:jc w:val="both"/>
              <w:outlineLvl w:val="0"/>
              <w:rPr>
                <w:rFonts w:cs="Arial"/>
                <w:b w:val="0"/>
                <w:bCs w:val="0"/>
                <w:iCs/>
                <w:szCs w:val="20"/>
              </w:rPr>
            </w:pPr>
            <w:r>
              <w:rPr>
                <w:rFonts w:cs="Arial"/>
                <w:b w:val="0"/>
                <w:szCs w:val="20"/>
              </w:rPr>
              <w:t>Solicitantul</w:t>
            </w:r>
          </w:p>
        </w:tc>
        <w:tc>
          <w:tcPr>
            <w:tcW w:w="7797" w:type="dxa"/>
            <w:shd w:val="clear" w:color="auto" w:fill="auto"/>
          </w:tcPr>
          <w:p w:rsidR="00FC2294" w:rsidRPr="001B7063" w:rsidRDefault="00FC2294" w:rsidP="00407E65">
            <w:pPr>
              <w:pStyle w:val="Title"/>
              <w:spacing w:before="60" w:after="60"/>
              <w:outlineLvl w:val="0"/>
              <w:rPr>
                <w:rFonts w:cs="Arial"/>
                <w:b w:val="0"/>
                <w:szCs w:val="20"/>
              </w:rPr>
            </w:pPr>
          </w:p>
        </w:tc>
      </w:tr>
    </w:tbl>
    <w:p w:rsidR="00FC2294" w:rsidRPr="00E34897" w:rsidRDefault="001D4D63" w:rsidP="00F474E5">
      <w:pPr>
        <w:spacing w:before="120" w:after="120" w:line="240" w:lineRule="auto"/>
        <w:jc w:val="both"/>
        <w:rPr>
          <w:rFonts w:cs="Arial"/>
          <w:lang w:val="ro-RO"/>
        </w:rPr>
      </w:pPr>
      <w:r>
        <w:rPr>
          <w:rFonts w:cs="Arial"/>
          <w:lang w:val="ro-RO"/>
        </w:rPr>
        <w:t>SECTIUNEA I.</w:t>
      </w:r>
      <w:r w:rsidR="00D16A28" w:rsidRPr="00D16A28">
        <w:rPr>
          <w:b/>
          <w:i/>
          <w:iCs/>
        </w:rPr>
        <w:t xml:space="preserve"> </w:t>
      </w:r>
      <w:proofErr w:type="spellStart"/>
      <w:r w:rsidR="00D16A28" w:rsidRPr="00E34897">
        <w:rPr>
          <w:b/>
          <w:i/>
          <w:iCs/>
        </w:rPr>
        <w:t>Criterii</w:t>
      </w:r>
      <w:proofErr w:type="spellEnd"/>
      <w:r w:rsidR="00D16A28" w:rsidRPr="00E34897">
        <w:rPr>
          <w:b/>
          <w:i/>
          <w:iCs/>
        </w:rPr>
        <w:t xml:space="preserve"> </w:t>
      </w:r>
      <w:proofErr w:type="spellStart"/>
      <w:r w:rsidR="00D16A28" w:rsidRPr="00E34897">
        <w:rPr>
          <w:b/>
          <w:i/>
          <w:iCs/>
        </w:rPr>
        <w:t>generale</w:t>
      </w:r>
      <w:proofErr w:type="spellEnd"/>
      <w:r w:rsidR="00D16A28" w:rsidRPr="00E34897">
        <w:rPr>
          <w:b/>
          <w:i/>
          <w:iCs/>
        </w:rPr>
        <w:t xml:space="preserve"> </w:t>
      </w:r>
      <w:proofErr w:type="spellStart"/>
      <w:r w:rsidR="00D16A28" w:rsidRPr="00E34897">
        <w:rPr>
          <w:b/>
          <w:i/>
          <w:iCs/>
        </w:rPr>
        <w:t>privind</w:t>
      </w:r>
      <w:proofErr w:type="spellEnd"/>
      <w:r w:rsidR="00D16A28" w:rsidRPr="00E34897">
        <w:rPr>
          <w:b/>
          <w:i/>
          <w:iCs/>
        </w:rPr>
        <w:t xml:space="preserve"> </w:t>
      </w:r>
      <w:proofErr w:type="spellStart"/>
      <w:r w:rsidR="00D16A28" w:rsidRPr="00E34897">
        <w:rPr>
          <w:b/>
          <w:i/>
          <w:iCs/>
        </w:rPr>
        <w:t>conţinutul</w:t>
      </w:r>
      <w:proofErr w:type="spellEnd"/>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proofErr w:type="spellStart"/>
            <w:r w:rsidRPr="00E34897">
              <w:rPr>
                <w:rFonts w:cs="Arial"/>
              </w:rPr>
              <w:t>Partea</w:t>
            </w:r>
            <w:proofErr w:type="spellEnd"/>
            <w:r w:rsidRPr="00E34897">
              <w:rPr>
                <w:rFonts w:cs="Arial"/>
              </w:rPr>
              <w:t xml:space="preserve"> </w:t>
            </w:r>
            <w:proofErr w:type="spellStart"/>
            <w:r w:rsidRPr="00E34897">
              <w:rPr>
                <w:rFonts w:cs="Arial"/>
              </w:rPr>
              <w:t>scrisă</w:t>
            </w:r>
            <w:proofErr w:type="spellEnd"/>
            <w:r w:rsidRPr="00E34897">
              <w:rPr>
                <w:rFonts w:cs="Arial"/>
              </w:rPr>
              <w:t xml:space="preserve"> </w:t>
            </w:r>
            <w:proofErr w:type="spellStart"/>
            <w:r w:rsidRPr="00E34897">
              <w:rPr>
                <w:rFonts w:cs="Arial"/>
              </w:rPr>
              <w:t>cuprinde</w:t>
            </w:r>
            <w:proofErr w:type="spellEnd"/>
            <w:r w:rsidRPr="00E34897">
              <w:rPr>
                <w:rFonts w:cs="Arial"/>
              </w:rPr>
              <w:t xml:space="preserve"> </w:t>
            </w:r>
            <w:proofErr w:type="spellStart"/>
            <w:r w:rsidRPr="00E34897">
              <w:rPr>
                <w:rFonts w:cs="Arial"/>
              </w:rPr>
              <w:t>foaia</w:t>
            </w:r>
            <w:proofErr w:type="spellEnd"/>
            <w:r w:rsidRPr="00E34897">
              <w:rPr>
                <w:rFonts w:cs="Arial"/>
              </w:rPr>
              <w:t xml:space="preserve"> de </w:t>
            </w:r>
            <w:proofErr w:type="spellStart"/>
            <w:r w:rsidRPr="00E34897">
              <w:rPr>
                <w:rFonts w:cs="Arial"/>
              </w:rPr>
              <w:t>capăt</w:t>
            </w:r>
            <w:proofErr w:type="spellEnd"/>
            <w:r w:rsidRPr="00E34897">
              <w:rPr>
                <w:rFonts w:cs="Arial"/>
              </w:rPr>
              <w:t xml:space="preserve"> </w:t>
            </w:r>
            <w:proofErr w:type="spellStart"/>
            <w:r w:rsidRPr="00E34897">
              <w:rPr>
                <w:rFonts w:cs="Arial"/>
              </w:rPr>
              <w:t>în</w:t>
            </w:r>
            <w:proofErr w:type="spellEnd"/>
            <w:r w:rsidRPr="00E34897">
              <w:rPr>
                <w:rFonts w:cs="Arial"/>
              </w:rPr>
              <w:t xml:space="preserve"> care </w:t>
            </w:r>
            <w:proofErr w:type="spellStart"/>
            <w:r w:rsidRPr="00E34897">
              <w:rPr>
                <w:rFonts w:cs="Arial"/>
              </w:rPr>
              <w:t>sunt</w:t>
            </w:r>
            <w:proofErr w:type="spellEnd"/>
            <w:r w:rsidRPr="00E34897">
              <w:rPr>
                <w:rFonts w:cs="Arial"/>
              </w:rPr>
              <w:t xml:space="preserve"> </w:t>
            </w:r>
            <w:proofErr w:type="spellStart"/>
            <w:r w:rsidRPr="00E34897">
              <w:rPr>
                <w:rFonts w:cs="Arial"/>
              </w:rPr>
              <w:t>prezentate</w:t>
            </w:r>
            <w:proofErr w:type="spellEnd"/>
            <w:proofErr w:type="gramStart"/>
            <w:r w:rsidRPr="00E34897">
              <w:rPr>
                <w:rFonts w:cs="Arial"/>
              </w:rPr>
              <w:t>:?</w:t>
            </w:r>
            <w:proofErr w:type="gramEnd"/>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denumirea</w:t>
            </w:r>
            <w:proofErr w:type="spellEnd"/>
            <w:r w:rsidRPr="00E34897">
              <w:rPr>
                <w:rFonts w:cs="Arial"/>
              </w:rPr>
              <w:t xml:space="preserve"> </w:t>
            </w:r>
            <w:proofErr w:type="spellStart"/>
            <w:r w:rsidRPr="00E34897">
              <w:rPr>
                <w:rFonts w:cs="Arial"/>
              </w:rPr>
              <w:t>proiectului</w:t>
            </w:r>
            <w:proofErr w:type="spellEnd"/>
            <w:r w:rsidRPr="00E34897">
              <w:rPr>
                <w:rFonts w:cs="Arial"/>
              </w:rPr>
              <w:t xml:space="preserve"> (</w:t>
            </w:r>
            <w:proofErr w:type="spellStart"/>
            <w:r w:rsidRPr="00E34897">
              <w:rPr>
                <w:rFonts w:cs="Arial"/>
              </w:rPr>
              <w:t>titlul</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proofErr w:type="spellStart"/>
            <w:r w:rsidRPr="00E34897">
              <w:rPr>
                <w:rFonts w:cs="Arial"/>
              </w:rPr>
              <w:t>denumirea</w:t>
            </w:r>
            <w:proofErr w:type="spellEnd"/>
            <w:r w:rsidRPr="00E34897">
              <w:rPr>
                <w:rFonts w:cs="Arial"/>
              </w:rPr>
              <w:t xml:space="preserve"> </w:t>
            </w:r>
            <w:proofErr w:type="spellStart"/>
            <w:r w:rsidRPr="00E34897">
              <w:rPr>
                <w:rFonts w:cs="Arial"/>
              </w:rPr>
              <w:t>obiectivului</w:t>
            </w:r>
            <w:proofErr w:type="spellEnd"/>
            <w:r w:rsidRPr="00E34897">
              <w:rPr>
                <w:rFonts w:cs="Arial"/>
              </w:rPr>
              <w:t xml:space="preserve">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proofErr w:type="spellStart"/>
            <w:r w:rsidRPr="00E34897">
              <w:rPr>
                <w:rFonts w:cs="Arial"/>
              </w:rPr>
              <w:t>numele</w:t>
            </w:r>
            <w:proofErr w:type="spellEnd"/>
            <w:r w:rsidRPr="00E34897">
              <w:rPr>
                <w:rFonts w:cs="Arial"/>
              </w:rPr>
              <w:t xml:space="preserve"> </w:t>
            </w:r>
            <w:proofErr w:type="spellStart"/>
            <w:r w:rsidRPr="00E34897">
              <w:rPr>
                <w:rFonts w:cs="Arial"/>
              </w:rPr>
              <w:t>proprietarului</w:t>
            </w:r>
            <w:proofErr w:type="spellEnd"/>
            <w:r w:rsidRPr="00E34897">
              <w:rPr>
                <w:rFonts w:cs="Arial"/>
              </w:rPr>
              <w:t xml:space="preserve"> /</w:t>
            </w:r>
            <w:r w:rsidR="00D03E3C" w:rsidRPr="00E34897">
              <w:rPr>
                <w:rFonts w:cs="Arial"/>
              </w:rPr>
              <w:t xml:space="preserve"> </w:t>
            </w:r>
            <w:proofErr w:type="spellStart"/>
            <w:r w:rsidR="00D03E3C" w:rsidRPr="00E34897">
              <w:rPr>
                <w:rFonts w:cs="Arial"/>
              </w:rPr>
              <w:t>beneficiarului</w:t>
            </w:r>
            <w:proofErr w:type="spellEnd"/>
            <w:r w:rsidR="00D03E3C" w:rsidRPr="00E34897">
              <w:rPr>
                <w:rFonts w:cs="Arial"/>
              </w:rPr>
              <w:t xml:space="preserve"> / </w:t>
            </w:r>
            <w:proofErr w:type="spellStart"/>
            <w:r w:rsidR="00D03E3C" w:rsidRPr="00E34897">
              <w:rPr>
                <w:rFonts w:cs="Arial"/>
              </w:rPr>
              <w:t>deţinătorului</w:t>
            </w:r>
            <w:proofErr w:type="spellEnd"/>
          </w:p>
          <w:p w:rsidR="00AF35B2" w:rsidRPr="00E34897" w:rsidRDefault="00AF35B2" w:rsidP="00D03E3C">
            <w:pPr>
              <w:pStyle w:val="ListParagraph"/>
              <w:tabs>
                <w:tab w:val="left" w:pos="34"/>
              </w:tabs>
              <w:ind w:left="0"/>
              <w:jc w:val="both"/>
              <w:rPr>
                <w:rFonts w:cs="Arial"/>
              </w:rPr>
            </w:pPr>
            <w:proofErr w:type="spellStart"/>
            <w:r w:rsidRPr="00E34897">
              <w:rPr>
                <w:rFonts w:cs="Arial"/>
              </w:rPr>
              <w:t>imobilului</w:t>
            </w:r>
            <w:proofErr w:type="spellEnd"/>
            <w:r w:rsidRPr="00E34897">
              <w:rPr>
                <w:rFonts w:cs="Arial"/>
              </w:rPr>
              <w:t>,</w:t>
            </w:r>
            <w:r w:rsidR="00D03E3C" w:rsidRPr="00E34897">
              <w:rPr>
                <w:rFonts w:cs="Arial"/>
              </w:rPr>
              <w:t xml:space="preserve"> cu </w:t>
            </w:r>
            <w:proofErr w:type="spellStart"/>
            <w:r w:rsidR="00D03E3C" w:rsidRPr="00E34897">
              <w:rPr>
                <w:rFonts w:cs="Arial"/>
              </w:rPr>
              <w:t>orice</w:t>
            </w:r>
            <w:proofErr w:type="spellEnd"/>
            <w:r w:rsidR="00D03E3C" w:rsidRPr="00E34897">
              <w:rPr>
                <w:rFonts w:cs="Arial"/>
              </w:rPr>
              <w:t xml:space="preserve"> </w:t>
            </w:r>
            <w:proofErr w:type="spellStart"/>
            <w:r w:rsidRPr="00E34897">
              <w:rPr>
                <w:rFonts w:cs="Arial"/>
              </w:rPr>
              <w:t>titlu</w:t>
            </w:r>
            <w:proofErr w:type="spellEnd"/>
            <w:r w:rsidRPr="00E34897">
              <w:rPr>
                <w:rFonts w:cs="Arial"/>
              </w:rPr>
              <w:t xml:space="preserve">, </w:t>
            </w:r>
            <w:proofErr w:type="spellStart"/>
            <w:r w:rsidRPr="00E34897">
              <w:rPr>
                <w:rFonts w:cs="Arial"/>
              </w:rPr>
              <w:t>indiferent</w:t>
            </w:r>
            <w:proofErr w:type="spellEnd"/>
            <w:r w:rsidRPr="00E34897">
              <w:rPr>
                <w:rFonts w:cs="Arial"/>
              </w:rPr>
              <w:t xml:space="preserve"> de </w:t>
            </w:r>
            <w:proofErr w:type="spellStart"/>
            <w:r w:rsidRPr="00E34897">
              <w:rPr>
                <w:rFonts w:cs="Arial"/>
              </w:rPr>
              <w:t>regimul</w:t>
            </w:r>
            <w:proofErr w:type="spellEnd"/>
            <w:r w:rsidRPr="00E34897">
              <w:rPr>
                <w:rFonts w:cs="Arial"/>
              </w:rPr>
              <w:t xml:space="preserve"> </w:t>
            </w:r>
            <w:proofErr w:type="spellStart"/>
            <w:r w:rsidRPr="00E34897">
              <w:rPr>
                <w:rFonts w:cs="Arial"/>
              </w:rPr>
              <w:t>juridic</w:t>
            </w:r>
            <w:proofErr w:type="spellEnd"/>
            <w:r w:rsidRPr="00E34897">
              <w:rPr>
                <w:rFonts w:cs="Arial"/>
              </w:rPr>
              <w:t xml:space="preserve"> al </w:t>
            </w:r>
            <w:proofErr w:type="spellStart"/>
            <w:r w:rsidRPr="00E34897">
              <w:rPr>
                <w:rFonts w:cs="Arial"/>
              </w:rPr>
              <w:t>acestuia</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datele</w:t>
            </w:r>
            <w:proofErr w:type="spellEnd"/>
            <w:r w:rsidRPr="00E34897">
              <w:rPr>
                <w:rFonts w:cs="Arial"/>
              </w:rPr>
              <w:t xml:space="preserve"> </w:t>
            </w:r>
            <w:proofErr w:type="spellStart"/>
            <w:r w:rsidRPr="00E34897">
              <w:rPr>
                <w:rFonts w:cs="Arial"/>
              </w:rPr>
              <w:t>proiectantului</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numărul</w:t>
            </w:r>
            <w:proofErr w:type="spellEnd"/>
            <w:r w:rsidRPr="00E34897">
              <w:rPr>
                <w:rFonts w:cs="Arial"/>
              </w:rPr>
              <w:t xml:space="preserve"> </w:t>
            </w:r>
            <w:proofErr w:type="spellStart"/>
            <w:r w:rsidRPr="00E34897">
              <w:rPr>
                <w:rFonts w:cs="Arial"/>
              </w:rPr>
              <w:t>proiectului</w:t>
            </w:r>
            <w:proofErr w:type="spellEnd"/>
            <w:r w:rsidRPr="00E34897">
              <w:rPr>
                <w:rFonts w:cs="Arial"/>
              </w:rPr>
              <w:t xml:space="preserve"> / </w:t>
            </w:r>
            <w:proofErr w:type="spellStart"/>
            <w:r w:rsidRPr="00E34897">
              <w:rPr>
                <w:rFonts w:cs="Arial"/>
              </w:rPr>
              <w:t>contractului</w:t>
            </w:r>
            <w:proofErr w:type="spellEnd"/>
            <w:r w:rsidRPr="00E34897">
              <w:rPr>
                <w:rFonts w:cs="Arial"/>
              </w:rPr>
              <w:t xml:space="preserve"> / </w:t>
            </w:r>
            <w:proofErr w:type="spellStart"/>
            <w:r w:rsidRPr="00E34897">
              <w:rPr>
                <w:rFonts w:cs="Arial"/>
              </w:rPr>
              <w:t>anul</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faza</w:t>
            </w:r>
            <w:proofErr w:type="spellEnd"/>
            <w:r w:rsidRPr="00E34897">
              <w:rPr>
                <w:rFonts w:cs="Arial"/>
              </w:rPr>
              <w:t xml:space="preserve"> de </w:t>
            </w:r>
            <w:proofErr w:type="spellStart"/>
            <w:r w:rsidRPr="00E34897">
              <w:rPr>
                <w:rFonts w:cs="Arial"/>
              </w:rPr>
              <w:t>proiectare</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gramStart"/>
            <w:r w:rsidRPr="00E34897">
              <w:rPr>
                <w:rFonts w:cs="Arial"/>
              </w:rPr>
              <w:t>data</w:t>
            </w:r>
            <w:proofErr w:type="gramEnd"/>
            <w:r w:rsidRPr="00E34897">
              <w:rPr>
                <w:rFonts w:cs="Arial"/>
              </w:rPr>
              <w:t xml:space="preserve"> </w:t>
            </w:r>
            <w:proofErr w:type="spellStart"/>
            <w:r w:rsidRPr="00E34897">
              <w:rPr>
                <w:rFonts w:cs="Arial"/>
              </w:rPr>
              <w:t>elaborării</w:t>
            </w:r>
            <w:proofErr w:type="spellEnd"/>
            <w:r w:rsidRPr="00E34897">
              <w:rPr>
                <w:rFonts w:cs="Arial"/>
              </w:rPr>
              <w:t xml:space="preserve"> </w:t>
            </w:r>
            <w:proofErr w:type="spellStart"/>
            <w:r w:rsidRPr="00E34897">
              <w:rPr>
                <w:rFonts w:cs="Arial"/>
              </w:rPr>
              <w:t>proiectului</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EB2CB7">
        <w:trPr>
          <w:trHeight w:val="906"/>
        </w:trPr>
        <w:tc>
          <w:tcPr>
            <w:tcW w:w="710" w:type="dxa"/>
          </w:tcPr>
          <w:p w:rsidR="0049124E" w:rsidRPr="00E34897" w:rsidRDefault="00E04795" w:rsidP="00042EEC">
            <w:pPr>
              <w:jc w:val="center"/>
              <w:rPr>
                <w:rFonts w:cs="Arial"/>
                <w:b/>
                <w:lang w:val="ro-RO"/>
              </w:rPr>
            </w:pPr>
            <w:r>
              <w:rPr>
                <w:rFonts w:cs="Arial"/>
                <w:b/>
                <w:lang w:val="ro-RO"/>
              </w:rPr>
              <w:t>2</w:t>
            </w:r>
          </w:p>
        </w:tc>
        <w:tc>
          <w:tcPr>
            <w:tcW w:w="5881" w:type="dxa"/>
          </w:tcPr>
          <w:p w:rsidR="0049124E" w:rsidRPr="00E34897" w:rsidRDefault="0049124E" w:rsidP="0000354D">
            <w:pPr>
              <w:jc w:val="both"/>
              <w:rPr>
                <w:rFonts w:cs="Arial"/>
              </w:rPr>
            </w:pPr>
            <w:proofErr w:type="spellStart"/>
            <w:r w:rsidRPr="00E34897">
              <w:rPr>
                <w:rFonts w:cs="Arial"/>
              </w:rPr>
              <w:t>Partea</w:t>
            </w:r>
            <w:proofErr w:type="spellEnd"/>
            <w:r w:rsidRPr="00E34897">
              <w:rPr>
                <w:rFonts w:cs="Arial"/>
              </w:rPr>
              <w:t xml:space="preserve"> </w:t>
            </w:r>
            <w:proofErr w:type="spellStart"/>
            <w:r w:rsidRPr="00E34897">
              <w:rPr>
                <w:rFonts w:cs="Arial"/>
              </w:rPr>
              <w:t>scrisă</w:t>
            </w:r>
            <w:proofErr w:type="spellEnd"/>
            <w:r w:rsidRPr="00E34897">
              <w:rPr>
                <w:rFonts w:cs="Arial"/>
              </w:rPr>
              <w:t xml:space="preserve"> </w:t>
            </w:r>
            <w:proofErr w:type="spellStart"/>
            <w:r w:rsidRPr="00E34897">
              <w:rPr>
                <w:rFonts w:cs="Arial"/>
              </w:rPr>
              <w:t>conține</w:t>
            </w:r>
            <w:proofErr w:type="spellEnd"/>
            <w:r w:rsidRPr="00E34897">
              <w:rPr>
                <w:rFonts w:cs="Arial"/>
              </w:rPr>
              <w:t xml:space="preserve"> </w:t>
            </w:r>
            <w:proofErr w:type="spellStart"/>
            <w:r w:rsidRPr="00E34897">
              <w:rPr>
                <w:rFonts w:cs="Arial"/>
              </w:rPr>
              <w:t>lista</w:t>
            </w:r>
            <w:proofErr w:type="spellEnd"/>
            <w:r w:rsidRPr="00E34897">
              <w:rPr>
                <w:rFonts w:cs="Arial"/>
              </w:rPr>
              <w:t xml:space="preserve"> cu </w:t>
            </w:r>
            <w:proofErr w:type="spellStart"/>
            <w:r w:rsidRPr="00E34897">
              <w:rPr>
                <w:rFonts w:cs="Arial"/>
              </w:rPr>
              <w:t>semnături</w:t>
            </w:r>
            <w:proofErr w:type="spellEnd"/>
            <w:r w:rsidRPr="00E34897">
              <w:rPr>
                <w:rFonts w:cs="Arial"/>
              </w:rPr>
              <w:t xml:space="preserve"> ale </w:t>
            </w:r>
            <w:proofErr w:type="spellStart"/>
            <w:r w:rsidRPr="00E34897">
              <w:rPr>
                <w:rFonts w:cs="Arial"/>
              </w:rPr>
              <w:t>reprezentantului</w:t>
            </w:r>
            <w:proofErr w:type="spellEnd"/>
            <w:r w:rsidRPr="00E34897">
              <w:rPr>
                <w:rFonts w:cs="Arial"/>
              </w:rPr>
              <w:t xml:space="preserve"> legal </w:t>
            </w:r>
            <w:proofErr w:type="spellStart"/>
            <w:r w:rsidRPr="00E34897">
              <w:rPr>
                <w:rFonts w:cs="Arial"/>
              </w:rPr>
              <w:t>și</w:t>
            </w:r>
            <w:proofErr w:type="spellEnd"/>
            <w:r w:rsidRPr="00E34897">
              <w:rPr>
                <w:rFonts w:cs="Arial"/>
              </w:rPr>
              <w:t xml:space="preserve"> </w:t>
            </w:r>
            <w:proofErr w:type="gramStart"/>
            <w:r w:rsidRPr="00E34897">
              <w:rPr>
                <w:rFonts w:cs="Arial"/>
              </w:rPr>
              <w:t>a</w:t>
            </w:r>
            <w:proofErr w:type="gramEnd"/>
            <w:r w:rsidRPr="00E34897">
              <w:rPr>
                <w:rFonts w:cs="Arial"/>
              </w:rPr>
              <w:t xml:space="preserve"> </w:t>
            </w:r>
            <w:proofErr w:type="spellStart"/>
            <w:r w:rsidRPr="00E34897">
              <w:rPr>
                <w:rFonts w:cs="Arial"/>
              </w:rPr>
              <w:t>intregului</w:t>
            </w:r>
            <w:proofErr w:type="spellEnd"/>
            <w:r w:rsidRPr="00E34897">
              <w:rPr>
                <w:rFonts w:cs="Arial"/>
              </w:rPr>
              <w:t xml:space="preserve"> </w:t>
            </w:r>
            <w:proofErr w:type="spellStart"/>
            <w:r w:rsidRPr="00E34897">
              <w:rPr>
                <w:rFonts w:cs="Arial"/>
              </w:rPr>
              <w:t>colectiv</w:t>
            </w:r>
            <w:proofErr w:type="spellEnd"/>
            <w:r w:rsidRPr="00E34897">
              <w:rPr>
                <w:rFonts w:cs="Arial"/>
              </w:rPr>
              <w:t xml:space="preserve"> de </w:t>
            </w:r>
            <w:proofErr w:type="spellStart"/>
            <w:r w:rsidRPr="00E34897">
              <w:rPr>
                <w:rFonts w:cs="Arial"/>
              </w:rPr>
              <w:t>elaborare</w:t>
            </w:r>
            <w:proofErr w:type="spellEnd"/>
            <w:r w:rsidRPr="00E34897">
              <w:rPr>
                <w:rFonts w:cs="Arial"/>
              </w:rPr>
              <w:t>?</w:t>
            </w:r>
          </w:p>
          <w:p w:rsidR="0049124E" w:rsidRPr="00E34897" w:rsidRDefault="0049124E" w:rsidP="00C636A4">
            <w:pPr>
              <w:tabs>
                <w:tab w:val="left" w:pos="0"/>
              </w:tabs>
              <w:jc w:val="both"/>
              <w:rPr>
                <w:rFonts w:cs="Arial"/>
              </w:rPr>
            </w:pPr>
            <w:r w:rsidRPr="00E34897">
              <w:rPr>
                <w:rFonts w:cs="Arial"/>
              </w:rPr>
              <w:t xml:space="preserve">- </w:t>
            </w:r>
            <w:proofErr w:type="spellStart"/>
            <w:r w:rsidRPr="00E34897">
              <w:rPr>
                <w:rFonts w:cs="Arial"/>
              </w:rPr>
              <w:t>numele</w:t>
            </w:r>
            <w:proofErr w:type="spellEnd"/>
            <w:r w:rsidRPr="00E34897">
              <w:rPr>
                <w:rFonts w:cs="Arial"/>
              </w:rPr>
              <w:t xml:space="preserve"> </w:t>
            </w:r>
            <w:proofErr w:type="spellStart"/>
            <w:r w:rsidRPr="00E34897">
              <w:rPr>
                <w:rFonts w:cs="Arial"/>
              </w:rPr>
              <w:t>şi</w:t>
            </w:r>
            <w:proofErr w:type="spellEnd"/>
            <w:r w:rsidRPr="00E34897">
              <w:rPr>
                <w:rFonts w:cs="Arial"/>
              </w:rPr>
              <w:t xml:space="preserve"> </w:t>
            </w:r>
            <w:proofErr w:type="spellStart"/>
            <w:r w:rsidRPr="00E34897">
              <w:rPr>
                <w:rFonts w:cs="Arial"/>
              </w:rPr>
              <w:t>coordonatele</w:t>
            </w:r>
            <w:proofErr w:type="spellEnd"/>
            <w:r w:rsidRPr="00E34897">
              <w:rPr>
                <w:rFonts w:cs="Arial"/>
              </w:rPr>
              <w:t xml:space="preserve">, </w:t>
            </w:r>
            <w:proofErr w:type="spellStart"/>
            <w:r w:rsidRPr="00E34897">
              <w:rPr>
                <w:rFonts w:cs="Arial"/>
              </w:rPr>
              <w:t>proiectantului</w:t>
            </w:r>
            <w:proofErr w:type="spellEnd"/>
            <w:r w:rsidRPr="00E34897">
              <w:rPr>
                <w:rFonts w:cs="Arial"/>
              </w:rPr>
              <w:t xml:space="preserve"> general, al </w:t>
            </w:r>
            <w:proofErr w:type="spellStart"/>
            <w:r w:rsidRPr="00E34897">
              <w:rPr>
                <w:rFonts w:cs="Arial"/>
              </w:rPr>
              <w:t>şefului</w:t>
            </w:r>
            <w:proofErr w:type="spellEnd"/>
            <w:r w:rsidRPr="00E34897">
              <w:rPr>
                <w:rFonts w:cs="Arial"/>
              </w:rPr>
              <w:t xml:space="preserve"> de </w:t>
            </w:r>
            <w:proofErr w:type="spellStart"/>
            <w:r w:rsidRPr="00E34897">
              <w:rPr>
                <w:rFonts w:cs="Arial"/>
              </w:rPr>
              <w:t>proiect</w:t>
            </w:r>
            <w:proofErr w:type="spellEnd"/>
            <w:r w:rsidRPr="00E34897">
              <w:rPr>
                <w:rFonts w:cs="Arial"/>
              </w:rPr>
              <w:t xml:space="preserve"> complex</w:t>
            </w:r>
            <w:r w:rsidR="009E45B1" w:rsidRPr="00E34897">
              <w:rPr>
                <w:rFonts w:cs="Arial"/>
              </w:rPr>
              <w:t xml:space="preserve"> (</w:t>
            </w:r>
            <w:proofErr w:type="spellStart"/>
            <w:r w:rsidR="009E45B1" w:rsidRPr="00E34897">
              <w:rPr>
                <w:rFonts w:cs="Arial"/>
              </w:rPr>
              <w:t>arhitect</w:t>
            </w:r>
            <w:proofErr w:type="spellEnd"/>
            <w:r w:rsidR="009E45B1" w:rsidRPr="00E34897">
              <w:rPr>
                <w:rFonts w:cs="Arial"/>
              </w:rPr>
              <w:t xml:space="preserve"> specialist/expert </w:t>
            </w:r>
            <w:proofErr w:type="spellStart"/>
            <w:r w:rsidR="009E45B1" w:rsidRPr="00E34897">
              <w:rPr>
                <w:rFonts w:cs="Arial"/>
              </w:rPr>
              <w:t>atestat</w:t>
            </w:r>
            <w:proofErr w:type="spellEnd"/>
            <w:r w:rsidR="009E45B1" w:rsidRPr="00E34897">
              <w:rPr>
                <w:rFonts w:cs="Arial"/>
              </w:rPr>
              <w:t>)</w:t>
            </w:r>
            <w:r w:rsidRPr="00E34897">
              <w:rPr>
                <w:rFonts w:cs="Arial"/>
              </w:rPr>
              <w:t xml:space="preserve">, al </w:t>
            </w:r>
            <w:proofErr w:type="spellStart"/>
            <w:r w:rsidRPr="00E34897">
              <w:rPr>
                <w:rFonts w:cs="Arial"/>
              </w:rPr>
              <w:t>şefului</w:t>
            </w:r>
            <w:proofErr w:type="spellEnd"/>
            <w:r w:rsidRPr="00E34897">
              <w:rPr>
                <w:rFonts w:cs="Arial"/>
              </w:rPr>
              <w:t xml:space="preserve"> de </w:t>
            </w:r>
            <w:proofErr w:type="spellStart"/>
            <w:r w:rsidRPr="00E34897">
              <w:rPr>
                <w:rFonts w:cs="Arial"/>
              </w:rPr>
              <w:t>proiect</w:t>
            </w:r>
            <w:proofErr w:type="spellEnd"/>
            <w:r w:rsidR="009E45B1" w:rsidRPr="00E34897">
              <w:rPr>
                <w:rFonts w:cs="Arial"/>
              </w:rPr>
              <w:t xml:space="preserve"> (</w:t>
            </w:r>
            <w:proofErr w:type="spellStart"/>
            <w:r w:rsidR="009E45B1" w:rsidRPr="00E34897">
              <w:rPr>
                <w:rFonts w:cs="Arial"/>
              </w:rPr>
              <w:t>arhitect</w:t>
            </w:r>
            <w:proofErr w:type="spellEnd"/>
            <w:r w:rsidR="009E45B1" w:rsidRPr="00E34897">
              <w:rPr>
                <w:rFonts w:cs="Arial"/>
              </w:rPr>
              <w:t xml:space="preserve"> cu </w:t>
            </w:r>
            <w:proofErr w:type="spellStart"/>
            <w:r w:rsidR="009E45B1" w:rsidRPr="00E34897">
              <w:rPr>
                <w:rFonts w:cs="Arial"/>
              </w:rPr>
              <w:t>drept</w:t>
            </w:r>
            <w:proofErr w:type="spellEnd"/>
            <w:r w:rsidR="009E45B1" w:rsidRPr="00E34897">
              <w:rPr>
                <w:rFonts w:cs="Arial"/>
              </w:rPr>
              <w:t xml:space="preserve"> de </w:t>
            </w:r>
            <w:proofErr w:type="spellStart"/>
            <w:r w:rsidR="009E45B1" w:rsidRPr="00E34897">
              <w:rPr>
                <w:rFonts w:cs="Arial"/>
              </w:rPr>
              <w:t>semnatură</w:t>
            </w:r>
            <w:proofErr w:type="spellEnd"/>
            <w:r w:rsidR="009E45B1" w:rsidRPr="00E34897">
              <w:rPr>
                <w:rFonts w:cs="Arial"/>
              </w:rPr>
              <w:t xml:space="preserve"> </w:t>
            </w:r>
            <w:proofErr w:type="spellStart"/>
            <w:r w:rsidR="009E45B1" w:rsidRPr="00E34897">
              <w:rPr>
                <w:rFonts w:cs="Arial"/>
              </w:rPr>
              <w:t>atestat</w:t>
            </w:r>
            <w:proofErr w:type="spellEnd"/>
            <w:r w:rsidR="009E45B1" w:rsidRPr="00E34897">
              <w:rPr>
                <w:rFonts w:cs="Arial"/>
              </w:rPr>
              <w:t xml:space="preserve"> OAR)</w:t>
            </w:r>
            <w:r w:rsidRPr="00E34897">
              <w:rPr>
                <w:rFonts w:cs="Arial"/>
              </w:rPr>
              <w:t xml:space="preserve">, al </w:t>
            </w:r>
            <w:proofErr w:type="spellStart"/>
            <w:r w:rsidRPr="00E34897">
              <w:rPr>
                <w:rFonts w:cs="Arial"/>
              </w:rPr>
              <w:t>proiectanţilor</w:t>
            </w:r>
            <w:proofErr w:type="spellEnd"/>
            <w:r w:rsidRPr="00E34897">
              <w:rPr>
                <w:rFonts w:cs="Arial"/>
              </w:rPr>
              <w:t xml:space="preserve"> de </w:t>
            </w:r>
            <w:proofErr w:type="spellStart"/>
            <w:r w:rsidRPr="00E34897">
              <w:rPr>
                <w:rFonts w:cs="Arial"/>
              </w:rPr>
              <w:t>specialitate</w:t>
            </w:r>
            <w:proofErr w:type="spellEnd"/>
            <w:r w:rsidRPr="00E34897">
              <w:rPr>
                <w:rFonts w:cs="Arial"/>
              </w:rPr>
              <w:t xml:space="preserve">, cu </w:t>
            </w:r>
            <w:proofErr w:type="spellStart"/>
            <w:r w:rsidRPr="00E34897">
              <w:rPr>
                <w:rFonts w:cs="Arial"/>
              </w:rPr>
              <w:t>precizarea</w:t>
            </w:r>
            <w:proofErr w:type="spellEnd"/>
            <w:r w:rsidRPr="00E34897">
              <w:rPr>
                <w:rFonts w:cs="Arial"/>
              </w:rPr>
              <w:t xml:space="preserve"> </w:t>
            </w:r>
            <w:proofErr w:type="spellStart"/>
            <w:r w:rsidRPr="00E34897">
              <w:rPr>
                <w:rFonts w:cs="Arial"/>
              </w:rPr>
              <w:t>numelui</w:t>
            </w:r>
            <w:proofErr w:type="spellEnd"/>
            <w:r w:rsidRPr="00E34897">
              <w:rPr>
                <w:rFonts w:cs="Arial"/>
              </w:rPr>
              <w:t xml:space="preserve">, </w:t>
            </w:r>
            <w:proofErr w:type="spellStart"/>
            <w:r w:rsidRPr="00E34897">
              <w:rPr>
                <w:rFonts w:cs="Arial"/>
              </w:rPr>
              <w:t>profesiei</w:t>
            </w:r>
            <w:proofErr w:type="spellEnd"/>
            <w:r w:rsidRPr="00E34897">
              <w:rPr>
                <w:rFonts w:cs="Arial"/>
              </w:rPr>
              <w:t xml:space="preserve"> </w:t>
            </w:r>
            <w:proofErr w:type="spellStart"/>
            <w:r w:rsidRPr="00E34897">
              <w:rPr>
                <w:rFonts w:cs="Arial"/>
              </w:rPr>
              <w:t>calităţii</w:t>
            </w:r>
            <w:proofErr w:type="spellEnd"/>
            <w:r w:rsidRPr="00E34897">
              <w:rPr>
                <w:rFonts w:cs="Arial"/>
              </w:rPr>
              <w:t xml:space="preserve"> / </w:t>
            </w:r>
            <w:proofErr w:type="spellStart"/>
            <w:r w:rsidRPr="00E34897">
              <w:rPr>
                <w:rFonts w:cs="Arial"/>
              </w:rPr>
              <w:t>responsabilităţii</w:t>
            </w:r>
            <w:proofErr w:type="spellEnd"/>
            <w:r w:rsidRPr="00E34897">
              <w:rPr>
                <w:rFonts w:cs="Arial"/>
              </w:rPr>
              <w:t xml:space="preserve"> </w:t>
            </w:r>
            <w:proofErr w:type="spellStart"/>
            <w:r w:rsidRPr="00E34897">
              <w:rPr>
                <w:rFonts w:cs="Arial"/>
              </w:rPr>
              <w:t>pe</w:t>
            </w:r>
            <w:proofErr w:type="spellEnd"/>
            <w:r w:rsidRPr="00E34897">
              <w:rPr>
                <w:rFonts w:cs="Arial"/>
              </w:rPr>
              <w:t xml:space="preserve"> care au </w:t>
            </w:r>
            <w:proofErr w:type="spellStart"/>
            <w:r w:rsidRPr="00E34897">
              <w:rPr>
                <w:rFonts w:cs="Arial"/>
              </w:rPr>
              <w:t>avut</w:t>
            </w:r>
            <w:proofErr w:type="spellEnd"/>
            <w:r w:rsidRPr="00E34897">
              <w:rPr>
                <w:rFonts w:cs="Arial"/>
              </w:rPr>
              <w:t xml:space="preserve">-o la </w:t>
            </w:r>
            <w:proofErr w:type="spellStart"/>
            <w:r w:rsidRPr="00E34897">
              <w:rPr>
                <w:rFonts w:cs="Arial"/>
              </w:rPr>
              <w:t>elaborarea</w:t>
            </w:r>
            <w:proofErr w:type="spellEnd"/>
            <w:r w:rsidRPr="00E34897">
              <w:rPr>
                <w:rFonts w:cs="Arial"/>
              </w:rPr>
              <w:t xml:space="preserve"> </w:t>
            </w:r>
            <w:proofErr w:type="spellStart"/>
            <w:r w:rsidRPr="00E34897">
              <w:rPr>
                <w:rFonts w:cs="Arial"/>
              </w:rPr>
              <w:t>documentaţiei</w:t>
            </w:r>
            <w:proofErr w:type="spellEnd"/>
            <w:r w:rsidRPr="00E34897">
              <w:rPr>
                <w:rFonts w:cs="Arial"/>
              </w:rPr>
              <w:t>;</w:t>
            </w:r>
          </w:p>
        </w:tc>
        <w:tc>
          <w:tcPr>
            <w:tcW w:w="550" w:type="dxa"/>
          </w:tcPr>
          <w:p w:rsidR="0049124E" w:rsidRPr="00E34897" w:rsidRDefault="0049124E" w:rsidP="00AF553F">
            <w:pPr>
              <w:rPr>
                <w:rFonts w:cs="Arial"/>
                <w:lang w:val="ro-RO"/>
              </w:rPr>
            </w:pPr>
          </w:p>
        </w:tc>
        <w:tc>
          <w:tcPr>
            <w:tcW w:w="550" w:type="dxa"/>
          </w:tcPr>
          <w:p w:rsidR="0049124E" w:rsidRPr="00E34897" w:rsidRDefault="0049124E" w:rsidP="00AF553F">
            <w:pPr>
              <w:rPr>
                <w:rFonts w:cs="Arial"/>
                <w:lang w:val="ro-RO"/>
              </w:rPr>
            </w:pPr>
          </w:p>
        </w:tc>
        <w:tc>
          <w:tcPr>
            <w:tcW w:w="962" w:type="dxa"/>
          </w:tcPr>
          <w:p w:rsidR="0049124E" w:rsidRPr="00E34897" w:rsidRDefault="0049124E" w:rsidP="00AF553F">
            <w:pPr>
              <w:rPr>
                <w:rFonts w:cs="Arial"/>
                <w:lang w:val="ro-RO"/>
              </w:rPr>
            </w:pPr>
          </w:p>
        </w:tc>
        <w:tc>
          <w:tcPr>
            <w:tcW w:w="1554" w:type="dxa"/>
          </w:tcPr>
          <w:p w:rsidR="0049124E" w:rsidRPr="00E34897" w:rsidRDefault="0049124E" w:rsidP="00AF553F">
            <w:pPr>
              <w:rPr>
                <w:rFonts w:cs="Arial"/>
                <w:lang w:val="ro-RO"/>
              </w:rPr>
            </w:pPr>
          </w:p>
        </w:tc>
      </w:tr>
      <w:tr w:rsidR="003B54BD" w:rsidRPr="00E34897" w:rsidTr="009D0590">
        <w:trPr>
          <w:trHeight w:val="276"/>
        </w:trPr>
        <w:tc>
          <w:tcPr>
            <w:tcW w:w="710" w:type="dxa"/>
            <w:shd w:val="clear" w:color="auto" w:fill="F2F2F2" w:themeFill="background1" w:themeFillShade="F2"/>
          </w:tcPr>
          <w:p w:rsidR="003B54BD" w:rsidRPr="00E34897" w:rsidRDefault="00C45B01" w:rsidP="00042EEC">
            <w:pPr>
              <w:jc w:val="center"/>
              <w:rPr>
                <w:rFonts w:cs="Arial"/>
                <w:b/>
                <w:lang w:val="ro-RO"/>
              </w:rPr>
            </w:pPr>
            <w:r>
              <w:rPr>
                <w:rFonts w:cs="Arial"/>
                <w:b/>
                <w:lang w:val="ro-RO"/>
              </w:rPr>
              <w:t>3</w:t>
            </w:r>
          </w:p>
        </w:tc>
        <w:tc>
          <w:tcPr>
            <w:tcW w:w="5881" w:type="dxa"/>
            <w:shd w:val="clear" w:color="auto" w:fill="F2F2F2" w:themeFill="background1" w:themeFillShade="F2"/>
          </w:tcPr>
          <w:p w:rsidR="003B54BD" w:rsidRPr="00E34897" w:rsidRDefault="000D60C4" w:rsidP="00C636A4">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 </w:t>
            </w:r>
            <w:r w:rsidR="007F1919" w:rsidRPr="00E34897">
              <w:rPr>
                <w:rFonts w:cs="Arial"/>
                <w:lang w:val="ro-RO"/>
              </w:rPr>
              <w:t>P</w:t>
            </w:r>
            <w:r w:rsidR="00CD30AB" w:rsidRPr="00E34897">
              <w:rPr>
                <w:rFonts w:cs="Arial"/>
                <w:lang w:val="ro-RO"/>
              </w:rPr>
              <w:t>ă</w:t>
            </w:r>
            <w:r w:rsidRPr="00E34897">
              <w:rPr>
                <w:rFonts w:cs="Arial"/>
                <w:lang w:val="ro-RO"/>
              </w:rPr>
              <w:t>r</w:t>
            </w:r>
            <w:r w:rsidR="00CD30AB" w:rsidRPr="00E34897">
              <w:rPr>
                <w:rFonts w:cs="Arial"/>
                <w:lang w:val="ro-RO"/>
              </w:rPr>
              <w:t>ț</w:t>
            </w:r>
            <w:r w:rsidRPr="00E34897">
              <w:rPr>
                <w:rFonts w:cs="Arial"/>
                <w:lang w:val="ro-RO"/>
              </w:rPr>
              <w:t xml:space="preserve">ii </w:t>
            </w:r>
            <w:r w:rsidR="007F1919" w:rsidRPr="00E34897">
              <w:rPr>
                <w:rFonts w:cs="Arial"/>
                <w:lang w:val="ro-RO"/>
              </w:rPr>
              <w:t>S</w:t>
            </w:r>
            <w:r w:rsidRPr="00E34897">
              <w:rPr>
                <w:rFonts w:cs="Arial"/>
                <w:lang w:val="ro-RO"/>
              </w:rPr>
              <w:t>crise conform prevederi</w:t>
            </w:r>
            <w:r w:rsidR="00A11AC8" w:rsidRPr="00E34897">
              <w:rPr>
                <w:rFonts w:cs="Arial"/>
                <w:lang w:val="ro-RO"/>
              </w:rPr>
              <w:t>lor din</w:t>
            </w:r>
            <w:r w:rsidR="004A57FD" w:rsidRPr="00E34897">
              <w:rPr>
                <w:rFonts w:cs="Arial"/>
                <w:lang w:val="ro-RO"/>
              </w:rPr>
              <w:t xml:space="preserve"> HG nr.</w:t>
            </w:r>
            <w:r w:rsidR="00C636A4">
              <w:rPr>
                <w:rFonts w:cs="Arial"/>
                <w:lang w:val="ro-RO"/>
              </w:rPr>
              <w:t xml:space="preserve"> </w:t>
            </w:r>
            <w:r w:rsidRPr="00E34897">
              <w:rPr>
                <w:rFonts w:cs="Arial"/>
                <w:lang w:val="ro-RO"/>
              </w:rPr>
              <w:t>28/2008</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obiective </w:t>
            </w:r>
            <w:r w:rsidRPr="00E34897">
              <w:rPr>
                <w:rFonts w:cs="Arial"/>
                <w:lang w:val="ro-RO"/>
              </w:rPr>
              <w:lastRenderedPageBreak/>
              <w:t xml:space="preserve">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F2F2F2" w:themeFill="background1" w:themeFillShade="F2"/>
          </w:tcPr>
          <w:p w:rsidR="003B54BD" w:rsidRPr="00E34897" w:rsidRDefault="003B54BD" w:rsidP="00AF553F">
            <w:pPr>
              <w:rPr>
                <w:rFonts w:cs="Arial"/>
                <w:lang w:val="ro-RO"/>
              </w:rPr>
            </w:pPr>
          </w:p>
        </w:tc>
        <w:tc>
          <w:tcPr>
            <w:tcW w:w="550" w:type="dxa"/>
            <w:shd w:val="clear" w:color="auto" w:fill="F2F2F2" w:themeFill="background1" w:themeFillShade="F2"/>
          </w:tcPr>
          <w:p w:rsidR="003B54BD" w:rsidRPr="00E34897" w:rsidRDefault="003B54BD" w:rsidP="00AF553F">
            <w:pPr>
              <w:rPr>
                <w:rFonts w:cs="Arial"/>
                <w:lang w:val="ro-RO"/>
              </w:rPr>
            </w:pPr>
          </w:p>
        </w:tc>
        <w:tc>
          <w:tcPr>
            <w:tcW w:w="962" w:type="dxa"/>
            <w:shd w:val="clear" w:color="auto" w:fill="F2F2F2" w:themeFill="background1" w:themeFillShade="F2"/>
          </w:tcPr>
          <w:p w:rsidR="003B54BD" w:rsidRPr="00E34897" w:rsidRDefault="003B54BD" w:rsidP="00AF553F">
            <w:pPr>
              <w:rPr>
                <w:rFonts w:cs="Arial"/>
                <w:lang w:val="ro-RO"/>
              </w:rPr>
            </w:pPr>
          </w:p>
        </w:tc>
        <w:tc>
          <w:tcPr>
            <w:tcW w:w="1554" w:type="dxa"/>
            <w:shd w:val="clear" w:color="auto" w:fill="F2F2F2" w:themeFill="background1" w:themeFillShade="F2"/>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lastRenderedPageBreak/>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E34897">
              <w:rPr>
                <w:rFonts w:cs="Arial"/>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C45B01">
              <w:rPr>
                <w:rFonts w:cs="Arial"/>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1.situaţia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2.concluziile raportului de expertiză tehnică/audit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4F265A">
            <w:pPr>
              <w:jc w:val="both"/>
              <w:rPr>
                <w:rFonts w:cs="Arial"/>
                <w:lang w:val="ro-RO"/>
              </w:rPr>
            </w:pPr>
            <w:r w:rsidRPr="00C45B01">
              <w:rPr>
                <w:rFonts w:cs="Arial"/>
                <w:lang w:val="ro-RO"/>
              </w:rPr>
              <w:t>- recomandarea expertului asupra soluţiei optime din punct de vedere tehnic şi economic, de dezvoltare în cadrul documentaţiei de avizare a lucrărilor de intervenţii.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Capitolului </w:t>
            </w:r>
            <w:r w:rsidRPr="00C45B01">
              <w:rPr>
                <w:rFonts w:cs="Arial"/>
                <w:i/>
                <w:lang w:val="ro-RO"/>
              </w:rPr>
              <w:t>Date tehnice ale investiţiei</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1.descrierea lucrărilor</w:t>
            </w:r>
            <w:r w:rsidR="004F265A">
              <w:rPr>
                <w:rFonts w:cs="Arial"/>
                <w:lang w:val="ro-RO"/>
              </w:rPr>
              <w:t>/măsurilor</w:t>
            </w:r>
            <w:r w:rsidRPr="00C45B01">
              <w:rPr>
                <w:rFonts w:cs="Arial"/>
                <w:lang w:val="ro-RO"/>
              </w:rPr>
              <w:t xml:space="preserve">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2.descrierea,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3.consumuri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lastRenderedPageBreak/>
              <w:t xml:space="preserve">    c) descrierea constructivă, funcţională şi tehnologică, după 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lastRenderedPageBreak/>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r w:rsidR="00DF74FE">
              <w:rPr>
                <w:rFonts w:cs="Arial"/>
                <w:lang w:val="ro-RO"/>
              </w:rPr>
              <w:t>, de exemplu, studiu de trafic</w:t>
            </w:r>
            <w:r w:rsidRPr="00B30413">
              <w:rPr>
                <w:rFonts w:cs="Arial"/>
                <w:lang w:val="ro-RO"/>
              </w:rPr>
              <w:t>;</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0" w:name="do|ax3|ca5|al4|pa1"/>
            <w:bookmarkEnd w:id="0"/>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9D0590">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F2F2F2" w:themeFill="background1" w:themeFillShade="F2"/>
          </w:tcPr>
          <w:p w:rsidR="006F0272" w:rsidRPr="001E223A" w:rsidRDefault="001E223A" w:rsidP="00DF74FE">
            <w:pPr>
              <w:pStyle w:val="ListParagraph"/>
              <w:numPr>
                <w:ilvl w:val="0"/>
                <w:numId w:val="10"/>
              </w:numPr>
              <w:rPr>
                <w:rFonts w:cs="Arial"/>
                <w:lang w:val="ro-RO"/>
              </w:rPr>
            </w:pPr>
            <w:r>
              <w:rPr>
                <w:rFonts w:cs="Arial"/>
                <w:lang w:val="ro-RO"/>
              </w:rPr>
              <w:t>V</w:t>
            </w:r>
            <w:r w:rsidR="006F0272" w:rsidRPr="001E223A">
              <w:rPr>
                <w:rFonts w:cs="Arial"/>
                <w:lang w:val="ro-RO"/>
              </w:rPr>
              <w:t>aloarea totală cu detalierea pe structura Devizului General</w:t>
            </w:r>
            <w:r w:rsidR="00E04795" w:rsidRPr="001E223A">
              <w:rPr>
                <w:rFonts w:cs="Arial"/>
                <w:lang w:val="ro-RO"/>
              </w:rPr>
              <w:t xml:space="preserve"> (conform Anexei 5 la H</w:t>
            </w:r>
            <w:r w:rsidR="00B9694C">
              <w:rPr>
                <w:rFonts w:cs="Arial"/>
                <w:lang w:val="ro-RO"/>
              </w:rPr>
              <w:t>.</w:t>
            </w:r>
            <w:r w:rsidR="00E04795" w:rsidRPr="001E223A">
              <w:rPr>
                <w:rFonts w:cs="Arial"/>
                <w:lang w:val="ro-RO"/>
              </w:rPr>
              <w:t>G.28 din 2008)</w:t>
            </w:r>
            <w:r w:rsidR="006F0272" w:rsidRPr="001E223A">
              <w:rPr>
                <w:rFonts w:cs="Arial"/>
                <w:lang w:val="ro-RO"/>
              </w:rPr>
              <w:t>;</w:t>
            </w:r>
          </w:p>
        </w:tc>
        <w:tc>
          <w:tcPr>
            <w:tcW w:w="550" w:type="dxa"/>
            <w:shd w:val="clear" w:color="auto" w:fill="F2F2F2" w:themeFill="background1" w:themeFillShade="F2"/>
          </w:tcPr>
          <w:p w:rsidR="006F0272" w:rsidRPr="00E34897" w:rsidRDefault="006F0272" w:rsidP="00AF553F">
            <w:pPr>
              <w:rPr>
                <w:rFonts w:cs="Arial"/>
                <w:lang w:val="ro-RO"/>
              </w:rPr>
            </w:pPr>
          </w:p>
        </w:tc>
        <w:tc>
          <w:tcPr>
            <w:tcW w:w="550" w:type="dxa"/>
            <w:shd w:val="clear" w:color="auto" w:fill="F2F2F2" w:themeFill="background1" w:themeFillShade="F2"/>
          </w:tcPr>
          <w:p w:rsidR="006F0272" w:rsidRPr="00E34897" w:rsidRDefault="006F0272" w:rsidP="00AF553F">
            <w:pPr>
              <w:rPr>
                <w:rFonts w:cs="Arial"/>
                <w:lang w:val="ro-RO"/>
              </w:rPr>
            </w:pPr>
          </w:p>
        </w:tc>
        <w:tc>
          <w:tcPr>
            <w:tcW w:w="962" w:type="dxa"/>
            <w:shd w:val="clear" w:color="auto" w:fill="F2F2F2" w:themeFill="background1" w:themeFillShade="F2"/>
          </w:tcPr>
          <w:p w:rsidR="006F0272" w:rsidRPr="00E34897" w:rsidRDefault="006F0272" w:rsidP="00AF553F">
            <w:pPr>
              <w:rPr>
                <w:rFonts w:cs="Arial"/>
                <w:lang w:val="ro-RO"/>
              </w:rPr>
            </w:pPr>
          </w:p>
        </w:tc>
        <w:tc>
          <w:tcPr>
            <w:tcW w:w="1554" w:type="dxa"/>
            <w:shd w:val="clear" w:color="auto" w:fill="F2F2F2" w:themeFill="background1" w:themeFillShade="F2"/>
          </w:tcPr>
          <w:p w:rsidR="006F0272" w:rsidRPr="00E34897"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1"/>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E04795" w:rsidRDefault="00324D86" w:rsidP="00324D86">
            <w:pPr>
              <w:widowControl w:val="0"/>
              <w:autoSpaceDE w:val="0"/>
              <w:autoSpaceDN w:val="0"/>
              <w:adjustRightInd w:val="0"/>
              <w:rPr>
                <w:rFonts w:cs="Arial"/>
                <w:lang w:val="ro-RO"/>
              </w:rPr>
            </w:pPr>
            <w:r w:rsidRPr="00E04795">
              <w:rPr>
                <w:rFonts w:cs="Arial"/>
                <w:lang w:val="ro-RO"/>
              </w:rPr>
              <w:t>3. analiza financiară, inclusiv calcularea indicatorilor de performanţă financiară: fluxul cumulat,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4. analiza economică*2), inclusiv calcularea indicatorilor de performanţă economică: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lastRenderedPageBreak/>
              <w:t xml:space="preserve">6. </w:t>
            </w:r>
            <w:proofErr w:type="spellStart"/>
            <w:proofErr w:type="gramStart"/>
            <w:r w:rsidRPr="00E04795">
              <w:rPr>
                <w:rFonts w:cs="Arial"/>
              </w:rPr>
              <w:t>analiza</w:t>
            </w:r>
            <w:proofErr w:type="spellEnd"/>
            <w:proofErr w:type="gramEnd"/>
            <w:r w:rsidRPr="00E04795">
              <w:rPr>
                <w:rFonts w:cs="Arial"/>
              </w:rPr>
              <w:t xml:space="preserve"> de </w:t>
            </w:r>
            <w:proofErr w:type="spellStart"/>
            <w:r w:rsidRPr="00E04795">
              <w:rPr>
                <w:rFonts w:cs="Arial"/>
              </w:rPr>
              <w:t>risc</w:t>
            </w:r>
            <w:proofErr w:type="spellEnd"/>
            <w:r w:rsidRPr="00E04795">
              <w:rPr>
                <w:rFonts w:cs="Arial"/>
              </w:rPr>
              <w:t>.</w:t>
            </w:r>
          </w:p>
          <w:p w:rsidR="00324D86" w:rsidRPr="00E04795" w:rsidRDefault="00324D86" w:rsidP="00324D86">
            <w:pPr>
              <w:widowControl w:val="0"/>
              <w:autoSpaceDE w:val="0"/>
              <w:autoSpaceDN w:val="0"/>
              <w:adjustRightInd w:val="0"/>
              <w:rPr>
                <w:rFonts w:cs="Arial"/>
              </w:rPr>
            </w:pPr>
            <w:r w:rsidRPr="00E04795">
              <w:rPr>
                <w:rFonts w:cs="Arial"/>
              </w:rPr>
              <w:t xml:space="preserve">* 1 </w:t>
            </w:r>
            <w:proofErr w:type="spellStart"/>
            <w:r w:rsidRPr="00E04795">
              <w:rPr>
                <w:rFonts w:cs="Arial"/>
              </w:rPr>
              <w:t>Varianta</w:t>
            </w:r>
            <w:proofErr w:type="spellEnd"/>
            <w:r w:rsidRPr="00E04795">
              <w:rPr>
                <w:rFonts w:cs="Arial"/>
              </w:rPr>
              <w:t xml:space="preserve"> zero </w:t>
            </w:r>
            <w:proofErr w:type="gramStart"/>
            <w:r w:rsidRPr="00E04795">
              <w:rPr>
                <w:rFonts w:cs="Arial"/>
              </w:rPr>
              <w:t xml:space="preserve">( </w:t>
            </w:r>
            <w:proofErr w:type="spellStart"/>
            <w:r w:rsidRPr="00E04795">
              <w:rPr>
                <w:rFonts w:cs="Arial"/>
              </w:rPr>
              <w:t>variant</w:t>
            </w:r>
            <w:r w:rsidR="003A0D91">
              <w:rPr>
                <w:rFonts w:cs="Arial"/>
              </w:rPr>
              <w:t>a</w:t>
            </w:r>
            <w:proofErr w:type="spellEnd"/>
            <w:proofErr w:type="gramEnd"/>
            <w:r w:rsidRPr="00E04795">
              <w:rPr>
                <w:rFonts w:cs="Arial"/>
              </w:rPr>
              <w:t xml:space="preserve"> </w:t>
            </w:r>
            <w:proofErr w:type="spellStart"/>
            <w:r w:rsidRPr="00E04795">
              <w:rPr>
                <w:rFonts w:cs="Arial"/>
              </w:rPr>
              <w:t>fără</w:t>
            </w:r>
            <w:proofErr w:type="spellEnd"/>
            <w:r w:rsidRPr="00E04795">
              <w:rPr>
                <w:rFonts w:cs="Arial"/>
              </w:rPr>
              <w:t xml:space="preserve"> </w:t>
            </w:r>
            <w:proofErr w:type="spellStart"/>
            <w:r w:rsidRPr="00E04795">
              <w:rPr>
                <w:rFonts w:cs="Arial"/>
              </w:rPr>
              <w:t>investiție</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maxima (</w:t>
            </w:r>
            <w:proofErr w:type="spellStart"/>
            <w:r w:rsidRPr="00E04795">
              <w:rPr>
                <w:rFonts w:cs="Arial"/>
              </w:rPr>
              <w:t>variant</w:t>
            </w:r>
            <w:r w:rsidR="003A0D91">
              <w:rPr>
                <w:rFonts w:cs="Arial"/>
              </w:rPr>
              <w:t>a</w:t>
            </w:r>
            <w:proofErr w:type="spellEnd"/>
            <w:r w:rsidRPr="00E04795">
              <w:rPr>
                <w:rFonts w:cs="Arial"/>
              </w:rPr>
              <w:t xml:space="preserve"> cu </w:t>
            </w:r>
            <w:proofErr w:type="spellStart"/>
            <w:r w:rsidRPr="00E04795">
              <w:rPr>
                <w:rFonts w:cs="Arial"/>
              </w:rPr>
              <w:t>investiție</w:t>
            </w:r>
            <w:proofErr w:type="spellEnd"/>
            <w:r w:rsidRPr="00E04795">
              <w:rPr>
                <w:rFonts w:cs="Arial"/>
              </w:rPr>
              <w:t xml:space="preserve"> maxima), </w:t>
            </w:r>
            <w:proofErr w:type="spellStart"/>
            <w:r w:rsidRPr="00E04795">
              <w:rPr>
                <w:rFonts w:cs="Arial"/>
              </w:rPr>
              <w:t>variant</w:t>
            </w:r>
            <w:r w:rsidR="003A0D91">
              <w:rPr>
                <w:rFonts w:cs="Arial"/>
              </w:rPr>
              <w:t>a</w:t>
            </w:r>
            <w:proofErr w:type="spellEnd"/>
            <w:r w:rsidRPr="00E04795">
              <w:rPr>
                <w:rFonts w:cs="Arial"/>
              </w:rPr>
              <w:t xml:space="preserve"> </w:t>
            </w:r>
            <w:proofErr w:type="spellStart"/>
            <w:r w:rsidRPr="00E04795">
              <w:rPr>
                <w:rFonts w:cs="Arial"/>
              </w:rPr>
              <w:t>medie</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cu </w:t>
            </w:r>
            <w:proofErr w:type="spellStart"/>
            <w:r w:rsidRPr="00E04795">
              <w:rPr>
                <w:rFonts w:cs="Arial"/>
              </w:rPr>
              <w:t>investiție</w:t>
            </w:r>
            <w:proofErr w:type="spellEnd"/>
            <w:r w:rsidRPr="00E04795">
              <w:rPr>
                <w:rFonts w:cs="Arial"/>
              </w:rPr>
              <w:t xml:space="preserve"> </w:t>
            </w:r>
            <w:proofErr w:type="spellStart"/>
            <w:r w:rsidRPr="00E04795">
              <w:rPr>
                <w:rFonts w:cs="Arial"/>
              </w:rPr>
              <w:t>medie</w:t>
            </w:r>
            <w:proofErr w:type="spellEnd"/>
            <w:r w:rsidRPr="00E04795">
              <w:rPr>
                <w:rFonts w:cs="Arial"/>
              </w:rPr>
              <w:t xml:space="preserve">); se </w:t>
            </w:r>
            <w:proofErr w:type="spellStart"/>
            <w:r w:rsidRPr="00E04795">
              <w:rPr>
                <w:rFonts w:cs="Arial"/>
              </w:rPr>
              <w:t>va</w:t>
            </w:r>
            <w:proofErr w:type="spellEnd"/>
            <w:r w:rsidRPr="00E04795">
              <w:rPr>
                <w:rFonts w:cs="Arial"/>
              </w:rPr>
              <w:t xml:space="preserve"> </w:t>
            </w:r>
            <w:proofErr w:type="spellStart"/>
            <w:r w:rsidRPr="00E04795">
              <w:rPr>
                <w:rFonts w:cs="Arial"/>
              </w:rPr>
              <w:t>preciza</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w:t>
            </w:r>
            <w:proofErr w:type="spellStart"/>
            <w:r w:rsidRPr="00E04795">
              <w:rPr>
                <w:rFonts w:cs="Arial"/>
              </w:rPr>
              <w:t>selectată</w:t>
            </w:r>
            <w:proofErr w:type="spellEnd"/>
            <w:r w:rsidRPr="00E04795">
              <w:rPr>
                <w:rFonts w:cs="Arial"/>
              </w:rPr>
              <w:t>.</w:t>
            </w:r>
          </w:p>
          <w:p w:rsidR="00324D86" w:rsidRPr="007462FD" w:rsidRDefault="00324D86" w:rsidP="007462FD">
            <w:pPr>
              <w:rPr>
                <w:rFonts w:cs="Arial"/>
                <w:lang w:val="ro-RO"/>
              </w:rPr>
            </w:pPr>
            <w:r w:rsidRPr="007462FD">
              <w:rPr>
                <w:rFonts w:cs="Arial"/>
              </w:rPr>
              <w:t xml:space="preserve">** 2) Este </w:t>
            </w:r>
            <w:proofErr w:type="spellStart"/>
            <w:r w:rsidRPr="007462FD">
              <w:rPr>
                <w:rFonts w:cs="Arial"/>
              </w:rPr>
              <w:t>obligatorie</w:t>
            </w:r>
            <w:proofErr w:type="spellEnd"/>
            <w:r w:rsidRPr="007462FD">
              <w:rPr>
                <w:rFonts w:cs="Arial"/>
              </w:rPr>
              <w:t xml:space="preserve"> </w:t>
            </w:r>
            <w:proofErr w:type="spellStart"/>
            <w:r w:rsidRPr="007462FD">
              <w:rPr>
                <w:rFonts w:cs="Arial"/>
              </w:rPr>
              <w:t>doar</w:t>
            </w:r>
            <w:proofErr w:type="spellEnd"/>
            <w:r w:rsidRPr="007462FD">
              <w:rPr>
                <w:rFonts w:cs="Arial"/>
              </w:rPr>
              <w:t xml:space="preserve"> </w:t>
            </w:r>
            <w:proofErr w:type="spellStart"/>
            <w:r w:rsidRPr="007462FD">
              <w:rPr>
                <w:rFonts w:cs="Arial"/>
              </w:rPr>
              <w:t>în</w:t>
            </w:r>
            <w:proofErr w:type="spellEnd"/>
            <w:r w:rsidRPr="007462FD">
              <w:rPr>
                <w:rFonts w:cs="Arial"/>
              </w:rPr>
              <w:t xml:space="preserve"> </w:t>
            </w:r>
            <w:proofErr w:type="spellStart"/>
            <w:r w:rsidRPr="007462FD">
              <w:rPr>
                <w:rFonts w:cs="Arial"/>
              </w:rPr>
              <w:t>cazul</w:t>
            </w:r>
            <w:proofErr w:type="spellEnd"/>
            <w:r w:rsidRPr="007462FD">
              <w:rPr>
                <w:rFonts w:cs="Arial"/>
              </w:rPr>
              <w:t xml:space="preserve"> </w:t>
            </w:r>
            <w:proofErr w:type="spellStart"/>
            <w:r w:rsidRPr="007462FD">
              <w:rPr>
                <w:rFonts w:cs="Arial"/>
              </w:rPr>
              <w:t>investițiilor</w:t>
            </w:r>
            <w:proofErr w:type="spellEnd"/>
            <w:r w:rsidRPr="007462FD">
              <w:rPr>
                <w:rFonts w:cs="Arial"/>
              </w:rPr>
              <w:t xml:space="preserve"> </w:t>
            </w:r>
            <w:proofErr w:type="spellStart"/>
            <w:r w:rsidRPr="007462FD">
              <w:rPr>
                <w:rFonts w:cs="Arial"/>
              </w:rPr>
              <w:t>publice</w:t>
            </w:r>
            <w:proofErr w:type="spellEnd"/>
            <w:r w:rsidRPr="007462FD">
              <w:rPr>
                <w:rFonts w:cs="Arial"/>
              </w:rPr>
              <w:t xml:space="preserve"> </w:t>
            </w:r>
            <w:proofErr w:type="spellStart"/>
            <w:r w:rsidRPr="007462FD">
              <w:rPr>
                <w:rFonts w:cs="Arial"/>
              </w:rPr>
              <w:t>majore</w:t>
            </w:r>
            <w:proofErr w:type="spellEnd"/>
            <w:r w:rsidRPr="007462FD">
              <w:rPr>
                <w:rFonts w:cs="Arial"/>
              </w:rPr>
              <w:t>.</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lastRenderedPageBreak/>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2A50CB">
            <w:pPr>
              <w:jc w:val="both"/>
              <w:rPr>
                <w:rFonts w:cs="Arial"/>
                <w:lang w:val="ro-RO"/>
              </w:rPr>
            </w:pPr>
            <w:r w:rsidRPr="007462FD">
              <w:rPr>
                <w:rFonts w:cs="Arial"/>
                <w:lang w:val="ro-RO"/>
              </w:rPr>
              <w:t>Sunt întocmite Devizele pe Obiect), conform Structura Devizului pe Obiect (Capitolul C) - Anexa 4  și 6 la HG nr.</w:t>
            </w:r>
            <w:r w:rsidR="00B9694C">
              <w:rPr>
                <w:rFonts w:cs="Arial"/>
                <w:lang w:val="ro-RO"/>
              </w:rPr>
              <w:t xml:space="preserve"> </w:t>
            </w:r>
            <w:r w:rsidRPr="007462FD">
              <w:rPr>
                <w:rFonts w:cs="Arial"/>
                <w:lang w:val="ro-RO"/>
              </w:rPr>
              <w:t>28/2008</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9854ED">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2A50CB">
            <w:pPr>
              <w:jc w:val="both"/>
              <w:rPr>
                <w:rFonts w:cs="Arial"/>
                <w:lang w:val="ro-RO"/>
              </w:rPr>
            </w:pPr>
            <w:r w:rsidRPr="00E34897">
              <w:rPr>
                <w:rFonts w:cs="Arial"/>
                <w:lang w:val="ro-RO"/>
              </w:rPr>
              <w:t xml:space="preserve">Există și se respectă structura Capitolului </w:t>
            </w:r>
            <w:proofErr w:type="spellStart"/>
            <w:r w:rsidRPr="00E34897">
              <w:rPr>
                <w:rFonts w:cs="Arial"/>
                <w:i/>
              </w:rPr>
              <w:t>Avize</w:t>
            </w:r>
            <w:proofErr w:type="spellEnd"/>
            <w:r w:rsidRPr="00E34897">
              <w:rPr>
                <w:rFonts w:cs="Arial"/>
                <w:i/>
              </w:rPr>
              <w:t xml:space="preserve"> </w:t>
            </w:r>
            <w:proofErr w:type="spellStart"/>
            <w:r w:rsidRPr="00E34897">
              <w:rPr>
                <w:rFonts w:cs="Arial"/>
                <w:i/>
              </w:rPr>
              <w:t>şi</w:t>
            </w:r>
            <w:proofErr w:type="spellEnd"/>
            <w:r w:rsidRPr="00E34897">
              <w:rPr>
                <w:rFonts w:cs="Arial"/>
                <w:i/>
              </w:rPr>
              <w:t xml:space="preserve"> </w:t>
            </w:r>
            <w:proofErr w:type="spellStart"/>
            <w:r w:rsidRPr="00E34897">
              <w:rPr>
                <w:rFonts w:cs="Arial"/>
                <w:i/>
              </w:rPr>
              <w:t>acorduri</w:t>
            </w:r>
            <w:proofErr w:type="spellEnd"/>
            <w:r w:rsidRPr="00E34897">
              <w:rPr>
                <w:rFonts w:cs="Arial"/>
                <w:i/>
              </w:rPr>
              <w:t xml:space="preserve"> de </w:t>
            </w:r>
            <w:proofErr w:type="spellStart"/>
            <w:r w:rsidRPr="00E34897">
              <w:rPr>
                <w:rFonts w:cs="Arial"/>
                <w:i/>
              </w:rPr>
              <w:t>principiu</w:t>
            </w:r>
            <w:proofErr w:type="spellEnd"/>
            <w:r w:rsidRPr="00E34897">
              <w:rPr>
                <w:rFonts w:cs="Arial"/>
                <w:lang w:val="ro-RO"/>
              </w:rPr>
              <w:t>, conform prevederi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9D0590">
        <w:trPr>
          <w:trHeight w:val="455"/>
        </w:trPr>
        <w:tc>
          <w:tcPr>
            <w:tcW w:w="710" w:type="dxa"/>
            <w:shd w:val="clear" w:color="auto" w:fill="F2F2F2" w:themeFill="background1" w:themeFillShade="F2"/>
          </w:tcPr>
          <w:p w:rsidR="007462FD" w:rsidRPr="00E34897" w:rsidRDefault="007462FD" w:rsidP="009854ED">
            <w:pPr>
              <w:jc w:val="center"/>
              <w:rPr>
                <w:rFonts w:cs="Arial"/>
                <w:b/>
                <w:lang w:val="ro-RO"/>
              </w:rPr>
            </w:pPr>
            <w:r w:rsidRPr="00E34897">
              <w:rPr>
                <w:rFonts w:cs="Arial"/>
                <w:b/>
                <w:lang w:val="ro-RO"/>
              </w:rPr>
              <w:t>1</w:t>
            </w:r>
            <w:r>
              <w:rPr>
                <w:rFonts w:cs="Arial"/>
                <w:b/>
                <w:lang w:val="ro-RO"/>
              </w:rPr>
              <w:t>8</w:t>
            </w:r>
          </w:p>
        </w:tc>
        <w:tc>
          <w:tcPr>
            <w:tcW w:w="5881" w:type="dxa"/>
            <w:shd w:val="clear" w:color="auto" w:fill="F2F2F2" w:themeFill="background1" w:themeFillShade="F2"/>
          </w:tcPr>
          <w:p w:rsidR="007462FD" w:rsidRPr="00E34897" w:rsidRDefault="007462FD" w:rsidP="002A50CB">
            <w:pPr>
              <w:jc w:val="both"/>
              <w:rPr>
                <w:rFonts w:cs="Arial"/>
                <w:lang w:val="ro-RO"/>
              </w:rPr>
            </w:pPr>
            <w:r w:rsidRPr="00E34897">
              <w:rPr>
                <w:rFonts w:cs="Arial"/>
                <w:lang w:val="ro-RO"/>
              </w:rPr>
              <w:t>Devizul General este elaborat conform Metodologiei privind elaborarea devizului general pentru obiective de investiţii şi lucrări de intervenţii - Anexa 4 din HG nr.28/2008 și conține costuri aferente tuturor intervențiilor cuprinse în SF/DALI?</w:t>
            </w:r>
          </w:p>
        </w:tc>
        <w:tc>
          <w:tcPr>
            <w:tcW w:w="550" w:type="dxa"/>
            <w:shd w:val="clear" w:color="auto" w:fill="F2F2F2" w:themeFill="background1" w:themeFillShade="F2"/>
          </w:tcPr>
          <w:p w:rsidR="007462FD" w:rsidRPr="00E34897" w:rsidRDefault="007462FD" w:rsidP="00AF553F">
            <w:pPr>
              <w:rPr>
                <w:rFonts w:cs="Arial"/>
                <w:lang w:val="ro-RO"/>
              </w:rPr>
            </w:pPr>
          </w:p>
        </w:tc>
        <w:tc>
          <w:tcPr>
            <w:tcW w:w="550" w:type="dxa"/>
            <w:shd w:val="clear" w:color="auto" w:fill="F2F2F2" w:themeFill="background1" w:themeFillShade="F2"/>
          </w:tcPr>
          <w:p w:rsidR="007462FD" w:rsidRPr="00E34897" w:rsidRDefault="007462FD" w:rsidP="00AF553F">
            <w:pPr>
              <w:rPr>
                <w:rFonts w:cs="Arial"/>
                <w:lang w:val="ro-RO"/>
              </w:rPr>
            </w:pPr>
          </w:p>
        </w:tc>
        <w:tc>
          <w:tcPr>
            <w:tcW w:w="962" w:type="dxa"/>
            <w:shd w:val="clear" w:color="auto" w:fill="F2F2F2" w:themeFill="background1" w:themeFillShade="F2"/>
          </w:tcPr>
          <w:p w:rsidR="007462FD" w:rsidRPr="00E34897" w:rsidRDefault="007462FD" w:rsidP="00AF553F">
            <w:pPr>
              <w:rPr>
                <w:rFonts w:cs="Arial"/>
                <w:lang w:val="ro-RO"/>
              </w:rPr>
            </w:pPr>
          </w:p>
        </w:tc>
        <w:tc>
          <w:tcPr>
            <w:tcW w:w="1554" w:type="dxa"/>
            <w:shd w:val="clear" w:color="auto" w:fill="F2F2F2" w:themeFill="background1" w:themeFillShade="F2"/>
          </w:tcPr>
          <w:p w:rsidR="007462FD" w:rsidRPr="00E34897" w:rsidRDefault="007462FD" w:rsidP="00AF553F">
            <w:pPr>
              <w:rPr>
                <w:rFonts w:cs="Arial"/>
                <w:lang w:val="ro-RO"/>
              </w:rPr>
            </w:pPr>
          </w:p>
        </w:tc>
      </w:tr>
      <w:tr w:rsidR="007462FD" w:rsidRPr="00E34897" w:rsidTr="00EB2CB7">
        <w:trPr>
          <w:trHeight w:val="85"/>
        </w:trPr>
        <w:tc>
          <w:tcPr>
            <w:tcW w:w="710" w:type="dxa"/>
          </w:tcPr>
          <w:p w:rsidR="007462FD" w:rsidRPr="00E34897" w:rsidRDefault="007462FD" w:rsidP="009854ED">
            <w:pPr>
              <w:jc w:val="center"/>
              <w:rPr>
                <w:rFonts w:cs="Arial"/>
                <w:b/>
                <w:lang w:val="ro-RO"/>
              </w:rPr>
            </w:pPr>
            <w:r>
              <w:rPr>
                <w:rFonts w:cs="Arial"/>
                <w:b/>
                <w:lang w:val="ro-RO"/>
              </w:rPr>
              <w:t>19</w:t>
            </w:r>
          </w:p>
        </w:tc>
        <w:tc>
          <w:tcPr>
            <w:tcW w:w="5881" w:type="dxa"/>
          </w:tcPr>
          <w:p w:rsidR="007462FD" w:rsidRPr="00E34897" w:rsidRDefault="007462FD" w:rsidP="00D8308F">
            <w:pPr>
              <w:jc w:val="both"/>
              <w:rPr>
                <w:rFonts w:cs="Arial"/>
                <w:lang w:val="ro-RO"/>
              </w:rPr>
            </w:pPr>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toate</w:t>
            </w:r>
            <w:proofErr w:type="spellEnd"/>
            <w:r w:rsidRPr="00E34897">
              <w:rPr>
                <w:rFonts w:cs="Arial"/>
              </w:rPr>
              <w:t xml:space="preserve"> </w:t>
            </w:r>
            <w:proofErr w:type="spellStart"/>
            <w:r w:rsidRPr="00E34897">
              <w:rPr>
                <w:rFonts w:cs="Arial"/>
              </w:rPr>
              <w:t>obiectele</w:t>
            </w:r>
            <w:proofErr w:type="spellEnd"/>
            <w:r w:rsidRPr="00E34897">
              <w:rPr>
                <w:rFonts w:cs="Arial"/>
              </w:rPr>
              <w:t xml:space="preserve"> de </w:t>
            </w:r>
            <w:proofErr w:type="spellStart"/>
            <w:r w:rsidRPr="00E34897">
              <w:rPr>
                <w:rFonts w:cs="Arial"/>
              </w:rPr>
              <w:t>investiție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toate</w:t>
            </w:r>
            <w:proofErr w:type="spellEnd"/>
            <w:r w:rsidRPr="00E34897">
              <w:rPr>
                <w:rFonts w:cs="Arial"/>
              </w:rPr>
              <w:t xml:space="preserve"> </w:t>
            </w:r>
            <w:proofErr w:type="spellStart"/>
            <w:r w:rsidRPr="00E34897">
              <w:rPr>
                <w:rFonts w:cs="Arial"/>
              </w:rPr>
              <w:t>specialitățile</w:t>
            </w:r>
            <w:proofErr w:type="spellEnd"/>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1" w:name="do|ax3|ca6|pt1"/>
            <w:bookmarkEnd w:id="1"/>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w:t>
            </w:r>
            <w:proofErr w:type="spellStart"/>
            <w:r w:rsidRPr="00E34897">
              <w:rPr>
                <w:rFonts w:cs="Arial"/>
              </w:rPr>
              <w:t>referitoare</w:t>
            </w:r>
            <w:proofErr w:type="spellEnd"/>
            <w:r w:rsidRPr="00E34897">
              <w:rPr>
                <w:rFonts w:cs="Arial"/>
              </w:rPr>
              <w:t xml:space="preserv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2" w:name="do|ax3|ca6|pt2"/>
            <w:bookmarkEnd w:id="2"/>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3" w:name="do|ax3|ca6|pt3"/>
            <w:bookmarkEnd w:id="3"/>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de </w:t>
            </w:r>
            <w:proofErr w:type="spellStart"/>
            <w:r w:rsidRPr="00E34897">
              <w:rPr>
                <w:rFonts w:cs="Arial"/>
              </w:rPr>
              <w:t>releveu</w:t>
            </w:r>
            <w:proofErr w:type="spellEnd"/>
            <w:r w:rsidRPr="00E34897">
              <w:rPr>
                <w:rFonts w:cs="Arial"/>
              </w:rPr>
              <w:t>, care s</w:t>
            </w:r>
            <w:r w:rsidRPr="00E34897">
              <w:rPr>
                <w:rFonts w:cs="Arial"/>
                <w:lang w:val="ro-RO"/>
              </w:rPr>
              <w:t>ă</w:t>
            </w:r>
            <w:r w:rsidRPr="00E34897">
              <w:rPr>
                <w:rFonts w:cs="Arial"/>
              </w:rPr>
              <w:t xml:space="preserve"> </w:t>
            </w:r>
            <w:proofErr w:type="spellStart"/>
            <w:r w:rsidRPr="00E34897">
              <w:rPr>
                <w:rFonts w:cs="Arial"/>
              </w:rPr>
              <w:t>prezinte</w:t>
            </w:r>
            <w:proofErr w:type="spellEnd"/>
            <w:r w:rsidRPr="00E34897">
              <w:rPr>
                <w:rFonts w:cs="Arial"/>
              </w:rPr>
              <w:t xml:space="preserve"> </w:t>
            </w:r>
            <w:proofErr w:type="spellStart"/>
            <w:r w:rsidRPr="00E34897">
              <w:rPr>
                <w:rFonts w:cs="Arial"/>
              </w:rPr>
              <w:t>evolu</w:t>
            </w:r>
            <w:proofErr w:type="spellEnd"/>
            <w:r w:rsidRPr="00E34897">
              <w:rPr>
                <w:rFonts w:cs="Arial"/>
                <w:lang w:val="ro-RO"/>
              </w:rPr>
              <w:t>ţ</w:t>
            </w:r>
            <w:proofErr w:type="spellStart"/>
            <w:r w:rsidRPr="00E34897">
              <w:rPr>
                <w:rFonts w:cs="Arial"/>
              </w:rPr>
              <w:t>ia</w:t>
            </w:r>
            <w:proofErr w:type="spellEnd"/>
            <w:r w:rsidRPr="00E34897">
              <w:rPr>
                <w:rFonts w:cs="Arial"/>
              </w:rPr>
              <w:t xml:space="preserve"> </w:t>
            </w:r>
            <w:r w:rsidRPr="00E34897">
              <w:rPr>
                <w:rFonts w:cs="Arial"/>
                <w:lang w:val="ro-RO"/>
              </w:rPr>
              <w:t>î</w:t>
            </w:r>
            <w:r w:rsidRPr="00E34897">
              <w:rPr>
                <w:rFonts w:cs="Arial"/>
              </w:rPr>
              <w:t xml:space="preserve">n </w:t>
            </w:r>
            <w:proofErr w:type="spellStart"/>
            <w:r w:rsidRPr="00E34897">
              <w:rPr>
                <w:rFonts w:cs="Arial"/>
              </w:rPr>
              <w:t>timp</w:t>
            </w:r>
            <w:proofErr w:type="spellEnd"/>
            <w:r w:rsidRPr="00E34897">
              <w:rPr>
                <w:rFonts w:cs="Arial"/>
              </w:rPr>
              <w:t xml:space="preserve"> </w:t>
            </w:r>
            <w:proofErr w:type="spellStart"/>
            <w:r w:rsidRPr="00E34897">
              <w:rPr>
                <w:rFonts w:cs="Arial"/>
              </w:rPr>
              <w:t>și</w:t>
            </w:r>
            <w:proofErr w:type="spellEnd"/>
            <w:r w:rsidRPr="00E34897">
              <w:rPr>
                <w:rFonts w:cs="Arial"/>
              </w:rPr>
              <w:t>/</w:t>
            </w:r>
            <w:proofErr w:type="spellStart"/>
            <w:r w:rsidRPr="00E34897">
              <w:rPr>
                <w:rFonts w:cs="Arial"/>
              </w:rPr>
              <w:t>sau</w:t>
            </w:r>
            <w:proofErr w:type="spellEnd"/>
            <w:r w:rsidRPr="00E34897">
              <w:rPr>
                <w:rFonts w:cs="Arial"/>
              </w:rPr>
              <w:t xml:space="preserve"> </w:t>
            </w:r>
            <w:proofErr w:type="spellStart"/>
            <w:r w:rsidRPr="00E34897">
              <w:rPr>
                <w:rFonts w:cs="Arial"/>
              </w:rPr>
              <w:t>situația</w:t>
            </w:r>
            <w:proofErr w:type="spellEnd"/>
            <w:r w:rsidRPr="00E34897">
              <w:rPr>
                <w:rFonts w:cs="Arial"/>
              </w:rPr>
              <w:t xml:space="preserve"> la </w:t>
            </w:r>
            <w:proofErr w:type="spellStart"/>
            <w:r w:rsidRPr="00E34897">
              <w:rPr>
                <w:rFonts w:cs="Arial"/>
              </w:rPr>
              <w:t>momentul</w:t>
            </w:r>
            <w:proofErr w:type="spellEnd"/>
            <w:r w:rsidRPr="00E34897">
              <w:rPr>
                <w:rFonts w:cs="Arial"/>
              </w:rPr>
              <w:t xml:space="preserve"> </w:t>
            </w:r>
            <w:proofErr w:type="spellStart"/>
            <w:r w:rsidRPr="00E34897">
              <w:rPr>
                <w:rFonts w:cs="Arial"/>
              </w:rPr>
              <w:t>elaborării</w:t>
            </w:r>
            <w:proofErr w:type="spellEnd"/>
            <w:r w:rsidRPr="00E34897">
              <w:rPr>
                <w:rFonts w:cs="Arial"/>
              </w:rPr>
              <w:t xml:space="preserve">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proofErr w:type="spellStart"/>
            <w:r w:rsidRPr="00E34897">
              <w:rPr>
                <w:rFonts w:cs="Arial"/>
              </w:rPr>
              <w:t>Planşele</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numerotate</w:t>
            </w:r>
            <w:proofErr w:type="spellEnd"/>
            <w:r w:rsidRPr="00E34897">
              <w:rPr>
                <w:rFonts w:cs="Arial"/>
              </w:rPr>
              <w:t>/</w:t>
            </w:r>
            <w:proofErr w:type="spellStart"/>
            <w:r w:rsidRPr="00E34897">
              <w:rPr>
                <w:rFonts w:cs="Arial"/>
              </w:rPr>
              <w:t>codificate</w:t>
            </w:r>
            <w:proofErr w:type="spellEnd"/>
            <w:r w:rsidRPr="00E34897">
              <w:rPr>
                <w:rFonts w:cs="Arial"/>
              </w:rPr>
              <w:t xml:space="preserve">, </w:t>
            </w:r>
            <w:proofErr w:type="spellStart"/>
            <w:r w:rsidRPr="00E34897">
              <w:rPr>
                <w:rFonts w:cs="Arial"/>
              </w:rPr>
              <w:t>prezintă</w:t>
            </w:r>
            <w:proofErr w:type="spellEnd"/>
            <w:r w:rsidRPr="00E34897">
              <w:rPr>
                <w:rFonts w:cs="Arial"/>
              </w:rPr>
              <w:t xml:space="preserve"> </w:t>
            </w:r>
            <w:proofErr w:type="spellStart"/>
            <w:r w:rsidRPr="00E34897">
              <w:rPr>
                <w:rFonts w:cs="Arial"/>
              </w:rPr>
              <w:t>cartuş</w:t>
            </w:r>
            <w:proofErr w:type="spellEnd"/>
            <w:r w:rsidRPr="00E34897">
              <w:rPr>
                <w:rFonts w:cs="Arial"/>
              </w:rPr>
              <w:t xml:space="preserve"> (cu format </w:t>
            </w:r>
            <w:proofErr w:type="spellStart"/>
            <w:r w:rsidRPr="00E34897">
              <w:rPr>
                <w:rFonts w:cs="Arial"/>
              </w:rPr>
              <w:t>şi</w:t>
            </w:r>
            <w:proofErr w:type="spellEnd"/>
            <w:r w:rsidRPr="00E34897">
              <w:rPr>
                <w:rFonts w:cs="Arial"/>
              </w:rPr>
              <w:t xml:space="preserve"> </w:t>
            </w:r>
            <w:proofErr w:type="spellStart"/>
            <w:r w:rsidRPr="00E34897">
              <w:rPr>
                <w:rFonts w:cs="Arial"/>
              </w:rPr>
              <w:t>conținut</w:t>
            </w:r>
            <w:proofErr w:type="spellEnd"/>
            <w:r w:rsidRPr="00E34897">
              <w:rPr>
                <w:rFonts w:cs="Arial"/>
              </w:rPr>
              <w:t xml:space="preserve"> conform </w:t>
            </w:r>
            <w:proofErr w:type="spellStart"/>
            <w:r w:rsidRPr="00E34897">
              <w:rPr>
                <w:rFonts w:cs="Arial"/>
              </w:rPr>
              <w:t>standardelor</w:t>
            </w:r>
            <w:proofErr w:type="spellEnd"/>
            <w:r w:rsidRPr="00E34897">
              <w:rPr>
                <w:rFonts w:cs="Arial"/>
              </w:rPr>
              <w:t xml:space="preserve">) </w:t>
            </w:r>
            <w:proofErr w:type="spellStart"/>
            <w:r w:rsidRPr="00E34897">
              <w:rPr>
                <w:rFonts w:cs="Arial"/>
              </w:rPr>
              <w:t>şi</w:t>
            </w:r>
            <w:proofErr w:type="spellEnd"/>
            <w:r w:rsidRPr="00E34897">
              <w:rPr>
                <w:rFonts w:cs="Arial"/>
              </w:rPr>
              <w:t xml:space="preserve"> </w:t>
            </w:r>
            <w:proofErr w:type="spellStart"/>
            <w:r w:rsidRPr="00E34897">
              <w:rPr>
                <w:rFonts w:cs="Arial"/>
              </w:rPr>
              <w:t>semnăturile</w:t>
            </w:r>
            <w:proofErr w:type="spellEnd"/>
            <w:r w:rsidRPr="00E34897">
              <w:rPr>
                <w:rFonts w:cs="Arial"/>
              </w:rPr>
              <w:t xml:space="preserve"> </w:t>
            </w:r>
            <w:proofErr w:type="spellStart"/>
            <w:r w:rsidRPr="00E34897">
              <w:rPr>
                <w:rFonts w:cs="Arial"/>
              </w:rPr>
              <w:t>proiectanților</w:t>
            </w:r>
            <w:proofErr w:type="spellEnd"/>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C80D42">
            <w:pPr>
              <w:jc w:val="both"/>
              <w:rPr>
                <w:rFonts w:cs="Arial"/>
                <w:lang w:val="ro-RO"/>
              </w:rPr>
            </w:pPr>
            <w:r w:rsidRPr="00E34897">
              <w:rPr>
                <w:rFonts w:cs="Arial"/>
                <w:lang w:val="ro-RO"/>
              </w:rPr>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7462FD" w:rsidP="00D31F70">
            <w:pPr>
              <w:jc w:val="center"/>
              <w:rPr>
                <w:rFonts w:cs="Arial"/>
                <w:b/>
                <w:lang w:val="ro-RO"/>
              </w:rPr>
            </w:pP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576BFF" w:rsidRPr="00E34897" w:rsidTr="00EB2CB7">
        <w:trPr>
          <w:trHeight w:val="303"/>
        </w:trPr>
        <w:tc>
          <w:tcPr>
            <w:tcW w:w="710" w:type="dxa"/>
          </w:tcPr>
          <w:p w:rsidR="00576BFF" w:rsidRPr="00E34897" w:rsidRDefault="00576BFF" w:rsidP="00732E91">
            <w:pPr>
              <w:jc w:val="center"/>
              <w:rPr>
                <w:rFonts w:cs="Arial"/>
                <w:b/>
                <w:lang w:val="ro-RO"/>
              </w:rPr>
            </w:pPr>
            <w:r>
              <w:rPr>
                <w:rFonts w:cs="Arial"/>
                <w:b/>
                <w:lang w:val="ro-RO"/>
              </w:rPr>
              <w:t>23</w:t>
            </w:r>
          </w:p>
        </w:tc>
        <w:tc>
          <w:tcPr>
            <w:tcW w:w="5881" w:type="dxa"/>
          </w:tcPr>
          <w:p w:rsidR="00576BFF" w:rsidRPr="00E34897" w:rsidRDefault="00576BFF" w:rsidP="00732E91">
            <w:pPr>
              <w:jc w:val="both"/>
              <w:rPr>
                <w:rFonts w:cs="Arial"/>
                <w:lang w:val="ro-RO"/>
              </w:rPr>
            </w:pPr>
            <w:proofErr w:type="spellStart"/>
            <w:r w:rsidRPr="00E34897">
              <w:rPr>
                <w:rFonts w:cs="Arial"/>
              </w:rPr>
              <w:t>Graficul</w:t>
            </w:r>
            <w:proofErr w:type="spellEnd"/>
            <w:r w:rsidRPr="00E34897">
              <w:rPr>
                <w:rFonts w:cs="Arial"/>
              </w:rPr>
              <w:t xml:space="preserve"> </w:t>
            </w:r>
            <w:r w:rsidRPr="00E34897">
              <w:rPr>
                <w:rFonts w:cs="Arial"/>
                <w:lang w:val="ro-RO"/>
              </w:rPr>
              <w:t xml:space="preserve">de realizare </w:t>
            </w:r>
            <w:proofErr w:type="gramStart"/>
            <w:r w:rsidRPr="00E34897">
              <w:rPr>
                <w:rFonts w:cs="Arial"/>
                <w:lang w:val="ro-RO"/>
              </w:rPr>
              <w:t>a</w:t>
            </w:r>
            <w:proofErr w:type="gramEnd"/>
            <w:r w:rsidRPr="00E34897">
              <w:rPr>
                <w:rFonts w:cs="Arial"/>
                <w:lang w:val="ro-RO"/>
              </w:rPr>
              <w:t xml:space="preserve"> investiţiei</w:t>
            </w:r>
            <w:r w:rsidRPr="00E34897">
              <w:rPr>
                <w:rFonts w:cs="Arial"/>
              </w:rPr>
              <w:t xml:space="preserve"> </w:t>
            </w:r>
            <w:proofErr w:type="spellStart"/>
            <w:r w:rsidRPr="00E34897">
              <w:rPr>
                <w:rFonts w:cs="Arial"/>
              </w:rPr>
              <w:t>respectă</w:t>
            </w:r>
            <w:proofErr w:type="spellEnd"/>
            <w:r w:rsidRPr="00E34897">
              <w:rPr>
                <w:rFonts w:cs="Arial"/>
              </w:rPr>
              <w:t xml:space="preserve"> </w:t>
            </w:r>
            <w:proofErr w:type="spellStart"/>
            <w:r w:rsidRPr="00E34897">
              <w:rPr>
                <w:rFonts w:cs="Arial"/>
              </w:rPr>
              <w:t>termenele</w:t>
            </w:r>
            <w:proofErr w:type="spellEnd"/>
            <w:r w:rsidRPr="00E34897">
              <w:rPr>
                <w:rFonts w:cs="Arial"/>
              </w:rPr>
              <w:t xml:space="preserve"> </w:t>
            </w:r>
            <w:proofErr w:type="spellStart"/>
            <w:r w:rsidRPr="00E34897">
              <w:rPr>
                <w:rFonts w:cs="Arial"/>
              </w:rPr>
              <w:t>limită</w:t>
            </w:r>
            <w:proofErr w:type="spellEnd"/>
            <w:r w:rsidRPr="00E34897">
              <w:rPr>
                <w:rFonts w:cs="Arial"/>
              </w:rPr>
              <w:t xml:space="preserve"> ale </w:t>
            </w:r>
            <w:proofErr w:type="spellStart"/>
            <w:r w:rsidRPr="00E34897">
              <w:rPr>
                <w:rFonts w:cs="Arial"/>
              </w:rPr>
              <w:t>programului</w:t>
            </w:r>
            <w:proofErr w:type="spellEnd"/>
            <w:r w:rsidRPr="00E34897">
              <w:rPr>
                <w:rFonts w:cs="Arial"/>
              </w:rPr>
              <w:t xml:space="preserve"> de </w:t>
            </w:r>
            <w:proofErr w:type="spellStart"/>
            <w:r w:rsidRPr="00E34897">
              <w:rPr>
                <w:rFonts w:cs="Arial"/>
              </w:rPr>
              <w:t>finanțare</w:t>
            </w:r>
            <w:proofErr w:type="spellEnd"/>
            <w:r w:rsidRPr="00E34897">
              <w:rPr>
                <w:rFonts w:cs="Arial"/>
              </w:rPr>
              <w:t>?</w:t>
            </w:r>
          </w:p>
        </w:tc>
        <w:tc>
          <w:tcPr>
            <w:tcW w:w="550" w:type="dxa"/>
          </w:tcPr>
          <w:p w:rsidR="00576BFF" w:rsidRPr="00E34897" w:rsidRDefault="00576BFF" w:rsidP="00281A1A">
            <w:pPr>
              <w:jc w:val="both"/>
              <w:rPr>
                <w:rFonts w:cs="Arial"/>
                <w:lang w:val="ro-RO"/>
              </w:rPr>
            </w:pPr>
          </w:p>
        </w:tc>
        <w:tc>
          <w:tcPr>
            <w:tcW w:w="550" w:type="dxa"/>
          </w:tcPr>
          <w:p w:rsidR="00576BFF" w:rsidRPr="00E34897" w:rsidRDefault="00576BFF" w:rsidP="00281A1A">
            <w:pPr>
              <w:jc w:val="both"/>
              <w:rPr>
                <w:rFonts w:cs="Arial"/>
                <w:lang w:val="ro-RO"/>
              </w:rPr>
            </w:pPr>
          </w:p>
        </w:tc>
        <w:tc>
          <w:tcPr>
            <w:tcW w:w="962" w:type="dxa"/>
          </w:tcPr>
          <w:p w:rsidR="00576BFF" w:rsidRPr="00E34897" w:rsidRDefault="00576BFF" w:rsidP="00281A1A">
            <w:pPr>
              <w:jc w:val="both"/>
              <w:rPr>
                <w:rFonts w:cs="Arial"/>
                <w:lang w:val="ro-RO"/>
              </w:rPr>
            </w:pPr>
          </w:p>
        </w:tc>
        <w:tc>
          <w:tcPr>
            <w:tcW w:w="1554" w:type="dxa"/>
          </w:tcPr>
          <w:p w:rsidR="00576BFF" w:rsidRPr="00E34897" w:rsidRDefault="00576BFF" w:rsidP="00281A1A">
            <w:pPr>
              <w:jc w:val="both"/>
              <w:rPr>
                <w:rFonts w:cs="Arial"/>
                <w:lang w:val="ro-RO"/>
              </w:rPr>
            </w:pPr>
          </w:p>
        </w:tc>
      </w:tr>
      <w:tr w:rsidR="00197A3E" w:rsidRPr="00E34897" w:rsidTr="00EB2CB7">
        <w:trPr>
          <w:trHeight w:val="303"/>
        </w:trPr>
        <w:tc>
          <w:tcPr>
            <w:tcW w:w="710" w:type="dxa"/>
          </w:tcPr>
          <w:p w:rsidR="00197A3E" w:rsidRDefault="00197A3E" w:rsidP="00732E91">
            <w:pPr>
              <w:jc w:val="center"/>
              <w:rPr>
                <w:rFonts w:cs="Arial"/>
                <w:b/>
                <w:lang w:val="ro-RO"/>
              </w:rPr>
            </w:pPr>
            <w:r>
              <w:rPr>
                <w:rFonts w:cs="Arial"/>
                <w:b/>
                <w:lang w:val="ro-RO"/>
              </w:rPr>
              <w:t>24</w:t>
            </w:r>
          </w:p>
        </w:tc>
        <w:tc>
          <w:tcPr>
            <w:tcW w:w="5881" w:type="dxa"/>
          </w:tcPr>
          <w:p w:rsidR="00197A3E" w:rsidRPr="00E34897" w:rsidRDefault="00197A3E" w:rsidP="006811C1">
            <w:pPr>
              <w:jc w:val="both"/>
              <w:rPr>
                <w:rFonts w:cs="Arial"/>
              </w:rPr>
            </w:pPr>
            <w:proofErr w:type="spellStart"/>
            <w:r w:rsidRPr="001B7063">
              <w:rPr>
                <w:rFonts w:ascii="Trebuchet MS" w:hAnsi="Trebuchet MS"/>
                <w:sz w:val="20"/>
                <w:szCs w:val="20"/>
              </w:rPr>
              <w:t>Documentele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anexate</w:t>
            </w:r>
            <w:proofErr w:type="spellEnd"/>
            <w:r w:rsidRPr="001B7063">
              <w:rPr>
                <w:rFonts w:ascii="Trebuchet MS" w:hAnsi="Trebuchet MS"/>
                <w:sz w:val="20"/>
                <w:szCs w:val="20"/>
              </w:rPr>
              <w:t xml:space="preserve"> la </w:t>
            </w:r>
            <w:proofErr w:type="spellStart"/>
            <w:r w:rsidRPr="001B7063">
              <w:rPr>
                <w:rFonts w:ascii="Trebuchet MS" w:hAnsi="Trebuchet MS"/>
                <w:sz w:val="20"/>
                <w:szCs w:val="20"/>
              </w:rPr>
              <w:t>cererea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finantare</w:t>
            </w:r>
            <w:proofErr w:type="spellEnd"/>
            <w:r w:rsidRPr="001B7063">
              <w:rPr>
                <w:rFonts w:ascii="Trebuchet MS" w:hAnsi="Trebuchet MS"/>
                <w:sz w:val="20"/>
                <w:szCs w:val="20"/>
              </w:rPr>
              <w:t xml:space="preserve"> care </w:t>
            </w:r>
            <w:proofErr w:type="spellStart"/>
            <w:r w:rsidRPr="001B7063">
              <w:rPr>
                <w:rFonts w:ascii="Trebuchet MS" w:hAnsi="Trebuchet MS"/>
                <w:sz w:val="20"/>
                <w:szCs w:val="20"/>
              </w:rPr>
              <w:t>demonstr</w:t>
            </w:r>
            <w:r>
              <w:rPr>
                <w:rFonts w:ascii="Trebuchet MS" w:hAnsi="Trebuchet MS"/>
                <w:sz w:val="20"/>
                <w:szCs w:val="20"/>
              </w:rPr>
              <w:t>e</w:t>
            </w:r>
            <w:r w:rsidRPr="001B7063">
              <w:rPr>
                <w:rFonts w:ascii="Trebuchet MS" w:hAnsi="Trebuchet MS"/>
                <w:sz w:val="20"/>
                <w:szCs w:val="20"/>
              </w:rPr>
              <w:t>aza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dreptul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solicitantului</w:t>
            </w:r>
            <w:proofErr w:type="spellEnd"/>
            <w:r w:rsidRPr="001B7063">
              <w:rPr>
                <w:rFonts w:ascii="Trebuchet MS" w:hAnsi="Trebuchet MS"/>
                <w:sz w:val="20"/>
                <w:szCs w:val="20"/>
              </w:rPr>
              <w:t>/</w:t>
            </w:r>
            <w:proofErr w:type="spellStart"/>
            <w:r w:rsidRPr="001B7063">
              <w:rPr>
                <w:rFonts w:ascii="Trebuchet MS" w:hAnsi="Trebuchet MS"/>
                <w:sz w:val="20"/>
                <w:szCs w:val="20"/>
              </w:rPr>
              <w:t>partenerilor</w:t>
            </w:r>
            <w:proofErr w:type="spellEnd"/>
            <w:r w:rsidRPr="001B7063">
              <w:rPr>
                <w:rFonts w:ascii="Trebuchet MS" w:hAnsi="Trebuchet MS"/>
                <w:sz w:val="20"/>
                <w:szCs w:val="20"/>
              </w:rPr>
              <w:t xml:space="preserve"> de </w:t>
            </w:r>
            <w:proofErr w:type="gramStart"/>
            <w:r w:rsidRPr="001B7063">
              <w:rPr>
                <w:rFonts w:ascii="Trebuchet MS" w:hAnsi="Trebuchet MS"/>
                <w:sz w:val="20"/>
                <w:szCs w:val="20"/>
              </w:rPr>
              <w:t>a</w:t>
            </w:r>
            <w:proofErr w:type="gramEnd"/>
            <w:r w:rsidRPr="001B7063">
              <w:rPr>
                <w:rFonts w:ascii="Trebuchet MS" w:hAnsi="Trebuchet MS"/>
                <w:sz w:val="20"/>
                <w:szCs w:val="20"/>
              </w:rPr>
              <w:t xml:space="preserve"> </w:t>
            </w:r>
            <w:proofErr w:type="spellStart"/>
            <w:r w:rsidRPr="001B7063">
              <w:rPr>
                <w:rFonts w:ascii="Trebuchet MS" w:hAnsi="Trebuchet MS"/>
                <w:sz w:val="20"/>
                <w:szCs w:val="20"/>
              </w:rPr>
              <w:t>executa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lucrarile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sunt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cuprinzatoare</w:t>
            </w:r>
            <w:proofErr w:type="spellEnd"/>
            <w:r w:rsidRPr="001B7063">
              <w:rPr>
                <w:rFonts w:ascii="Trebuchet MS" w:hAnsi="Trebuchet MS"/>
                <w:sz w:val="20"/>
                <w:szCs w:val="20"/>
              </w:rPr>
              <w:t xml:space="preserve"> fata de </w:t>
            </w:r>
            <w:proofErr w:type="spellStart"/>
            <w:r w:rsidRPr="001B7063">
              <w:rPr>
                <w:rFonts w:ascii="Trebuchet MS" w:hAnsi="Trebuchet MS"/>
                <w:sz w:val="20"/>
                <w:szCs w:val="20"/>
              </w:rPr>
              <w:t>interventiile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a fi </w:t>
            </w:r>
            <w:proofErr w:type="spellStart"/>
            <w:r w:rsidRPr="001B7063">
              <w:rPr>
                <w:rFonts w:ascii="Trebuchet MS" w:hAnsi="Trebuchet MS"/>
                <w:sz w:val="20"/>
                <w:szCs w:val="20"/>
              </w:rPr>
              <w:t>realizate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proiect</w:t>
            </w:r>
            <w:proofErr w:type="spellEnd"/>
            <w:r w:rsidRPr="001B7063">
              <w:rPr>
                <w:rFonts w:ascii="Trebuchet MS" w:hAnsi="Trebuchet MS"/>
                <w:sz w:val="20"/>
                <w:szCs w:val="20"/>
              </w:rPr>
              <w:t>?</w:t>
            </w:r>
            <w:r w:rsidR="003D60BB">
              <w:rPr>
                <w:rFonts w:ascii="Trebuchet MS" w:hAnsi="Trebuchet MS" w:cs="Arial"/>
                <w:sz w:val="20"/>
                <w:szCs w:val="20"/>
                <w:lang w:val="ro-RO"/>
              </w:rPr>
              <w:t xml:space="preserve"> </w:t>
            </w:r>
          </w:p>
        </w:tc>
        <w:tc>
          <w:tcPr>
            <w:tcW w:w="550" w:type="dxa"/>
          </w:tcPr>
          <w:p w:rsidR="00197A3E" w:rsidRPr="00E34897" w:rsidRDefault="00197A3E" w:rsidP="00281A1A">
            <w:pPr>
              <w:jc w:val="both"/>
              <w:rPr>
                <w:rFonts w:cs="Arial"/>
                <w:lang w:val="ro-RO"/>
              </w:rPr>
            </w:pPr>
          </w:p>
        </w:tc>
        <w:tc>
          <w:tcPr>
            <w:tcW w:w="550" w:type="dxa"/>
          </w:tcPr>
          <w:p w:rsidR="00197A3E" w:rsidRPr="00E34897" w:rsidRDefault="00197A3E" w:rsidP="00281A1A">
            <w:pPr>
              <w:jc w:val="both"/>
              <w:rPr>
                <w:rFonts w:cs="Arial"/>
                <w:lang w:val="ro-RO"/>
              </w:rPr>
            </w:pPr>
          </w:p>
        </w:tc>
        <w:tc>
          <w:tcPr>
            <w:tcW w:w="962" w:type="dxa"/>
          </w:tcPr>
          <w:p w:rsidR="00197A3E" w:rsidRPr="00E34897" w:rsidRDefault="00197A3E" w:rsidP="00281A1A">
            <w:pPr>
              <w:jc w:val="both"/>
              <w:rPr>
                <w:rFonts w:cs="Arial"/>
                <w:lang w:val="ro-RO"/>
              </w:rPr>
            </w:pPr>
          </w:p>
        </w:tc>
        <w:tc>
          <w:tcPr>
            <w:tcW w:w="1554" w:type="dxa"/>
          </w:tcPr>
          <w:p w:rsidR="00197A3E" w:rsidRPr="00E34897" w:rsidRDefault="00197A3E" w:rsidP="00281A1A">
            <w:pPr>
              <w:jc w:val="both"/>
              <w:rPr>
                <w:rFonts w:cs="Arial"/>
                <w:lang w:val="ro-RO"/>
              </w:rPr>
            </w:pPr>
          </w:p>
        </w:tc>
      </w:tr>
    </w:tbl>
    <w:p w:rsidR="003D60BB" w:rsidRDefault="003D60BB" w:rsidP="004A0B2C">
      <w:pPr>
        <w:spacing w:before="60" w:afterLines="60" w:after="144"/>
        <w:jc w:val="both"/>
        <w:rPr>
          <w:rFonts w:ascii="Trebuchet MS" w:eastAsia="Times New Roman" w:hAnsi="Trebuchet MS" w:cs="Arial"/>
          <w:b/>
          <w:color w:val="000000" w:themeColor="text1"/>
          <w:sz w:val="20"/>
          <w:szCs w:val="20"/>
          <w:lang w:val="ro-RO"/>
        </w:rPr>
      </w:pPr>
    </w:p>
    <w:p w:rsidR="004A0B2C" w:rsidRDefault="004A0B2C" w:rsidP="004A0B2C">
      <w:pPr>
        <w:spacing w:before="60" w:afterLines="60" w:after="144"/>
        <w:jc w:val="both"/>
        <w:rPr>
          <w:rFonts w:ascii="Trebuchet MS" w:eastAsia="Times New Roman" w:hAnsi="Trebuchet MS" w:cs="Arial"/>
          <w:b/>
          <w:color w:val="000000" w:themeColor="text1"/>
          <w:sz w:val="20"/>
          <w:szCs w:val="20"/>
          <w:lang w:val="ro-RO"/>
        </w:rPr>
      </w:pPr>
      <w:r>
        <w:rPr>
          <w:rFonts w:ascii="Trebuchet MS" w:eastAsia="Times New Roman" w:hAnsi="Trebuchet MS" w:cs="Arial"/>
          <w:b/>
          <w:color w:val="000000" w:themeColor="text1"/>
          <w:sz w:val="20"/>
          <w:szCs w:val="20"/>
          <w:lang w:val="ro-RO"/>
        </w:rPr>
        <w:t xml:space="preserve">NOTA 1. Acolo unde exista diferente intre documentele </w:t>
      </w:r>
      <w:r w:rsidR="003D60BB">
        <w:rPr>
          <w:rFonts w:ascii="Trebuchet MS" w:eastAsia="Times New Roman" w:hAnsi="Trebuchet MS" w:cs="Arial"/>
          <w:b/>
          <w:color w:val="000000" w:themeColor="text1"/>
          <w:sz w:val="20"/>
          <w:szCs w:val="20"/>
          <w:lang w:val="ro-RO"/>
        </w:rPr>
        <w:t xml:space="preserve">de proprietate </w:t>
      </w:r>
      <w:r>
        <w:rPr>
          <w:rFonts w:ascii="Trebuchet MS" w:eastAsia="Times New Roman" w:hAnsi="Trebuchet MS" w:cs="Arial"/>
          <w:b/>
          <w:color w:val="000000" w:themeColor="text1"/>
          <w:sz w:val="20"/>
          <w:szCs w:val="20"/>
          <w:lang w:val="ro-RO"/>
        </w:rPr>
        <w:t>prezentate</w:t>
      </w:r>
      <w:r w:rsidR="003D60BB">
        <w:rPr>
          <w:rFonts w:ascii="Trebuchet MS" w:eastAsia="Times New Roman" w:hAnsi="Trebuchet MS" w:cs="Arial"/>
          <w:b/>
          <w:color w:val="000000" w:themeColor="text1"/>
          <w:sz w:val="20"/>
          <w:szCs w:val="20"/>
          <w:lang w:val="ro-RO"/>
        </w:rPr>
        <w:t xml:space="preserve"> la depunere si suprafetele identificate in documentatia tehnica</w:t>
      </w:r>
      <w:r>
        <w:rPr>
          <w:rFonts w:ascii="Trebuchet MS" w:eastAsia="Times New Roman" w:hAnsi="Trebuchet MS" w:cs="Arial"/>
          <w:b/>
          <w:color w:val="000000" w:themeColor="text1"/>
          <w:sz w:val="20"/>
          <w:szCs w:val="20"/>
          <w:lang w:val="ro-RO"/>
        </w:rPr>
        <w:t>, acestea vor fi identificate de evaluatori</w:t>
      </w:r>
      <w:r w:rsidRPr="004A0B2C">
        <w:rPr>
          <w:rFonts w:ascii="Trebuchet MS" w:eastAsia="Times New Roman" w:hAnsi="Trebuchet MS" w:cs="Arial"/>
          <w:b/>
          <w:color w:val="000000" w:themeColor="text1"/>
          <w:sz w:val="20"/>
          <w:szCs w:val="20"/>
          <w:lang w:val="ro-RO"/>
        </w:rPr>
        <w:t xml:space="preserve"> </w:t>
      </w:r>
      <w:r>
        <w:rPr>
          <w:rFonts w:ascii="Trebuchet MS" w:eastAsia="Times New Roman" w:hAnsi="Trebuchet MS" w:cs="Arial"/>
          <w:b/>
          <w:color w:val="000000" w:themeColor="text1"/>
          <w:sz w:val="20"/>
          <w:szCs w:val="20"/>
          <w:lang w:val="ro-RO"/>
        </w:rPr>
        <w:t>si in functie de documentele prezentate la depunere, daca documentele nu sunt cuprinzatoare se va proceda</w:t>
      </w:r>
      <w:r w:rsidR="006811C1">
        <w:rPr>
          <w:rFonts w:ascii="Trebuchet MS" w:eastAsia="Times New Roman" w:hAnsi="Trebuchet MS" w:cs="Arial"/>
          <w:b/>
          <w:color w:val="000000" w:themeColor="text1"/>
          <w:sz w:val="20"/>
          <w:szCs w:val="20"/>
          <w:lang w:val="ro-RO"/>
        </w:rPr>
        <w:t xml:space="preserve"> conform prevederilor procedurale.</w:t>
      </w:r>
    </w:p>
    <w:p w:rsidR="007E4304" w:rsidRDefault="007E4304" w:rsidP="007E4304">
      <w:pPr>
        <w:pStyle w:val="ListParagraph"/>
        <w:spacing w:before="60" w:afterLines="60" w:after="144"/>
        <w:ind w:left="0"/>
        <w:jc w:val="both"/>
        <w:rPr>
          <w:rFonts w:ascii="Trebuchet MS" w:eastAsia="Times New Roman" w:hAnsi="Trebuchet MS" w:cs="Arial"/>
          <w:color w:val="000000" w:themeColor="text1"/>
          <w:sz w:val="20"/>
          <w:szCs w:val="20"/>
          <w:lang w:val="ro-RO"/>
        </w:rPr>
      </w:pPr>
    </w:p>
    <w:p w:rsidR="007E4304" w:rsidRPr="00362FBD" w:rsidRDefault="007E4304" w:rsidP="007E4304">
      <w:pPr>
        <w:pStyle w:val="ListParagraph"/>
        <w:spacing w:before="60" w:afterLines="60" w:after="144"/>
        <w:ind w:left="0"/>
        <w:jc w:val="both"/>
        <w:rPr>
          <w:rFonts w:ascii="Trebuchet MS" w:eastAsia="Times New Roman" w:hAnsi="Trebuchet MS" w:cs="Arial"/>
          <w:color w:val="000000" w:themeColor="text1"/>
          <w:sz w:val="20"/>
          <w:szCs w:val="20"/>
          <w:lang w:val="ro-RO"/>
        </w:rPr>
      </w:pPr>
    </w:p>
    <w:p w:rsidR="001D4D63" w:rsidRPr="001D4D63" w:rsidRDefault="001D4D63" w:rsidP="00576BFF">
      <w:pPr>
        <w:spacing w:before="60" w:afterLines="60" w:after="144"/>
        <w:jc w:val="both"/>
        <w:rPr>
          <w:rFonts w:ascii="Trebuchet MS" w:eastAsia="Times New Roman" w:hAnsi="Trebuchet MS" w:cs="Arial"/>
          <w:b/>
          <w:color w:val="000000" w:themeColor="text1"/>
          <w:sz w:val="20"/>
          <w:szCs w:val="20"/>
          <w:lang w:val="ro-RO"/>
        </w:rPr>
      </w:pPr>
      <w:r w:rsidRPr="001D4D63">
        <w:rPr>
          <w:rFonts w:ascii="Trebuchet MS" w:eastAsia="Times New Roman" w:hAnsi="Trebuchet MS" w:cs="Arial"/>
          <w:b/>
          <w:color w:val="000000" w:themeColor="text1"/>
          <w:sz w:val="20"/>
          <w:szCs w:val="20"/>
          <w:lang w:val="ro-RO"/>
        </w:rPr>
        <w:t xml:space="preserve">SECTIUNEA II. </w:t>
      </w:r>
      <w:proofErr w:type="spellStart"/>
      <w:r w:rsidRPr="00E34897">
        <w:rPr>
          <w:b/>
          <w:i/>
          <w:iCs/>
        </w:rPr>
        <w:t>Criterii</w:t>
      </w:r>
      <w:proofErr w:type="spellEnd"/>
      <w:r w:rsidRPr="00E34897">
        <w:rPr>
          <w:b/>
          <w:i/>
          <w:iCs/>
        </w:rPr>
        <w:t xml:space="preserve"> </w:t>
      </w:r>
      <w:proofErr w:type="spellStart"/>
      <w:r w:rsidRPr="00E34897">
        <w:rPr>
          <w:b/>
          <w:i/>
          <w:iCs/>
        </w:rPr>
        <w:t>specifice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aspectele</w:t>
      </w:r>
      <w:proofErr w:type="spellEnd"/>
      <w:r w:rsidRPr="00E34897">
        <w:rPr>
          <w:b/>
          <w:i/>
          <w:iCs/>
        </w:rPr>
        <w:t xml:space="preserve"> </w:t>
      </w:r>
      <w:proofErr w:type="spellStart"/>
      <w:r w:rsidRPr="00E34897">
        <w:rPr>
          <w:b/>
          <w:i/>
          <w:iCs/>
        </w:rPr>
        <w:t>calitative</w:t>
      </w:r>
      <w:proofErr w:type="spellEnd"/>
      <w:r w:rsidRPr="00E34897">
        <w:rPr>
          <w:b/>
          <w:i/>
          <w:iCs/>
        </w:rPr>
        <w:t xml:space="preser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1D4D63" w:rsidRPr="00E34897" w:rsidTr="005C52CF">
        <w:trPr>
          <w:trHeight w:val="279"/>
        </w:trPr>
        <w:tc>
          <w:tcPr>
            <w:tcW w:w="710" w:type="dxa"/>
          </w:tcPr>
          <w:p w:rsidR="001D4D63" w:rsidRPr="00E34897" w:rsidRDefault="001D4D63" w:rsidP="00732E91">
            <w:pPr>
              <w:spacing w:before="120" w:after="120"/>
              <w:jc w:val="center"/>
              <w:rPr>
                <w:rFonts w:cs="Arial"/>
                <w:b/>
                <w:lang w:val="ro-RO"/>
              </w:rPr>
            </w:pPr>
            <w:r w:rsidRPr="00E34897">
              <w:rPr>
                <w:rFonts w:cs="Arial"/>
                <w:b/>
                <w:lang w:val="ro-RO"/>
              </w:rPr>
              <w:t>NR. CRT.</w:t>
            </w:r>
          </w:p>
        </w:tc>
        <w:tc>
          <w:tcPr>
            <w:tcW w:w="5881" w:type="dxa"/>
          </w:tcPr>
          <w:p w:rsidR="001D4D63" w:rsidRPr="00E34897" w:rsidRDefault="001D4D63" w:rsidP="00732E91">
            <w:pPr>
              <w:spacing w:before="120" w:after="120"/>
              <w:jc w:val="center"/>
              <w:rPr>
                <w:rFonts w:cs="Arial"/>
                <w:b/>
                <w:lang w:val="ro-RO"/>
              </w:rPr>
            </w:pPr>
            <w:r w:rsidRPr="00E34897">
              <w:rPr>
                <w:rFonts w:cs="Arial"/>
                <w:b/>
                <w:lang w:val="ro-RO"/>
              </w:rPr>
              <w:t>ASPECTE DE VERIFICAT</w:t>
            </w:r>
          </w:p>
        </w:tc>
        <w:tc>
          <w:tcPr>
            <w:tcW w:w="2025" w:type="dxa"/>
          </w:tcPr>
          <w:p w:rsidR="001D4D63" w:rsidRPr="00E34897" w:rsidRDefault="001D4D63" w:rsidP="00732E91">
            <w:pPr>
              <w:spacing w:before="120" w:after="120"/>
              <w:jc w:val="center"/>
              <w:rPr>
                <w:rFonts w:cs="Arial"/>
                <w:b/>
                <w:lang w:val="ro-RO"/>
              </w:rPr>
            </w:pPr>
            <w:r>
              <w:rPr>
                <w:rFonts w:cs="Arial"/>
                <w:b/>
                <w:lang w:val="ro-RO"/>
              </w:rPr>
              <w:t>Punctaj</w:t>
            </w:r>
          </w:p>
        </w:tc>
        <w:tc>
          <w:tcPr>
            <w:tcW w:w="1620" w:type="dxa"/>
          </w:tcPr>
          <w:p w:rsidR="001D4D63" w:rsidRPr="00E34897" w:rsidRDefault="001D4D63" w:rsidP="00732E91">
            <w:pPr>
              <w:spacing w:before="120" w:after="120"/>
              <w:jc w:val="center"/>
              <w:rPr>
                <w:rFonts w:cs="Arial"/>
                <w:b/>
                <w:lang w:val="ro-RO"/>
              </w:rPr>
            </w:pPr>
            <w:r w:rsidRPr="00E34897">
              <w:rPr>
                <w:rFonts w:cs="Arial"/>
                <w:b/>
                <w:lang w:val="ro-RO"/>
              </w:rPr>
              <w:t>OBSERVAŢII</w:t>
            </w:r>
          </w:p>
        </w:tc>
      </w:tr>
      <w:tr w:rsidR="005C52CF" w:rsidRPr="00E34897" w:rsidTr="005C52CF">
        <w:trPr>
          <w:trHeight w:val="212"/>
        </w:trPr>
        <w:tc>
          <w:tcPr>
            <w:tcW w:w="710" w:type="dxa"/>
          </w:tcPr>
          <w:p w:rsidR="005C52CF" w:rsidRPr="00E34897" w:rsidRDefault="005C52CF" w:rsidP="00732E91">
            <w:pPr>
              <w:jc w:val="center"/>
              <w:rPr>
                <w:rFonts w:cs="Arial"/>
                <w:b/>
                <w:lang w:val="ro-RO"/>
              </w:rPr>
            </w:pPr>
            <w:r w:rsidRPr="00E34897">
              <w:rPr>
                <w:rFonts w:cs="Arial"/>
                <w:b/>
                <w:lang w:val="ro-RO"/>
              </w:rPr>
              <w:t>1</w:t>
            </w:r>
          </w:p>
        </w:tc>
        <w:tc>
          <w:tcPr>
            <w:tcW w:w="5881" w:type="dxa"/>
          </w:tcPr>
          <w:p w:rsidR="005C52CF" w:rsidRPr="00E34897" w:rsidRDefault="005C52CF" w:rsidP="00732E91">
            <w:pPr>
              <w:jc w:val="both"/>
              <w:rPr>
                <w:rFonts w:cs="Arial"/>
                <w:lang w:val="ro-RO"/>
              </w:rPr>
            </w:pPr>
            <w:r w:rsidRPr="00E34897">
              <w:rPr>
                <w:rFonts w:cs="Arial"/>
                <w:lang w:val="ro-RO"/>
              </w:rPr>
              <w:t>Exista o corespondenta intre obiectele de investiţie din cadrul SF/DALI si cele descrise în cererea de finanțare?</w:t>
            </w:r>
          </w:p>
        </w:tc>
        <w:tc>
          <w:tcPr>
            <w:tcW w:w="2025" w:type="dxa"/>
          </w:tcPr>
          <w:p w:rsidR="005C52CF" w:rsidRPr="00E34897" w:rsidRDefault="005C52CF" w:rsidP="009632AF">
            <w:pPr>
              <w:jc w:val="both"/>
              <w:rPr>
                <w:rFonts w:cs="Arial"/>
                <w:lang w:val="ro-RO"/>
              </w:rPr>
            </w:pPr>
            <w:r>
              <w:rPr>
                <w:rFonts w:cs="Arial"/>
                <w:lang w:val="ro-RO"/>
              </w:rPr>
              <w:t xml:space="preserve">0 sau </w:t>
            </w:r>
            <w:r w:rsidR="009632AF">
              <w:rPr>
                <w:rFonts w:cs="Arial"/>
                <w:lang w:val="ro-RO"/>
              </w:rPr>
              <w:t>7</w:t>
            </w:r>
            <w:r>
              <w:rPr>
                <w:rFonts w:cs="Arial"/>
                <w:lang w:val="ro-RO"/>
              </w:rPr>
              <w:t xml:space="preserve"> puncte. </w:t>
            </w:r>
          </w:p>
        </w:tc>
        <w:tc>
          <w:tcPr>
            <w:tcW w:w="1620" w:type="dxa"/>
          </w:tcPr>
          <w:p w:rsidR="005C52CF" w:rsidRPr="00E34897" w:rsidRDefault="005C52CF" w:rsidP="0054675E">
            <w:pPr>
              <w:jc w:val="both"/>
              <w:rPr>
                <w:rFonts w:cs="Arial"/>
                <w:lang w:val="ro-RO"/>
              </w:rPr>
            </w:pPr>
          </w:p>
        </w:tc>
      </w:tr>
      <w:tr w:rsidR="005C52CF" w:rsidRPr="00E34897" w:rsidTr="005C52CF">
        <w:trPr>
          <w:trHeight w:val="593"/>
        </w:trPr>
        <w:tc>
          <w:tcPr>
            <w:tcW w:w="710" w:type="dxa"/>
          </w:tcPr>
          <w:p w:rsidR="005C52CF" w:rsidRPr="00E34897" w:rsidRDefault="005C52CF" w:rsidP="00732E91">
            <w:pPr>
              <w:jc w:val="center"/>
              <w:rPr>
                <w:rFonts w:cs="Arial"/>
                <w:b/>
                <w:lang w:val="ro-RO"/>
              </w:rPr>
            </w:pPr>
            <w:r w:rsidRPr="00E34897">
              <w:rPr>
                <w:rFonts w:cs="Arial"/>
                <w:b/>
                <w:lang w:val="ro-RO"/>
              </w:rPr>
              <w:t>2</w:t>
            </w:r>
          </w:p>
          <w:p w:rsidR="005C52CF" w:rsidRPr="00E34897" w:rsidRDefault="005C52CF" w:rsidP="00732E91">
            <w:pPr>
              <w:jc w:val="center"/>
              <w:rPr>
                <w:rFonts w:cs="Arial"/>
                <w:b/>
                <w:lang w:val="ro-RO"/>
              </w:rPr>
            </w:pPr>
          </w:p>
          <w:p w:rsidR="005C52CF" w:rsidRPr="00E34897" w:rsidRDefault="005C52CF" w:rsidP="00732E91">
            <w:pPr>
              <w:jc w:val="center"/>
              <w:rPr>
                <w:rFonts w:cs="Arial"/>
                <w:b/>
                <w:lang w:val="ro-RO"/>
              </w:rPr>
            </w:pPr>
          </w:p>
        </w:tc>
        <w:tc>
          <w:tcPr>
            <w:tcW w:w="5881" w:type="dxa"/>
          </w:tcPr>
          <w:p w:rsidR="005C52CF" w:rsidRPr="00E34897" w:rsidRDefault="005C52CF" w:rsidP="00732E91">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25" w:type="dxa"/>
          </w:tcPr>
          <w:p w:rsidR="005C52CF" w:rsidRPr="00E34897" w:rsidRDefault="005C52CF" w:rsidP="009632AF">
            <w:pPr>
              <w:rPr>
                <w:rFonts w:cs="Arial"/>
                <w:lang w:val="ro-RO"/>
              </w:rPr>
            </w:pPr>
            <w:r>
              <w:rPr>
                <w:rFonts w:cs="Arial"/>
                <w:lang w:val="ro-RO"/>
              </w:rPr>
              <w:t>0,</w:t>
            </w:r>
            <w:r w:rsidR="00B06A82">
              <w:rPr>
                <w:rFonts w:cs="Arial"/>
                <w:lang w:val="ro-RO"/>
              </w:rPr>
              <w:t xml:space="preserve"> </w:t>
            </w:r>
            <w:r w:rsidR="009632AF">
              <w:rPr>
                <w:rFonts w:cs="Arial"/>
                <w:lang w:val="ro-RO"/>
              </w:rPr>
              <w:t>4</w:t>
            </w:r>
            <w:r>
              <w:rPr>
                <w:rFonts w:cs="Arial"/>
                <w:lang w:val="ro-RO"/>
              </w:rPr>
              <w:t xml:space="preserve"> sau </w:t>
            </w:r>
            <w:r w:rsidR="009632AF">
              <w:rPr>
                <w:rFonts w:cs="Arial"/>
                <w:lang w:val="ro-RO"/>
              </w:rPr>
              <w:t>7</w:t>
            </w:r>
            <w:r>
              <w:rPr>
                <w:rFonts w:cs="Arial"/>
                <w:lang w:val="ro-RO"/>
              </w:rPr>
              <w:t xml:space="preserve"> puncte.</w:t>
            </w:r>
          </w:p>
        </w:tc>
        <w:tc>
          <w:tcPr>
            <w:tcW w:w="1620" w:type="dxa"/>
          </w:tcPr>
          <w:p w:rsidR="005C52CF" w:rsidRPr="00E34897" w:rsidRDefault="005C52CF" w:rsidP="00732E91">
            <w:pPr>
              <w:rPr>
                <w:rFonts w:cs="Arial"/>
                <w:lang w:val="ro-RO"/>
              </w:rPr>
            </w:pPr>
          </w:p>
        </w:tc>
      </w:tr>
      <w:tr w:rsidR="005C52CF" w:rsidRPr="00E34897" w:rsidTr="005C52CF">
        <w:trPr>
          <w:trHeight w:val="289"/>
        </w:trPr>
        <w:tc>
          <w:tcPr>
            <w:tcW w:w="710" w:type="dxa"/>
          </w:tcPr>
          <w:p w:rsidR="005C52CF" w:rsidRPr="00E34897" w:rsidRDefault="005C52CF" w:rsidP="00732E91">
            <w:pPr>
              <w:jc w:val="center"/>
              <w:rPr>
                <w:rFonts w:cs="Arial"/>
                <w:b/>
                <w:lang w:val="ro-RO"/>
              </w:rPr>
            </w:pPr>
            <w:r w:rsidRPr="00E34897">
              <w:rPr>
                <w:rFonts w:cs="Arial"/>
                <w:b/>
                <w:lang w:val="ro-RO"/>
              </w:rPr>
              <w:t>3</w:t>
            </w:r>
          </w:p>
        </w:tc>
        <w:tc>
          <w:tcPr>
            <w:tcW w:w="5881" w:type="dxa"/>
          </w:tcPr>
          <w:p w:rsidR="005C52CF" w:rsidRPr="00E34897" w:rsidRDefault="005C52CF" w:rsidP="00732E91">
            <w:pPr>
              <w:jc w:val="both"/>
              <w:rPr>
                <w:rFonts w:cs="Arial"/>
                <w:lang w:val="ro-RO"/>
              </w:rPr>
            </w:pPr>
            <w:r w:rsidRPr="00E34897">
              <w:rPr>
                <w:rFonts w:cs="Arial"/>
                <w:lang w:val="ro-RO"/>
              </w:rPr>
              <w:t>Graficul general de realizare a lucrării este corelat cu cel prezentat</w:t>
            </w:r>
            <w:r>
              <w:rPr>
                <w:rFonts w:cs="Arial"/>
                <w:lang w:val="ro-RO"/>
              </w:rPr>
              <w:t xml:space="preserve"> în cadrul Cererii de Finanţare. Este corect estimat ca și perioade de realizare (conform tehnologiilor de execuție,etc.)</w:t>
            </w:r>
          </w:p>
        </w:tc>
        <w:tc>
          <w:tcPr>
            <w:tcW w:w="2025" w:type="dxa"/>
          </w:tcPr>
          <w:p w:rsidR="005C52CF" w:rsidRPr="00E34897" w:rsidRDefault="005C52CF" w:rsidP="009632AF">
            <w:pPr>
              <w:jc w:val="both"/>
              <w:rPr>
                <w:rFonts w:cs="Arial"/>
                <w:lang w:val="ro-RO"/>
              </w:rPr>
            </w:pPr>
            <w:r>
              <w:rPr>
                <w:rFonts w:cs="Arial"/>
                <w:lang w:val="ro-RO"/>
              </w:rPr>
              <w:t>0,</w:t>
            </w:r>
            <w:r w:rsidR="00B06A82">
              <w:rPr>
                <w:rFonts w:cs="Arial"/>
                <w:lang w:val="ro-RO"/>
              </w:rPr>
              <w:t xml:space="preserve"> </w:t>
            </w:r>
            <w:r w:rsidR="009632AF">
              <w:rPr>
                <w:rFonts w:cs="Arial"/>
                <w:lang w:val="ro-RO"/>
              </w:rPr>
              <w:t>4</w:t>
            </w:r>
            <w:r>
              <w:rPr>
                <w:rFonts w:cs="Arial"/>
                <w:lang w:val="ro-RO"/>
              </w:rPr>
              <w:t xml:space="preserve"> sau </w:t>
            </w:r>
            <w:r w:rsidR="009632AF">
              <w:rPr>
                <w:rFonts w:cs="Arial"/>
                <w:lang w:val="ro-RO"/>
              </w:rPr>
              <w:t>7</w:t>
            </w:r>
            <w:r>
              <w:rPr>
                <w:rFonts w:cs="Arial"/>
                <w:lang w:val="ro-RO"/>
              </w:rPr>
              <w:t xml:space="preserve"> puncte.</w:t>
            </w:r>
          </w:p>
        </w:tc>
        <w:tc>
          <w:tcPr>
            <w:tcW w:w="1620" w:type="dxa"/>
          </w:tcPr>
          <w:p w:rsidR="005C52CF" w:rsidRPr="00E34897" w:rsidRDefault="005C52CF" w:rsidP="00732E91">
            <w:pPr>
              <w:jc w:val="both"/>
              <w:rPr>
                <w:rFonts w:cs="Arial"/>
                <w:lang w:val="ro-RO"/>
              </w:rPr>
            </w:pPr>
          </w:p>
        </w:tc>
      </w:tr>
      <w:tr w:rsidR="005C52CF" w:rsidRPr="00E34897" w:rsidTr="005C52CF">
        <w:trPr>
          <w:trHeight w:val="289"/>
        </w:trPr>
        <w:tc>
          <w:tcPr>
            <w:tcW w:w="710" w:type="dxa"/>
            <w:shd w:val="clear" w:color="auto" w:fill="F2F2F2" w:themeFill="background1" w:themeFillShade="F2"/>
          </w:tcPr>
          <w:p w:rsidR="005C52CF" w:rsidRPr="00E34897" w:rsidRDefault="005C52CF" w:rsidP="00732E91">
            <w:pPr>
              <w:jc w:val="center"/>
              <w:rPr>
                <w:rFonts w:cs="Arial"/>
                <w:b/>
                <w:lang w:val="ro-RO"/>
              </w:rPr>
            </w:pPr>
            <w:r>
              <w:rPr>
                <w:rFonts w:cs="Arial"/>
                <w:b/>
                <w:lang w:val="ro-RO"/>
              </w:rPr>
              <w:t>4</w:t>
            </w:r>
          </w:p>
        </w:tc>
        <w:tc>
          <w:tcPr>
            <w:tcW w:w="5881" w:type="dxa"/>
            <w:shd w:val="clear" w:color="auto" w:fill="F2F2F2" w:themeFill="background1" w:themeFillShade="F2"/>
          </w:tcPr>
          <w:p w:rsidR="005C52CF" w:rsidRPr="00E34897" w:rsidRDefault="005C52CF" w:rsidP="00732E91">
            <w:pPr>
              <w:jc w:val="both"/>
              <w:rPr>
                <w:rFonts w:cs="Arial"/>
                <w:lang w:val="ro-RO"/>
              </w:rPr>
            </w:pPr>
            <w:r w:rsidRPr="00E34897">
              <w:rPr>
                <w:rFonts w:cs="Arial"/>
                <w:lang w:val="ro-RO"/>
              </w:rPr>
              <w:t xml:space="preserve">D.A.L.I. s-a elaborat pe baza concluziilor </w:t>
            </w:r>
            <w:r>
              <w:rPr>
                <w:rFonts w:cs="Arial"/>
                <w:lang w:val="ro-RO"/>
              </w:rPr>
              <w:t xml:space="preserve">raportului de expertiză </w:t>
            </w:r>
            <w:r>
              <w:rPr>
                <w:rFonts w:cs="Arial"/>
                <w:lang w:val="ro-RO"/>
              </w:rPr>
              <w:lastRenderedPageBreak/>
              <w:t xml:space="preserve">tehnică, si (dupa caz) auditul energetic, </w:t>
            </w:r>
            <w:r w:rsidRPr="00E34897">
              <w:rPr>
                <w:rFonts w:cs="Arial"/>
                <w:lang w:val="ro-RO"/>
              </w:rPr>
              <w:t>luându-se în calcul inclusiv scenariul recomandat de către elaboratorul expertizei tehnice</w:t>
            </w:r>
            <w:r>
              <w:rPr>
                <w:rFonts w:cs="Arial"/>
                <w:lang w:val="ro-RO"/>
              </w:rPr>
              <w:t>, respectiv auditului energetic</w:t>
            </w:r>
            <w:r w:rsidRPr="00E34897">
              <w:rPr>
                <w:rFonts w:cs="Arial"/>
                <w:lang w:val="ro-RO"/>
              </w:rPr>
              <w:t>?</w:t>
            </w:r>
          </w:p>
        </w:tc>
        <w:tc>
          <w:tcPr>
            <w:tcW w:w="2025" w:type="dxa"/>
            <w:shd w:val="clear" w:color="auto" w:fill="F2F2F2" w:themeFill="background1" w:themeFillShade="F2"/>
          </w:tcPr>
          <w:p w:rsidR="005C52CF" w:rsidRPr="00E34897" w:rsidRDefault="00D1545C" w:rsidP="00B06A82">
            <w:pPr>
              <w:jc w:val="both"/>
              <w:rPr>
                <w:rFonts w:cs="Arial"/>
                <w:lang w:val="ro-RO"/>
              </w:rPr>
            </w:pPr>
            <w:r>
              <w:rPr>
                <w:rFonts w:cs="Arial"/>
                <w:lang w:val="ro-RO"/>
              </w:rPr>
              <w:lastRenderedPageBreak/>
              <w:t xml:space="preserve">0 sau </w:t>
            </w:r>
            <w:r w:rsidR="00B06A82">
              <w:rPr>
                <w:rFonts w:cs="Arial"/>
                <w:lang w:val="ro-RO"/>
              </w:rPr>
              <w:t>7</w:t>
            </w:r>
            <w:r w:rsidR="005C52CF">
              <w:rPr>
                <w:rFonts w:cs="Arial"/>
                <w:lang w:val="ro-RO"/>
              </w:rPr>
              <w:t xml:space="preserve"> puncte.</w:t>
            </w:r>
          </w:p>
        </w:tc>
        <w:tc>
          <w:tcPr>
            <w:tcW w:w="1620" w:type="dxa"/>
            <w:shd w:val="clear" w:color="auto" w:fill="F2F2F2" w:themeFill="background1" w:themeFillShade="F2"/>
          </w:tcPr>
          <w:p w:rsidR="005C52CF" w:rsidRPr="00E34897" w:rsidRDefault="005C52CF" w:rsidP="0054675E">
            <w:pPr>
              <w:jc w:val="both"/>
              <w:rPr>
                <w:rFonts w:cs="Arial"/>
                <w:lang w:val="ro-RO"/>
              </w:rPr>
            </w:pPr>
          </w:p>
        </w:tc>
      </w:tr>
      <w:tr w:rsidR="005C52CF" w:rsidRPr="00E34897" w:rsidTr="005C52CF">
        <w:trPr>
          <w:trHeight w:val="289"/>
        </w:trPr>
        <w:tc>
          <w:tcPr>
            <w:tcW w:w="710" w:type="dxa"/>
            <w:shd w:val="clear" w:color="auto" w:fill="F2F2F2" w:themeFill="background1" w:themeFillShade="F2"/>
          </w:tcPr>
          <w:p w:rsidR="005C52CF" w:rsidRPr="00E34897" w:rsidRDefault="005C52CF" w:rsidP="00732E91">
            <w:pPr>
              <w:jc w:val="center"/>
              <w:rPr>
                <w:rFonts w:cs="Arial"/>
                <w:b/>
                <w:lang w:val="ro-RO"/>
              </w:rPr>
            </w:pPr>
            <w:r>
              <w:rPr>
                <w:rFonts w:cs="Arial"/>
                <w:b/>
                <w:lang w:val="ro-RO"/>
              </w:rPr>
              <w:lastRenderedPageBreak/>
              <w:t>5</w:t>
            </w:r>
          </w:p>
        </w:tc>
        <w:tc>
          <w:tcPr>
            <w:tcW w:w="5881" w:type="dxa"/>
            <w:shd w:val="clear" w:color="auto" w:fill="F2F2F2" w:themeFill="background1" w:themeFillShade="F2"/>
          </w:tcPr>
          <w:p w:rsidR="005C52CF" w:rsidRPr="00E34897" w:rsidRDefault="00D1545C" w:rsidP="00732E91">
            <w:pPr>
              <w:jc w:val="both"/>
              <w:rPr>
                <w:rFonts w:cs="Arial"/>
                <w:lang w:val="ro-RO"/>
              </w:rPr>
            </w:pPr>
            <w:r>
              <w:rPr>
                <w:rFonts w:cs="Arial"/>
                <w:lang w:val="ro-RO"/>
              </w:rPr>
              <w:t xml:space="preserve"> S.F. </w:t>
            </w:r>
            <w:r w:rsidR="005C52CF" w:rsidRPr="00E34897">
              <w:rPr>
                <w:rFonts w:cs="Arial"/>
                <w:lang w:val="ro-RO"/>
              </w:rPr>
              <w:t xml:space="preserve">Se respectă studiile, analizele, rapoartele de specialitate, necesare fundamentării diferitelor tipuri de intervenții, pentru toate specialitățile, după caz, </w:t>
            </w:r>
            <w:proofErr w:type="spellStart"/>
            <w:r w:rsidR="005C52CF" w:rsidRPr="00E34897">
              <w:rPr>
                <w:rFonts w:cs="Arial"/>
              </w:rPr>
              <w:t>luându</w:t>
            </w:r>
            <w:proofErr w:type="spellEnd"/>
            <w:r w:rsidR="005C52CF" w:rsidRPr="00E34897">
              <w:rPr>
                <w:rFonts w:cs="Arial"/>
              </w:rPr>
              <w:t xml:space="preserve">-se </w:t>
            </w:r>
            <w:proofErr w:type="spellStart"/>
            <w:r w:rsidR="005C52CF" w:rsidRPr="00E34897">
              <w:rPr>
                <w:rFonts w:cs="Arial"/>
              </w:rPr>
              <w:t>în</w:t>
            </w:r>
            <w:proofErr w:type="spellEnd"/>
            <w:r w:rsidR="005C52CF" w:rsidRPr="00E34897">
              <w:rPr>
                <w:rFonts w:cs="Arial"/>
              </w:rPr>
              <w:t xml:space="preserve"> </w:t>
            </w:r>
            <w:proofErr w:type="spellStart"/>
            <w:r w:rsidR="005C52CF" w:rsidRPr="00E34897">
              <w:rPr>
                <w:rFonts w:cs="Arial"/>
              </w:rPr>
              <w:t>calcul</w:t>
            </w:r>
            <w:proofErr w:type="spellEnd"/>
            <w:r w:rsidR="005C52CF" w:rsidRPr="00E34897">
              <w:rPr>
                <w:rFonts w:cs="Arial"/>
              </w:rPr>
              <w:t xml:space="preserve"> </w:t>
            </w:r>
            <w:proofErr w:type="spellStart"/>
            <w:r w:rsidR="005C52CF" w:rsidRPr="00E34897">
              <w:rPr>
                <w:rFonts w:cs="Arial"/>
              </w:rPr>
              <w:t>inclusiv</w:t>
            </w:r>
            <w:proofErr w:type="spellEnd"/>
            <w:r w:rsidR="005C52CF" w:rsidRPr="00E34897">
              <w:rPr>
                <w:rFonts w:cs="Arial"/>
              </w:rPr>
              <w:t xml:space="preserve"> </w:t>
            </w:r>
            <w:proofErr w:type="spellStart"/>
            <w:r w:rsidR="005C52CF" w:rsidRPr="00E34897">
              <w:rPr>
                <w:rFonts w:cs="Arial"/>
              </w:rPr>
              <w:t>scenariile</w:t>
            </w:r>
            <w:proofErr w:type="spellEnd"/>
            <w:r w:rsidR="005C52CF" w:rsidRPr="00E34897">
              <w:rPr>
                <w:rFonts w:cs="Arial"/>
              </w:rPr>
              <w:t xml:space="preserve"> </w:t>
            </w:r>
            <w:proofErr w:type="spellStart"/>
            <w:r w:rsidR="005C52CF" w:rsidRPr="00E34897">
              <w:rPr>
                <w:rFonts w:cs="Arial"/>
              </w:rPr>
              <w:t>recomandate</w:t>
            </w:r>
            <w:proofErr w:type="spellEnd"/>
            <w:r w:rsidR="005C52CF" w:rsidRPr="00E34897">
              <w:rPr>
                <w:rFonts w:cs="Arial"/>
              </w:rPr>
              <w:t xml:space="preserve"> </w:t>
            </w:r>
            <w:proofErr w:type="spellStart"/>
            <w:r w:rsidR="005C52CF" w:rsidRPr="00E34897">
              <w:rPr>
                <w:rFonts w:cs="Arial"/>
              </w:rPr>
              <w:t>prin</w:t>
            </w:r>
            <w:proofErr w:type="spellEnd"/>
            <w:r w:rsidR="005C52CF" w:rsidRPr="00E34897">
              <w:rPr>
                <w:rFonts w:cs="Arial"/>
              </w:rPr>
              <w:t xml:space="preserve"> </w:t>
            </w:r>
            <w:proofErr w:type="spellStart"/>
            <w:r w:rsidR="005C52CF" w:rsidRPr="00E34897">
              <w:rPr>
                <w:rFonts w:cs="Arial"/>
              </w:rPr>
              <w:t>acestea</w:t>
            </w:r>
            <w:proofErr w:type="spellEnd"/>
            <w:r w:rsidR="005C52CF" w:rsidRPr="00E34897">
              <w:rPr>
                <w:rFonts w:cs="Arial"/>
                <w:lang w:val="ro-RO"/>
              </w:rPr>
              <w:t xml:space="preserve"> ?</w:t>
            </w:r>
          </w:p>
        </w:tc>
        <w:tc>
          <w:tcPr>
            <w:tcW w:w="2025" w:type="dxa"/>
            <w:shd w:val="clear" w:color="auto" w:fill="F2F2F2" w:themeFill="background1" w:themeFillShade="F2"/>
          </w:tcPr>
          <w:p w:rsidR="005C52CF" w:rsidRPr="00E34897" w:rsidRDefault="00D1545C" w:rsidP="00B06A82">
            <w:pPr>
              <w:jc w:val="both"/>
              <w:rPr>
                <w:rFonts w:cs="Arial"/>
                <w:lang w:val="ro-RO"/>
              </w:rPr>
            </w:pPr>
            <w:r>
              <w:rPr>
                <w:rFonts w:cs="Arial"/>
                <w:lang w:val="ro-RO"/>
              </w:rPr>
              <w:t xml:space="preserve">0 sau </w:t>
            </w:r>
            <w:r w:rsidR="00B06A82">
              <w:rPr>
                <w:rFonts w:cs="Arial"/>
                <w:lang w:val="ro-RO"/>
              </w:rPr>
              <w:t>7</w:t>
            </w:r>
            <w:r w:rsidR="005C52CF">
              <w:rPr>
                <w:rFonts w:cs="Arial"/>
                <w:lang w:val="ro-RO"/>
              </w:rPr>
              <w:t xml:space="preserve"> puncte.</w:t>
            </w:r>
          </w:p>
        </w:tc>
        <w:tc>
          <w:tcPr>
            <w:tcW w:w="1620" w:type="dxa"/>
            <w:shd w:val="clear" w:color="auto" w:fill="F2F2F2" w:themeFill="background1" w:themeFillShade="F2"/>
          </w:tcPr>
          <w:p w:rsidR="005C52CF" w:rsidRPr="00E34897" w:rsidRDefault="005C52CF" w:rsidP="0054675E">
            <w:pPr>
              <w:jc w:val="both"/>
              <w:rPr>
                <w:rFonts w:cs="Arial"/>
                <w:lang w:val="ro-RO"/>
              </w:rPr>
            </w:pPr>
          </w:p>
        </w:tc>
      </w:tr>
      <w:tr w:rsidR="005C52CF" w:rsidRPr="00E34897" w:rsidTr="005C52CF">
        <w:trPr>
          <w:trHeight w:val="289"/>
        </w:trPr>
        <w:tc>
          <w:tcPr>
            <w:tcW w:w="710" w:type="dxa"/>
            <w:vMerge w:val="restart"/>
            <w:shd w:val="clear" w:color="auto" w:fill="F2F2F2" w:themeFill="background1" w:themeFillShade="F2"/>
          </w:tcPr>
          <w:p w:rsidR="005C52CF" w:rsidRPr="00E34897" w:rsidRDefault="005C52CF" w:rsidP="00732E91">
            <w:pPr>
              <w:jc w:val="center"/>
              <w:rPr>
                <w:rFonts w:cs="Arial"/>
                <w:b/>
                <w:lang w:val="ro-RO"/>
              </w:rPr>
            </w:pPr>
            <w:r>
              <w:rPr>
                <w:rFonts w:cs="Arial"/>
                <w:b/>
                <w:lang w:val="ro-RO"/>
              </w:rPr>
              <w:t>6</w:t>
            </w:r>
          </w:p>
        </w:tc>
        <w:tc>
          <w:tcPr>
            <w:tcW w:w="5881" w:type="dxa"/>
            <w:shd w:val="clear" w:color="auto" w:fill="F2F2F2" w:themeFill="background1" w:themeFillShade="F2"/>
          </w:tcPr>
          <w:p w:rsidR="005C52CF" w:rsidRPr="00E34897" w:rsidRDefault="005C52CF" w:rsidP="00732E91">
            <w:pPr>
              <w:jc w:val="both"/>
              <w:rPr>
                <w:rFonts w:cs="Arial"/>
                <w:lang w:val="ro-RO"/>
              </w:rPr>
            </w:pPr>
            <w:r w:rsidRPr="00E34897">
              <w:rPr>
                <w:rFonts w:cs="Arial"/>
                <w:lang w:val="ro-RO"/>
              </w:rPr>
              <w:t>Există si s</w:t>
            </w:r>
            <w:r w:rsidR="00D1545C">
              <w:rPr>
                <w:rFonts w:cs="Arial"/>
                <w:lang w:val="ro-RO"/>
              </w:rPr>
              <w:t>e respecta prevederile din:</w:t>
            </w:r>
          </w:p>
        </w:tc>
        <w:tc>
          <w:tcPr>
            <w:tcW w:w="2025" w:type="dxa"/>
            <w:shd w:val="clear" w:color="auto" w:fill="F2F2F2" w:themeFill="background1" w:themeFillShade="F2"/>
          </w:tcPr>
          <w:p w:rsidR="005C52CF" w:rsidRPr="00E34897" w:rsidRDefault="005C52CF" w:rsidP="00B06A82">
            <w:pPr>
              <w:jc w:val="both"/>
              <w:rPr>
                <w:rFonts w:cs="Arial"/>
                <w:lang w:val="ro-RO"/>
              </w:rPr>
            </w:pPr>
            <w:r>
              <w:rPr>
                <w:rFonts w:cs="Arial"/>
                <w:lang w:val="ro-RO"/>
              </w:rPr>
              <w:t>0,</w:t>
            </w:r>
            <w:r w:rsidR="00B06A82">
              <w:rPr>
                <w:rFonts w:cs="Arial"/>
                <w:lang w:val="ro-RO"/>
              </w:rPr>
              <w:t xml:space="preserve"> 4</w:t>
            </w:r>
            <w:r>
              <w:rPr>
                <w:rFonts w:cs="Arial"/>
                <w:lang w:val="ro-RO"/>
              </w:rPr>
              <w:t xml:space="preserve"> sau </w:t>
            </w:r>
            <w:r w:rsidR="00B06A82">
              <w:rPr>
                <w:rFonts w:cs="Arial"/>
                <w:lang w:val="ro-RO"/>
              </w:rPr>
              <w:t xml:space="preserve">7 </w:t>
            </w:r>
            <w:r>
              <w:rPr>
                <w:rFonts w:cs="Arial"/>
                <w:lang w:val="ro-RO"/>
              </w:rPr>
              <w:t>puncte.</w:t>
            </w:r>
          </w:p>
        </w:tc>
        <w:tc>
          <w:tcPr>
            <w:tcW w:w="1620" w:type="dxa"/>
            <w:shd w:val="clear" w:color="auto" w:fill="F2F2F2" w:themeFill="background1" w:themeFillShade="F2"/>
          </w:tcPr>
          <w:p w:rsidR="005C52CF" w:rsidRPr="00E34897" w:rsidRDefault="005C52CF" w:rsidP="00732E91">
            <w:pPr>
              <w:jc w:val="both"/>
              <w:rPr>
                <w:rFonts w:cs="Arial"/>
                <w:lang w:val="ro-RO"/>
              </w:rPr>
            </w:pPr>
          </w:p>
        </w:tc>
      </w:tr>
      <w:tr w:rsidR="005C52CF" w:rsidRPr="00E34897" w:rsidTr="005C52CF">
        <w:trPr>
          <w:trHeight w:val="289"/>
        </w:trPr>
        <w:tc>
          <w:tcPr>
            <w:tcW w:w="710" w:type="dxa"/>
            <w:vMerge/>
            <w:shd w:val="clear" w:color="auto" w:fill="F2F2F2" w:themeFill="background1" w:themeFillShade="F2"/>
          </w:tcPr>
          <w:p w:rsidR="005C52CF" w:rsidRPr="00E34897" w:rsidRDefault="005C52CF" w:rsidP="00732E91">
            <w:pPr>
              <w:jc w:val="center"/>
              <w:rPr>
                <w:rFonts w:cs="Arial"/>
                <w:b/>
                <w:lang w:val="ro-RO"/>
              </w:rPr>
            </w:pPr>
          </w:p>
        </w:tc>
        <w:tc>
          <w:tcPr>
            <w:tcW w:w="5881" w:type="dxa"/>
            <w:shd w:val="clear" w:color="auto" w:fill="F2F2F2" w:themeFill="background1" w:themeFillShade="F2"/>
          </w:tcPr>
          <w:p w:rsidR="005C52CF" w:rsidRPr="00E34897" w:rsidRDefault="005C52CF" w:rsidP="00732E91">
            <w:pPr>
              <w:jc w:val="both"/>
              <w:rPr>
                <w:rFonts w:cs="Arial"/>
                <w:lang w:val="ro-RO"/>
              </w:rPr>
            </w:pPr>
            <w:r w:rsidRPr="00E34897">
              <w:rPr>
                <w:rFonts w:cs="Arial"/>
                <w:lang w:val="ro-RO"/>
              </w:rPr>
              <w:t>1.certificatul de urbanism;</w:t>
            </w:r>
          </w:p>
        </w:tc>
        <w:tc>
          <w:tcPr>
            <w:tcW w:w="2025" w:type="dxa"/>
            <w:shd w:val="clear" w:color="auto" w:fill="F2F2F2" w:themeFill="background1" w:themeFillShade="F2"/>
          </w:tcPr>
          <w:p w:rsidR="005C52CF" w:rsidRPr="00E34897" w:rsidRDefault="005C52CF" w:rsidP="00732E91">
            <w:pPr>
              <w:jc w:val="both"/>
              <w:rPr>
                <w:rFonts w:cs="Arial"/>
                <w:lang w:val="ro-RO"/>
              </w:rPr>
            </w:pPr>
          </w:p>
        </w:tc>
        <w:tc>
          <w:tcPr>
            <w:tcW w:w="1620" w:type="dxa"/>
            <w:shd w:val="clear" w:color="auto" w:fill="F2F2F2" w:themeFill="background1" w:themeFillShade="F2"/>
          </w:tcPr>
          <w:p w:rsidR="005C52CF" w:rsidRPr="00E34897" w:rsidRDefault="005C52CF" w:rsidP="00732E91">
            <w:pPr>
              <w:jc w:val="both"/>
              <w:rPr>
                <w:rFonts w:cs="Arial"/>
                <w:lang w:val="ro-RO"/>
              </w:rPr>
            </w:pPr>
          </w:p>
        </w:tc>
      </w:tr>
      <w:tr w:rsidR="005C52CF" w:rsidRPr="00E34897" w:rsidTr="005C52CF">
        <w:trPr>
          <w:trHeight w:val="289"/>
        </w:trPr>
        <w:tc>
          <w:tcPr>
            <w:tcW w:w="710" w:type="dxa"/>
            <w:vMerge/>
            <w:shd w:val="clear" w:color="auto" w:fill="F2F2F2" w:themeFill="background1" w:themeFillShade="F2"/>
          </w:tcPr>
          <w:p w:rsidR="005C52CF" w:rsidRPr="00E34897" w:rsidRDefault="005C52CF" w:rsidP="00732E91">
            <w:pPr>
              <w:jc w:val="center"/>
              <w:rPr>
                <w:rFonts w:cs="Arial"/>
                <w:b/>
                <w:lang w:val="ro-RO"/>
              </w:rPr>
            </w:pPr>
          </w:p>
        </w:tc>
        <w:tc>
          <w:tcPr>
            <w:tcW w:w="5881" w:type="dxa"/>
            <w:shd w:val="clear" w:color="auto" w:fill="F2F2F2" w:themeFill="background1" w:themeFillShade="F2"/>
          </w:tcPr>
          <w:p w:rsidR="00B11CDE" w:rsidRPr="00B11CDE" w:rsidRDefault="00B11CDE" w:rsidP="00B11CDE">
            <w:pPr>
              <w:spacing w:before="60" w:after="60"/>
              <w:jc w:val="both"/>
              <w:rPr>
                <w:rFonts w:ascii="Trebuchet MS" w:hAnsi="Trebuchet MS" w:cs="Arial"/>
                <w:sz w:val="20"/>
                <w:szCs w:val="20"/>
                <w:lang w:val="ro-RO"/>
              </w:rPr>
            </w:pPr>
            <w:r>
              <w:rPr>
                <w:rFonts w:ascii="Trebuchet MS" w:hAnsi="Trebuchet MS" w:cs="Arial"/>
                <w:sz w:val="20"/>
                <w:szCs w:val="20"/>
                <w:lang w:val="ro-RO"/>
              </w:rPr>
              <w:t>2.</w:t>
            </w:r>
            <w:r w:rsidRPr="00B11CDE">
              <w:rPr>
                <w:rFonts w:ascii="Trebuchet MS" w:hAnsi="Trebuchet MS" w:cs="Arial"/>
                <w:sz w:val="20"/>
                <w:szCs w:val="20"/>
                <w:lang w:val="ro-RO"/>
              </w:rPr>
              <w:t>Avizele, acordurile şi studiile specifice mentionate in certificatul de urbanism care pot condiţiona soluţiile tehnice ( se vor enumera avizele care au facut obiect al verificarii pentru acordare punctajului</w:t>
            </w:r>
          </w:p>
          <w:p w:rsidR="005C52CF" w:rsidRPr="0054675E" w:rsidRDefault="005C52CF" w:rsidP="0054675E">
            <w:pPr>
              <w:jc w:val="both"/>
              <w:rPr>
                <w:rFonts w:cs="Arial"/>
                <w:lang w:val="ro-RO"/>
              </w:rPr>
            </w:pPr>
          </w:p>
        </w:tc>
        <w:tc>
          <w:tcPr>
            <w:tcW w:w="2025" w:type="dxa"/>
            <w:shd w:val="clear" w:color="auto" w:fill="F2F2F2" w:themeFill="background1" w:themeFillShade="F2"/>
          </w:tcPr>
          <w:p w:rsidR="005C52CF" w:rsidRDefault="005C52CF" w:rsidP="00732E91">
            <w:pPr>
              <w:jc w:val="both"/>
              <w:rPr>
                <w:rFonts w:cs="Arial"/>
                <w:lang w:val="ro-RO"/>
              </w:rPr>
            </w:pPr>
          </w:p>
        </w:tc>
        <w:tc>
          <w:tcPr>
            <w:tcW w:w="1620" w:type="dxa"/>
            <w:shd w:val="clear" w:color="auto" w:fill="F2F2F2" w:themeFill="background1" w:themeFillShade="F2"/>
          </w:tcPr>
          <w:p w:rsidR="005C52CF" w:rsidRDefault="005C52CF" w:rsidP="00732E91">
            <w:pPr>
              <w:jc w:val="both"/>
              <w:rPr>
                <w:rFonts w:cs="Arial"/>
                <w:lang w:val="ro-RO"/>
              </w:rPr>
            </w:pPr>
          </w:p>
        </w:tc>
      </w:tr>
      <w:tr w:rsidR="005C52CF" w:rsidRPr="00E34897" w:rsidTr="005C52CF">
        <w:trPr>
          <w:trHeight w:val="289"/>
        </w:trPr>
        <w:tc>
          <w:tcPr>
            <w:tcW w:w="710" w:type="dxa"/>
            <w:vMerge/>
            <w:shd w:val="clear" w:color="auto" w:fill="F2F2F2" w:themeFill="background1" w:themeFillShade="F2"/>
          </w:tcPr>
          <w:p w:rsidR="005C52CF" w:rsidRPr="00E34897" w:rsidRDefault="005C52CF" w:rsidP="00732E91">
            <w:pPr>
              <w:jc w:val="center"/>
              <w:rPr>
                <w:rFonts w:cs="Arial"/>
                <w:b/>
                <w:lang w:val="ro-RO"/>
              </w:rPr>
            </w:pPr>
          </w:p>
        </w:tc>
        <w:tc>
          <w:tcPr>
            <w:tcW w:w="5881" w:type="dxa"/>
            <w:shd w:val="clear" w:color="auto" w:fill="F2F2F2" w:themeFill="background1" w:themeFillShade="F2"/>
          </w:tcPr>
          <w:p w:rsidR="005C52CF" w:rsidRPr="00E34897" w:rsidRDefault="005C52CF" w:rsidP="00732E91">
            <w:pPr>
              <w:jc w:val="both"/>
              <w:rPr>
                <w:rFonts w:cs="Arial"/>
                <w:lang w:val="ro-RO"/>
              </w:rPr>
            </w:pPr>
            <w:r w:rsidRPr="00E34897">
              <w:rPr>
                <w:rFonts w:cs="Arial"/>
                <w:lang w:val="ro-RO"/>
              </w:rPr>
              <w:t>3.</w:t>
            </w:r>
            <w:r>
              <w:rPr>
                <w:rFonts w:cs="Arial"/>
                <w:lang w:val="ro-RO"/>
              </w:rPr>
              <w:t>actul administrativ al autorităţii competente pentru protecţia mediului</w:t>
            </w:r>
            <w:r w:rsidRPr="00E34897">
              <w:rPr>
                <w:rFonts w:cs="Arial"/>
                <w:lang w:val="ro-RO"/>
              </w:rPr>
              <w:t>;</w:t>
            </w:r>
          </w:p>
        </w:tc>
        <w:tc>
          <w:tcPr>
            <w:tcW w:w="2025" w:type="dxa"/>
            <w:shd w:val="clear" w:color="auto" w:fill="F2F2F2" w:themeFill="background1" w:themeFillShade="F2"/>
          </w:tcPr>
          <w:p w:rsidR="005C52CF" w:rsidRPr="00E34897" w:rsidRDefault="005C52CF" w:rsidP="00732E91">
            <w:pPr>
              <w:jc w:val="both"/>
              <w:rPr>
                <w:rFonts w:cs="Arial"/>
                <w:lang w:val="ro-RO"/>
              </w:rPr>
            </w:pPr>
          </w:p>
        </w:tc>
        <w:tc>
          <w:tcPr>
            <w:tcW w:w="1620" w:type="dxa"/>
            <w:shd w:val="clear" w:color="auto" w:fill="F2F2F2" w:themeFill="background1" w:themeFillShade="F2"/>
          </w:tcPr>
          <w:p w:rsidR="005C52CF" w:rsidRPr="00E34897" w:rsidRDefault="005C52CF" w:rsidP="00732E91">
            <w:pPr>
              <w:jc w:val="both"/>
              <w:rPr>
                <w:rFonts w:cs="Arial"/>
                <w:lang w:val="ro-RO"/>
              </w:rPr>
            </w:pPr>
          </w:p>
        </w:tc>
      </w:tr>
      <w:tr w:rsidR="005C52CF" w:rsidRPr="00E34897" w:rsidTr="005C52CF">
        <w:trPr>
          <w:trHeight w:val="289"/>
        </w:trPr>
        <w:tc>
          <w:tcPr>
            <w:tcW w:w="710" w:type="dxa"/>
          </w:tcPr>
          <w:p w:rsidR="005C52CF" w:rsidRPr="00E34897" w:rsidRDefault="005C52CF" w:rsidP="00732E91">
            <w:pPr>
              <w:jc w:val="center"/>
              <w:rPr>
                <w:rFonts w:cs="Arial"/>
                <w:b/>
                <w:lang w:val="ro-RO"/>
              </w:rPr>
            </w:pPr>
            <w:r>
              <w:rPr>
                <w:rFonts w:cs="Arial"/>
                <w:b/>
                <w:lang w:val="ro-RO"/>
              </w:rPr>
              <w:t>7</w:t>
            </w:r>
          </w:p>
        </w:tc>
        <w:tc>
          <w:tcPr>
            <w:tcW w:w="5881" w:type="dxa"/>
          </w:tcPr>
          <w:p w:rsidR="005C52CF" w:rsidRPr="00E34897" w:rsidRDefault="005C52CF" w:rsidP="00732E91">
            <w:pPr>
              <w:jc w:val="both"/>
              <w:rPr>
                <w:rFonts w:cs="Arial"/>
                <w:lang w:val="ro-RO"/>
              </w:rPr>
            </w:pPr>
            <w:proofErr w:type="spellStart"/>
            <w:r w:rsidRPr="00E34897">
              <w:rPr>
                <w:rFonts w:cs="Arial"/>
              </w:rPr>
              <w:t>Planşele</w:t>
            </w:r>
            <w:proofErr w:type="spellEnd"/>
            <w:r w:rsidRPr="00E34897">
              <w:rPr>
                <w:rFonts w:cs="Arial"/>
              </w:rPr>
              <w:t xml:space="preserve"> de </w:t>
            </w:r>
            <w:proofErr w:type="spellStart"/>
            <w:r w:rsidRPr="00E34897">
              <w:rPr>
                <w:rFonts w:cs="Arial"/>
              </w:rPr>
              <w:t>specialități</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corelate</w:t>
            </w:r>
            <w:proofErr w:type="spellEnd"/>
            <w:r w:rsidRPr="00E34897">
              <w:rPr>
                <w:rFonts w:cs="Arial"/>
              </w:rPr>
              <w:t xml:space="preserve"> cu </w:t>
            </w:r>
            <w:proofErr w:type="spellStart"/>
            <w:r w:rsidRPr="00E34897">
              <w:rPr>
                <w:rFonts w:cs="Arial"/>
              </w:rPr>
              <w:t>specificațiile</w:t>
            </w:r>
            <w:proofErr w:type="spellEnd"/>
            <w:r w:rsidRPr="00E34897">
              <w:rPr>
                <w:rFonts w:cs="Arial"/>
              </w:rPr>
              <w:t xml:space="preserve"> </w:t>
            </w:r>
            <w:proofErr w:type="spellStart"/>
            <w:r w:rsidRPr="00E34897">
              <w:rPr>
                <w:rFonts w:cs="Arial"/>
              </w:rPr>
              <w:t>tehnice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specialități</w:t>
            </w:r>
            <w:proofErr w:type="spellEnd"/>
            <w:r w:rsidRPr="00E34897">
              <w:rPr>
                <w:rFonts w:cs="Arial"/>
              </w:rPr>
              <w:t>?</w:t>
            </w:r>
          </w:p>
        </w:tc>
        <w:tc>
          <w:tcPr>
            <w:tcW w:w="2025" w:type="dxa"/>
          </w:tcPr>
          <w:p w:rsidR="005C52CF" w:rsidRPr="00E34897" w:rsidRDefault="005C52CF" w:rsidP="003B1054">
            <w:pPr>
              <w:jc w:val="both"/>
              <w:rPr>
                <w:rFonts w:cs="Arial"/>
                <w:lang w:val="ro-RO"/>
              </w:rPr>
            </w:pPr>
            <w:r>
              <w:rPr>
                <w:rFonts w:cs="Arial"/>
                <w:lang w:val="ro-RO"/>
              </w:rPr>
              <w:t>0,</w:t>
            </w:r>
            <w:r w:rsidR="00B06A82">
              <w:rPr>
                <w:rFonts w:cs="Arial"/>
                <w:lang w:val="ro-RO"/>
              </w:rPr>
              <w:t xml:space="preserve"> </w:t>
            </w:r>
            <w:r w:rsidR="003B1054">
              <w:rPr>
                <w:rFonts w:cs="Arial"/>
                <w:lang w:val="ro-RO"/>
              </w:rPr>
              <w:t>3</w:t>
            </w:r>
            <w:r>
              <w:rPr>
                <w:rFonts w:cs="Arial"/>
                <w:lang w:val="ro-RO"/>
              </w:rPr>
              <w:t xml:space="preserve"> sau </w:t>
            </w:r>
            <w:r w:rsidR="003B1054">
              <w:rPr>
                <w:rFonts w:cs="Arial"/>
                <w:lang w:val="ro-RO"/>
              </w:rPr>
              <w:t>6</w:t>
            </w:r>
            <w:r>
              <w:rPr>
                <w:rFonts w:cs="Arial"/>
                <w:lang w:val="ro-RO"/>
              </w:rPr>
              <w:t xml:space="preserve"> puncte.</w:t>
            </w:r>
          </w:p>
        </w:tc>
        <w:tc>
          <w:tcPr>
            <w:tcW w:w="1620" w:type="dxa"/>
          </w:tcPr>
          <w:p w:rsidR="005C52CF" w:rsidRPr="00E34897" w:rsidRDefault="005C52CF" w:rsidP="00732E91">
            <w:pPr>
              <w:jc w:val="both"/>
              <w:rPr>
                <w:rFonts w:cs="Arial"/>
                <w:lang w:val="ro-RO"/>
              </w:rPr>
            </w:pPr>
          </w:p>
        </w:tc>
      </w:tr>
      <w:tr w:rsidR="005C52CF" w:rsidRPr="00E34897" w:rsidTr="005C52CF">
        <w:trPr>
          <w:trHeight w:val="197"/>
        </w:trPr>
        <w:tc>
          <w:tcPr>
            <w:tcW w:w="710" w:type="dxa"/>
          </w:tcPr>
          <w:p w:rsidR="005C52CF" w:rsidRPr="00E34897" w:rsidRDefault="005C52CF" w:rsidP="00732E91">
            <w:pPr>
              <w:jc w:val="center"/>
              <w:rPr>
                <w:rFonts w:cs="Arial"/>
                <w:b/>
                <w:lang w:val="ro-RO"/>
              </w:rPr>
            </w:pPr>
            <w:r>
              <w:rPr>
                <w:rFonts w:cs="Arial"/>
                <w:b/>
                <w:lang w:val="ro-RO"/>
              </w:rPr>
              <w:t>8</w:t>
            </w:r>
          </w:p>
        </w:tc>
        <w:tc>
          <w:tcPr>
            <w:tcW w:w="5881" w:type="dxa"/>
          </w:tcPr>
          <w:p w:rsidR="005C52CF" w:rsidRPr="00E34897" w:rsidRDefault="005C52CF" w:rsidP="00732E91">
            <w:pPr>
              <w:jc w:val="both"/>
              <w:rPr>
                <w:rFonts w:cs="Arial"/>
                <w:lang w:val="ro-RO"/>
              </w:rPr>
            </w:pPr>
            <w:r>
              <w:rPr>
                <w:rFonts w:cs="Arial"/>
                <w:lang w:val="ro-RO"/>
              </w:rPr>
              <w:t>La SF/DALI partea scrisă este corelată cu partea desenată ?</w:t>
            </w:r>
          </w:p>
        </w:tc>
        <w:tc>
          <w:tcPr>
            <w:tcW w:w="2025" w:type="dxa"/>
          </w:tcPr>
          <w:p w:rsidR="005C52CF" w:rsidRPr="00E34897" w:rsidRDefault="005C52CF" w:rsidP="003B1054">
            <w:pPr>
              <w:jc w:val="both"/>
              <w:rPr>
                <w:rFonts w:cs="Arial"/>
                <w:lang w:val="ro-RO"/>
              </w:rPr>
            </w:pPr>
            <w:r>
              <w:rPr>
                <w:rFonts w:cs="Arial"/>
                <w:lang w:val="ro-RO"/>
              </w:rPr>
              <w:t>0,</w:t>
            </w:r>
            <w:r w:rsidR="00B06A82">
              <w:rPr>
                <w:rFonts w:cs="Arial"/>
                <w:lang w:val="ro-RO"/>
              </w:rPr>
              <w:t xml:space="preserve"> </w:t>
            </w:r>
            <w:r w:rsidR="003B1054">
              <w:rPr>
                <w:rFonts w:cs="Arial"/>
                <w:lang w:val="ro-RO"/>
              </w:rPr>
              <w:t>3</w:t>
            </w:r>
            <w:r>
              <w:rPr>
                <w:rFonts w:cs="Arial"/>
                <w:lang w:val="ro-RO"/>
              </w:rPr>
              <w:t xml:space="preserve"> sau </w:t>
            </w:r>
            <w:r w:rsidR="003B1054">
              <w:rPr>
                <w:rFonts w:cs="Arial"/>
                <w:lang w:val="ro-RO"/>
              </w:rPr>
              <w:t>6</w:t>
            </w:r>
            <w:r>
              <w:rPr>
                <w:rFonts w:cs="Arial"/>
                <w:lang w:val="ro-RO"/>
              </w:rPr>
              <w:t xml:space="preserve"> puncte.</w:t>
            </w:r>
          </w:p>
        </w:tc>
        <w:tc>
          <w:tcPr>
            <w:tcW w:w="1620" w:type="dxa"/>
          </w:tcPr>
          <w:p w:rsidR="005C52CF" w:rsidRPr="00E34897" w:rsidRDefault="005C52CF" w:rsidP="00732E91">
            <w:pPr>
              <w:jc w:val="both"/>
              <w:rPr>
                <w:rFonts w:cs="Arial"/>
                <w:lang w:val="ro-RO"/>
              </w:rPr>
            </w:pPr>
          </w:p>
        </w:tc>
      </w:tr>
      <w:tr w:rsidR="005C52CF" w:rsidRPr="007462FD" w:rsidTr="005C52CF">
        <w:trPr>
          <w:trHeight w:val="185"/>
        </w:trPr>
        <w:tc>
          <w:tcPr>
            <w:tcW w:w="710" w:type="dxa"/>
            <w:shd w:val="clear" w:color="auto" w:fill="FFFFFF" w:themeFill="background1"/>
          </w:tcPr>
          <w:p w:rsidR="005C52CF" w:rsidRPr="007462FD" w:rsidRDefault="005C52CF" w:rsidP="00732E91">
            <w:pPr>
              <w:jc w:val="center"/>
              <w:rPr>
                <w:rFonts w:cs="Arial"/>
                <w:b/>
                <w:lang w:val="ro-RO"/>
              </w:rPr>
            </w:pPr>
            <w:r>
              <w:rPr>
                <w:rFonts w:cs="Arial"/>
                <w:b/>
                <w:lang w:val="ro-RO"/>
              </w:rPr>
              <w:t>9</w:t>
            </w:r>
          </w:p>
        </w:tc>
        <w:tc>
          <w:tcPr>
            <w:tcW w:w="5881" w:type="dxa"/>
            <w:shd w:val="clear" w:color="auto" w:fill="FFFFFF" w:themeFill="background1"/>
          </w:tcPr>
          <w:p w:rsidR="005C52CF" w:rsidRPr="007462FD" w:rsidRDefault="005C52CF" w:rsidP="00732E91">
            <w:pPr>
              <w:jc w:val="both"/>
              <w:rPr>
                <w:rFonts w:cs="Arial"/>
                <w:lang w:val="ro-RO"/>
              </w:rPr>
            </w:pPr>
            <w:r w:rsidRPr="007462FD">
              <w:rPr>
                <w:rFonts w:cs="Arial"/>
                <w:lang w:val="ro-RO"/>
              </w:rPr>
              <w:t>Există corelare între Devizul general si Devizele pe obiecte?</w:t>
            </w:r>
          </w:p>
        </w:tc>
        <w:tc>
          <w:tcPr>
            <w:tcW w:w="2025" w:type="dxa"/>
            <w:shd w:val="clear" w:color="auto" w:fill="FFFFFF" w:themeFill="background1"/>
          </w:tcPr>
          <w:p w:rsidR="005C52CF" w:rsidRPr="007462FD" w:rsidRDefault="005C52CF" w:rsidP="003B1054">
            <w:pPr>
              <w:jc w:val="both"/>
              <w:rPr>
                <w:rFonts w:cs="Arial"/>
                <w:lang w:val="ro-RO"/>
              </w:rPr>
            </w:pPr>
            <w:r>
              <w:rPr>
                <w:rFonts w:cs="Arial"/>
                <w:lang w:val="ro-RO"/>
              </w:rPr>
              <w:t>0,</w:t>
            </w:r>
            <w:r w:rsidR="00B06A82">
              <w:rPr>
                <w:rFonts w:cs="Arial"/>
                <w:lang w:val="ro-RO"/>
              </w:rPr>
              <w:t xml:space="preserve"> </w:t>
            </w:r>
            <w:r w:rsidR="003B1054">
              <w:rPr>
                <w:rFonts w:cs="Arial"/>
                <w:lang w:val="ro-RO"/>
              </w:rPr>
              <w:t>3</w:t>
            </w:r>
            <w:r>
              <w:rPr>
                <w:rFonts w:cs="Arial"/>
                <w:lang w:val="ro-RO"/>
              </w:rPr>
              <w:t xml:space="preserve"> sau </w:t>
            </w:r>
            <w:r w:rsidR="003B1054">
              <w:rPr>
                <w:rFonts w:cs="Arial"/>
                <w:lang w:val="ro-RO"/>
              </w:rPr>
              <w:t>6</w:t>
            </w:r>
            <w:r>
              <w:rPr>
                <w:rFonts w:cs="Arial"/>
                <w:lang w:val="ro-RO"/>
              </w:rPr>
              <w:t xml:space="preserve"> puncte.</w:t>
            </w:r>
          </w:p>
        </w:tc>
        <w:tc>
          <w:tcPr>
            <w:tcW w:w="1620" w:type="dxa"/>
            <w:shd w:val="clear" w:color="auto" w:fill="FFFFFF" w:themeFill="background1"/>
          </w:tcPr>
          <w:p w:rsidR="005C52CF" w:rsidRPr="007462FD" w:rsidRDefault="005C52CF" w:rsidP="00732E91">
            <w:pPr>
              <w:jc w:val="both"/>
              <w:rPr>
                <w:rFonts w:cs="Arial"/>
                <w:lang w:val="ro-RO"/>
              </w:rPr>
            </w:pPr>
          </w:p>
        </w:tc>
      </w:tr>
    </w:tbl>
    <w:p w:rsidR="001D4D63" w:rsidRDefault="001D4D63" w:rsidP="00576BFF">
      <w:pPr>
        <w:spacing w:before="60" w:afterLines="60" w:after="144"/>
        <w:jc w:val="both"/>
        <w:rPr>
          <w:rFonts w:ascii="Trebuchet MS" w:eastAsia="Times New Roman" w:hAnsi="Trebuchet MS" w:cs="Arial"/>
          <w:b/>
          <w:color w:val="FF0000"/>
          <w:sz w:val="20"/>
          <w:szCs w:val="20"/>
          <w:lang w:val="ro-RO"/>
        </w:rPr>
      </w:pPr>
    </w:p>
    <w:p w:rsidR="00576BFF" w:rsidRDefault="00576BFF" w:rsidP="00576BFF">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si/sau completari</w:t>
      </w:r>
      <w:r w:rsidRPr="002948B1">
        <w:rPr>
          <w:rFonts w:ascii="Trebuchet MS" w:eastAsia="Calibri" w:hAnsi="Trebuchet MS" w:cs="Arial"/>
          <w:sz w:val="20"/>
          <w:szCs w:val="20"/>
          <w:lang w:val="ro-RO"/>
        </w:rPr>
        <w:t xml:space="preserve"> pentru toate criteriile din prezenta grilă, în cazul bifării cu NU l</w:t>
      </w:r>
      <w:r>
        <w:rPr>
          <w:rFonts w:ascii="Trebuchet MS" w:eastAsia="Calibri" w:hAnsi="Trebuchet MS" w:cs="Arial"/>
          <w:sz w:val="20"/>
          <w:szCs w:val="20"/>
          <w:lang w:val="ro-RO"/>
        </w:rPr>
        <w:t>a o</w:t>
      </w:r>
      <w:r w:rsidR="00CA192D">
        <w:rPr>
          <w:rFonts w:ascii="Trebuchet MS" w:eastAsia="Calibri" w:hAnsi="Trebuchet MS" w:cs="Arial"/>
          <w:sz w:val="20"/>
          <w:szCs w:val="20"/>
          <w:lang w:val="ro-RO"/>
        </w:rPr>
        <w:t>ricare din punctele sectiunii I</w:t>
      </w:r>
      <w:r>
        <w:rPr>
          <w:rFonts w:ascii="Trebuchet MS" w:eastAsia="Calibri" w:hAnsi="Trebuchet MS" w:cs="Arial"/>
          <w:sz w:val="20"/>
          <w:szCs w:val="20"/>
          <w:lang w:val="ro-RO"/>
        </w:rPr>
        <w:t xml:space="preserve"> </w:t>
      </w:r>
      <w:r w:rsidRPr="002948B1">
        <w:rPr>
          <w:rFonts w:ascii="Trebuchet MS" w:eastAsia="Calibri" w:hAnsi="Trebuchet MS" w:cs="Arial"/>
          <w:sz w:val="20"/>
          <w:szCs w:val="20"/>
          <w:lang w:val="ro-RO"/>
        </w:rPr>
        <w:t>proiectul se va respinge</w:t>
      </w:r>
      <w:r>
        <w:rPr>
          <w:rFonts w:ascii="Trebuchet MS" w:eastAsia="Calibri" w:hAnsi="Trebuchet MS" w:cs="Arial"/>
          <w:sz w:val="20"/>
          <w:szCs w:val="20"/>
          <w:lang w:val="ro-RO"/>
        </w:rPr>
        <w:t xml:space="preserve"> ca neconform</w:t>
      </w:r>
      <w:r w:rsidR="00CA192D" w:rsidRPr="00CA192D">
        <w:rPr>
          <w:rFonts w:ascii="Trebuchet MS" w:eastAsia="Calibri" w:hAnsi="Trebuchet MS" w:cs="Arial"/>
          <w:sz w:val="20"/>
          <w:szCs w:val="20"/>
          <w:lang w:val="ro-RO"/>
        </w:rPr>
        <w:t xml:space="preserve"> </w:t>
      </w:r>
      <w:r w:rsidR="00CA192D">
        <w:rPr>
          <w:rFonts w:ascii="Trebuchet MS" w:eastAsia="Calibri" w:hAnsi="Trebuchet MS" w:cs="Arial"/>
          <w:sz w:val="20"/>
          <w:szCs w:val="20"/>
          <w:lang w:val="ro-RO"/>
        </w:rPr>
        <w:t>doar dupa 2 solicitari de completari/clarificari</w:t>
      </w:r>
      <w:r w:rsidRPr="002948B1">
        <w:rPr>
          <w:rFonts w:ascii="Trebuchet MS" w:eastAsia="Calibri" w:hAnsi="Trebuchet MS" w:cs="Arial"/>
          <w:sz w:val="20"/>
          <w:szCs w:val="20"/>
          <w:lang w:val="ro-RO"/>
        </w:rPr>
        <w:t>.</w:t>
      </w:r>
      <w:r>
        <w:rPr>
          <w:rFonts w:ascii="Trebuchet MS" w:eastAsia="Calibri" w:hAnsi="Trebuchet MS" w:cs="Arial"/>
          <w:sz w:val="20"/>
          <w:szCs w:val="20"/>
          <w:lang w:val="ro-RO"/>
        </w:rPr>
        <w:t xml:space="preserve"> In situatia lipsei de semnaturi autorizate se va mentiona acest lucru in prima scrisoare de clarificari si se va solicita retransmiterea documentelor semnate conform (cel putin cu semnatura digitala).</w:t>
      </w:r>
      <w:r w:rsidRPr="002948B1" w:rsidDel="00287CEC">
        <w:rPr>
          <w:rFonts w:ascii="Trebuchet MS" w:eastAsia="Calibri" w:hAnsi="Trebuchet MS" w:cs="Arial"/>
          <w:sz w:val="20"/>
          <w:szCs w:val="20"/>
          <w:lang w:val="ro-RO"/>
        </w:rPr>
        <w:t xml:space="preserve"> </w:t>
      </w:r>
      <w:r w:rsidRPr="002948B1">
        <w:rPr>
          <w:rFonts w:ascii="Trebuchet MS" w:eastAsia="Calibri" w:hAnsi="Trebuchet MS" w:cs="Arial"/>
          <w:sz w:val="20"/>
          <w:szCs w:val="20"/>
          <w:lang w:val="ro-RO"/>
        </w:rPr>
        <w:t>Proiectul  se va puncta</w:t>
      </w:r>
      <w:r>
        <w:rPr>
          <w:rFonts w:ascii="Trebuchet MS" w:eastAsia="Calibri" w:hAnsi="Trebuchet MS" w:cs="Arial"/>
          <w:sz w:val="20"/>
          <w:szCs w:val="20"/>
          <w:lang w:val="ro-RO"/>
        </w:rPr>
        <w:t xml:space="preserve"> (sectiunea II)</w:t>
      </w:r>
      <w:r w:rsidRPr="002948B1">
        <w:rPr>
          <w:rFonts w:ascii="Trebuchet MS" w:eastAsia="Calibri" w:hAnsi="Trebuchet MS" w:cs="Arial"/>
          <w:sz w:val="20"/>
          <w:szCs w:val="20"/>
          <w:lang w:val="ro-RO"/>
        </w:rPr>
        <w:t xml:space="preserve"> în baza documentației tehnico-economice anexată la depunerea cererii de finanțare</w:t>
      </w:r>
      <w:r>
        <w:rPr>
          <w:rFonts w:ascii="Trebuchet MS" w:eastAsia="Calibri" w:hAnsi="Trebuchet MS" w:cs="Arial"/>
          <w:sz w:val="20"/>
          <w:szCs w:val="20"/>
          <w:lang w:val="ro-RO"/>
        </w:rPr>
        <w:t xml:space="preserve"> si a clarificarilor/completarilor primite. Acolo unde nu sunt prezentate clarificari/completari si acest lucru nu determina respingerea pentru neconformitate, se vor acorda punctaje in grila ETF pe baza informatiilor existente si se vor putea formula in grila ETF recomandari pentru etapa de verificare PT.  (in situatia punctarii cu 0 la oricare din p</w:t>
      </w:r>
      <w:r w:rsidR="00CA192D">
        <w:rPr>
          <w:rFonts w:ascii="Trebuchet MS" w:eastAsia="Calibri" w:hAnsi="Trebuchet MS" w:cs="Arial"/>
          <w:sz w:val="20"/>
          <w:szCs w:val="20"/>
          <w:lang w:val="ro-RO"/>
        </w:rPr>
        <w:t>unctele de la cap II, dupa clar</w:t>
      </w:r>
      <w:r>
        <w:rPr>
          <w:rFonts w:ascii="Trebuchet MS" w:eastAsia="Calibri" w:hAnsi="Trebuchet MS" w:cs="Arial"/>
          <w:sz w:val="20"/>
          <w:szCs w:val="20"/>
          <w:lang w:val="ro-RO"/>
        </w:rPr>
        <w:t>ificari/completari, proiectul va fi respins, insa este obligatoriu sa</w:t>
      </w:r>
      <w:r w:rsidR="00CA192D">
        <w:rPr>
          <w:rFonts w:ascii="Trebuchet MS" w:eastAsia="Calibri" w:hAnsi="Trebuchet MS" w:cs="Arial"/>
          <w:sz w:val="20"/>
          <w:szCs w:val="20"/>
          <w:lang w:val="ro-RO"/>
        </w:rPr>
        <w:t xml:space="preserve"> fie mentionate detaliat motive</w:t>
      </w:r>
      <w:r>
        <w:rPr>
          <w:rFonts w:ascii="Trebuchet MS" w:eastAsia="Calibri" w:hAnsi="Trebuchet MS" w:cs="Arial"/>
          <w:sz w:val="20"/>
          <w:szCs w:val="20"/>
          <w:lang w:val="ro-RO"/>
        </w:rPr>
        <w:t>le respingerii si</w:t>
      </w:r>
      <w:r w:rsidR="00CA192D">
        <w:rPr>
          <w:rFonts w:ascii="Trebuchet MS" w:eastAsia="Calibri" w:hAnsi="Trebuchet MS" w:cs="Arial"/>
          <w:sz w:val="20"/>
          <w:szCs w:val="20"/>
          <w:lang w:val="ro-RO"/>
        </w:rPr>
        <w:t xml:space="preserve"> recomandarile pentru </w:t>
      </w:r>
      <w:r>
        <w:rPr>
          <w:rFonts w:ascii="Trebuchet MS" w:eastAsia="Calibri" w:hAnsi="Trebuchet MS" w:cs="Arial"/>
          <w:sz w:val="20"/>
          <w:szCs w:val="20"/>
          <w:lang w:val="ro-RO"/>
        </w:rPr>
        <w:t>redepunere.</w:t>
      </w:r>
    </w:p>
    <w:p w:rsidR="00576BFF" w:rsidRDefault="00576BFF" w:rsidP="00576BFF">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Modalitatea de punctare pentru sectiunea 2:</w:t>
      </w:r>
    </w:p>
    <w:p w:rsidR="00576BFF" w:rsidRDefault="00576BFF" w:rsidP="002948B1">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Daca urmare evaluarii finale (dupa primirea documentelor si clarificarilor solicitate) este asigurata corelarea, completitudinea/ respectarea integrala a cerintei respective, cerinta se puncteaza cu punct</w:t>
      </w:r>
      <w:r w:rsidR="005D1C67">
        <w:rPr>
          <w:rFonts w:ascii="Trebuchet MS" w:eastAsia="Calibri" w:hAnsi="Trebuchet MS" w:cs="Arial"/>
          <w:sz w:val="20"/>
          <w:szCs w:val="20"/>
          <w:lang w:val="ro-RO"/>
        </w:rPr>
        <w:t>aj maxim</w:t>
      </w:r>
      <w:r>
        <w:rPr>
          <w:rFonts w:ascii="Trebuchet MS" w:eastAsia="Calibri" w:hAnsi="Trebuchet MS" w:cs="Arial"/>
          <w:sz w:val="20"/>
          <w:szCs w:val="20"/>
          <w:lang w:val="ro-RO"/>
        </w:rPr>
        <w:t>. In caz contrar, daca se asigura doar completarea/respectarea partiala se acorda punct</w:t>
      </w:r>
      <w:r w:rsidR="005D1C67">
        <w:rPr>
          <w:rFonts w:ascii="Trebuchet MS" w:eastAsia="Calibri" w:hAnsi="Trebuchet MS" w:cs="Arial"/>
          <w:sz w:val="20"/>
          <w:szCs w:val="20"/>
          <w:lang w:val="ro-RO"/>
        </w:rPr>
        <w:t>aj intermediar</w:t>
      </w:r>
      <w:r>
        <w:rPr>
          <w:rFonts w:ascii="Trebuchet MS" w:eastAsia="Calibri" w:hAnsi="Trebuchet MS" w:cs="Arial"/>
          <w:sz w:val="20"/>
          <w:szCs w:val="20"/>
          <w:lang w:val="ro-RO"/>
        </w:rPr>
        <w:t xml:space="preserve"> si se mentioneaza la observatii motivele acordarii unui punctaj redus</w:t>
      </w:r>
      <w:r w:rsidR="00CA192D">
        <w:rPr>
          <w:rFonts w:ascii="Trebuchet MS" w:eastAsia="Calibri" w:hAnsi="Trebuchet MS" w:cs="Arial"/>
          <w:sz w:val="20"/>
          <w:szCs w:val="20"/>
          <w:lang w:val="ro-RO"/>
        </w:rPr>
        <w:t xml:space="preserve"> acolo unde este indicat ca se poate acorda punct</w:t>
      </w:r>
      <w:r w:rsidR="005D1C67">
        <w:rPr>
          <w:rFonts w:ascii="Trebuchet MS" w:eastAsia="Calibri" w:hAnsi="Trebuchet MS" w:cs="Arial"/>
          <w:sz w:val="20"/>
          <w:szCs w:val="20"/>
          <w:lang w:val="ro-RO"/>
        </w:rPr>
        <w:t>aj intermediar</w:t>
      </w:r>
      <w:r>
        <w:rPr>
          <w:rFonts w:ascii="Trebuchet MS" w:eastAsia="Calibri" w:hAnsi="Trebuchet MS" w:cs="Arial"/>
          <w:sz w:val="20"/>
          <w:szCs w:val="20"/>
          <w:lang w:val="ro-RO"/>
        </w:rPr>
        <w:t xml:space="preserve"> (</w:t>
      </w:r>
      <w:r w:rsidR="004D4143">
        <w:rPr>
          <w:rFonts w:ascii="Trebuchet MS" w:eastAsia="Calibri" w:hAnsi="Trebuchet MS" w:cs="Arial"/>
          <w:sz w:val="20"/>
          <w:szCs w:val="20"/>
          <w:lang w:val="ro-RO"/>
        </w:rPr>
        <w:t xml:space="preserve">3 sau 4 puncte, </w:t>
      </w:r>
      <w:r>
        <w:rPr>
          <w:rFonts w:ascii="Trebuchet MS" w:eastAsia="Calibri" w:hAnsi="Trebuchet MS" w:cs="Arial"/>
          <w:sz w:val="20"/>
          <w:szCs w:val="20"/>
          <w:lang w:val="ro-RO"/>
        </w:rPr>
        <w:t xml:space="preserve">respectiv recomandari pentru solicitant). Daca nu se raspunde deloc cerintelor si/sau raspunsurile nu sunt de natura sa raspunda cerintelor minime de calitate a continutului (in functie de criteriu) </w:t>
      </w:r>
      <w:r w:rsidR="005D1C67">
        <w:rPr>
          <w:rFonts w:ascii="Trebuchet MS" w:eastAsia="Calibri" w:hAnsi="Trebuchet MS" w:cs="Arial"/>
          <w:sz w:val="20"/>
          <w:szCs w:val="20"/>
          <w:lang w:val="ro-RO"/>
        </w:rPr>
        <w:t>s</w:t>
      </w:r>
      <w:r>
        <w:rPr>
          <w:rFonts w:ascii="Trebuchet MS" w:eastAsia="Calibri" w:hAnsi="Trebuchet MS" w:cs="Arial"/>
          <w:sz w:val="20"/>
          <w:szCs w:val="20"/>
          <w:lang w:val="ro-RO"/>
        </w:rPr>
        <w:t>e acorda 0 puncte, caz in care proiectul va fi respins. In situatia acordarii de punctaj 0 se vor mentiona in detaliu cerinta/cerintele nerespectata/e</w:t>
      </w:r>
      <w:r w:rsidR="00CA192D">
        <w:rPr>
          <w:rFonts w:ascii="Trebuchet MS" w:eastAsia="Calibri" w:hAnsi="Trebuchet MS" w:cs="Arial"/>
          <w:sz w:val="20"/>
          <w:szCs w:val="20"/>
          <w:lang w:val="ro-RO"/>
        </w:rPr>
        <w:t xml:space="preserve"> in perspectiva refacerii si redepunerii proiectului</w:t>
      </w:r>
      <w:r>
        <w:rPr>
          <w:rFonts w:ascii="Trebuchet MS" w:eastAsia="Calibri" w:hAnsi="Trebuchet MS" w:cs="Arial"/>
          <w:sz w:val="20"/>
          <w:szCs w:val="20"/>
          <w:lang w:val="ro-RO"/>
        </w:rPr>
        <w:t xml:space="preserve">. </w:t>
      </w:r>
    </w:p>
    <w:p w:rsidR="00576BFF" w:rsidRDefault="00576BFF" w:rsidP="002948B1">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IMPORTANT!</w:t>
      </w:r>
      <w:r w:rsidR="00CA192D">
        <w:rPr>
          <w:rFonts w:ascii="Trebuchet MS" w:eastAsia="Calibri" w:hAnsi="Trebuchet MS" w:cs="Arial"/>
          <w:sz w:val="20"/>
          <w:szCs w:val="20"/>
          <w:lang w:val="ro-RO"/>
        </w:rPr>
        <w:t xml:space="preserve"> In aceasta etapa nu </w:t>
      </w:r>
      <w:r>
        <w:rPr>
          <w:rFonts w:ascii="Trebuchet MS" w:eastAsia="Calibri" w:hAnsi="Trebuchet MS" w:cs="Arial"/>
          <w:sz w:val="20"/>
          <w:szCs w:val="20"/>
          <w:lang w:val="ro-RO"/>
        </w:rPr>
        <w:t xml:space="preserve">se poate respinge un proiect fara formularea </w:t>
      </w:r>
      <w:r w:rsidR="00F914E2">
        <w:rPr>
          <w:rFonts w:ascii="Trebuchet MS" w:eastAsia="Calibri" w:hAnsi="Trebuchet MS" w:cs="Arial"/>
          <w:sz w:val="20"/>
          <w:szCs w:val="20"/>
          <w:lang w:val="ro-RO"/>
        </w:rPr>
        <w:t xml:space="preserve">in prealabil </w:t>
      </w:r>
      <w:r>
        <w:rPr>
          <w:rFonts w:ascii="Trebuchet MS" w:eastAsia="Calibri" w:hAnsi="Trebuchet MS" w:cs="Arial"/>
          <w:sz w:val="20"/>
          <w:szCs w:val="20"/>
          <w:lang w:val="ro-RO"/>
        </w:rPr>
        <w:t xml:space="preserve">a doua solicitari de clarificari/completari. Solicitarile de clarificari/completari </w:t>
      </w:r>
      <w:r w:rsidR="00F914E2">
        <w:rPr>
          <w:rFonts w:ascii="Trebuchet MS" w:eastAsia="Calibri" w:hAnsi="Trebuchet MS" w:cs="Arial"/>
          <w:sz w:val="20"/>
          <w:szCs w:val="20"/>
          <w:lang w:val="ro-RO"/>
        </w:rPr>
        <w:t xml:space="preserve">care vizeaza sectiunea II </w:t>
      </w:r>
      <w:r>
        <w:rPr>
          <w:rFonts w:ascii="Trebuchet MS" w:eastAsia="Calibri" w:hAnsi="Trebuchet MS" w:cs="Arial"/>
          <w:sz w:val="20"/>
          <w:szCs w:val="20"/>
          <w:lang w:val="ro-RO"/>
        </w:rPr>
        <w:t xml:space="preserve">vor fi formulate cat mai </w:t>
      </w:r>
      <w:r w:rsidR="00F914E2">
        <w:rPr>
          <w:rFonts w:ascii="Trebuchet MS" w:eastAsia="Calibri" w:hAnsi="Trebuchet MS" w:cs="Arial"/>
          <w:sz w:val="20"/>
          <w:szCs w:val="20"/>
          <w:lang w:val="ro-RO"/>
        </w:rPr>
        <w:t>detaliat, cu mentionarea cat mai clara a problemelor identificate si a cerintelor evaluatorului.</w:t>
      </w:r>
    </w:p>
    <w:p w:rsidR="00576BFF" w:rsidRPr="002948B1" w:rsidRDefault="00F914E2" w:rsidP="002948B1">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In situatia obtinerii unui punctaj mai mic de </w:t>
      </w:r>
      <w:r w:rsidR="00166BC4">
        <w:rPr>
          <w:rFonts w:ascii="Trebuchet MS" w:eastAsia="Calibri" w:hAnsi="Trebuchet MS" w:cs="Arial"/>
          <w:sz w:val="20"/>
          <w:szCs w:val="20"/>
          <w:lang w:val="ro-RO"/>
        </w:rPr>
        <w:t>6 sau 7</w:t>
      </w:r>
      <w:r>
        <w:rPr>
          <w:rFonts w:ascii="Trebuchet MS" w:eastAsia="Calibri" w:hAnsi="Trebuchet MS" w:cs="Arial"/>
          <w:sz w:val="20"/>
          <w:szCs w:val="20"/>
          <w:lang w:val="ro-RO"/>
        </w:rPr>
        <w:t xml:space="preserve"> puncte </w:t>
      </w:r>
      <w:r w:rsidR="0054675E">
        <w:rPr>
          <w:rFonts w:ascii="Trebuchet MS" w:eastAsia="Calibri" w:hAnsi="Trebuchet MS" w:cs="Arial"/>
          <w:sz w:val="20"/>
          <w:szCs w:val="20"/>
          <w:lang w:val="ro-RO"/>
        </w:rPr>
        <w:t>la criterii</w:t>
      </w:r>
      <w:r w:rsidR="007E40F2">
        <w:rPr>
          <w:rFonts w:ascii="Trebuchet MS" w:eastAsia="Calibri" w:hAnsi="Trebuchet MS" w:cs="Arial"/>
          <w:sz w:val="20"/>
          <w:szCs w:val="20"/>
          <w:lang w:val="ro-RO"/>
        </w:rPr>
        <w:t>le</w:t>
      </w:r>
      <w:r w:rsidR="006F2399">
        <w:rPr>
          <w:rFonts w:ascii="Trebuchet MS" w:eastAsia="Calibri" w:hAnsi="Trebuchet MS" w:cs="Arial"/>
          <w:sz w:val="20"/>
          <w:szCs w:val="20"/>
          <w:lang w:val="ro-RO"/>
        </w:rPr>
        <w:t xml:space="preserve"> 2,3</w:t>
      </w:r>
      <w:r w:rsidR="007E40F2">
        <w:rPr>
          <w:rFonts w:ascii="Trebuchet MS" w:eastAsia="Calibri" w:hAnsi="Trebuchet MS" w:cs="Arial"/>
          <w:sz w:val="20"/>
          <w:szCs w:val="20"/>
          <w:lang w:val="ro-RO"/>
        </w:rPr>
        <w:t>,</w:t>
      </w:r>
      <w:r w:rsidR="00166BC4">
        <w:rPr>
          <w:rFonts w:ascii="Trebuchet MS" w:eastAsia="Calibri" w:hAnsi="Trebuchet MS" w:cs="Arial"/>
          <w:sz w:val="20"/>
          <w:szCs w:val="20"/>
          <w:lang w:val="ro-RO"/>
        </w:rPr>
        <w:t>6,</w:t>
      </w:r>
      <w:r w:rsidR="007E40F2">
        <w:rPr>
          <w:rFonts w:ascii="Trebuchet MS" w:eastAsia="Calibri" w:hAnsi="Trebuchet MS" w:cs="Arial"/>
          <w:sz w:val="20"/>
          <w:szCs w:val="20"/>
          <w:lang w:val="ro-RO"/>
        </w:rPr>
        <w:t>7,8 sau 9</w:t>
      </w:r>
      <w:r w:rsidR="006F2399">
        <w:rPr>
          <w:rFonts w:ascii="Trebuchet MS" w:eastAsia="Calibri" w:hAnsi="Trebuchet MS" w:cs="Arial"/>
          <w:sz w:val="20"/>
          <w:szCs w:val="20"/>
          <w:lang w:val="ro-RO"/>
        </w:rPr>
        <w:t xml:space="preserve"> </w:t>
      </w:r>
      <w:r w:rsidR="00CA192D">
        <w:rPr>
          <w:rFonts w:ascii="Trebuchet MS" w:eastAsia="Calibri" w:hAnsi="Trebuchet MS" w:cs="Arial"/>
          <w:sz w:val="20"/>
          <w:szCs w:val="20"/>
          <w:lang w:val="ro-RO"/>
        </w:rPr>
        <w:t>de la Sectiunea II</w:t>
      </w:r>
      <w:r w:rsidR="0054675E">
        <w:rPr>
          <w:rFonts w:ascii="Trebuchet MS" w:eastAsia="Calibri" w:hAnsi="Trebuchet MS" w:cs="Arial"/>
          <w:sz w:val="20"/>
          <w:szCs w:val="20"/>
          <w:lang w:val="ro-RO"/>
        </w:rPr>
        <w:t xml:space="preserve"> se vor indica motivele pentru care evaluatorul a acordat punctajul respectiv precum si recomandari</w:t>
      </w:r>
      <w:r w:rsidR="007E40F2">
        <w:rPr>
          <w:rFonts w:ascii="Trebuchet MS" w:eastAsia="Calibri" w:hAnsi="Trebuchet MS" w:cs="Arial"/>
          <w:sz w:val="20"/>
          <w:szCs w:val="20"/>
          <w:lang w:val="ro-RO"/>
        </w:rPr>
        <w:t>le</w:t>
      </w:r>
      <w:r w:rsidR="0054675E">
        <w:rPr>
          <w:rFonts w:ascii="Trebuchet MS" w:eastAsia="Calibri" w:hAnsi="Trebuchet MS" w:cs="Arial"/>
          <w:sz w:val="20"/>
          <w:szCs w:val="20"/>
          <w:lang w:val="ro-RO"/>
        </w:rPr>
        <w:t xml:space="preserve"> pentru etape ulterioare,</w:t>
      </w:r>
      <w:r w:rsidR="00166BC4">
        <w:rPr>
          <w:rFonts w:ascii="Trebuchet MS" w:eastAsia="Calibri" w:hAnsi="Trebuchet MS" w:cs="Arial"/>
          <w:sz w:val="20"/>
          <w:szCs w:val="20"/>
          <w:lang w:val="ro-RO"/>
        </w:rPr>
        <w:t xml:space="preserve"> </w:t>
      </w:r>
      <w:r w:rsidR="007E40F2">
        <w:rPr>
          <w:rFonts w:ascii="Trebuchet MS" w:eastAsia="Calibri" w:hAnsi="Trebuchet MS" w:cs="Arial"/>
          <w:sz w:val="20"/>
          <w:szCs w:val="20"/>
          <w:lang w:val="ro-RO"/>
        </w:rPr>
        <w:t>cu mentiunea ca daca se considera ca neindeplinirea recomandarilor poate afecta major calitatea documentatiei NU se po</w:t>
      </w:r>
      <w:r w:rsidR="007346FD">
        <w:rPr>
          <w:rFonts w:ascii="Trebuchet MS" w:eastAsia="Calibri" w:hAnsi="Trebuchet MS" w:cs="Arial"/>
          <w:sz w:val="20"/>
          <w:szCs w:val="20"/>
          <w:lang w:val="ro-RO"/>
        </w:rPr>
        <w:t>a</w:t>
      </w:r>
      <w:r w:rsidR="007E40F2">
        <w:rPr>
          <w:rFonts w:ascii="Trebuchet MS" w:eastAsia="Calibri" w:hAnsi="Trebuchet MS" w:cs="Arial"/>
          <w:sz w:val="20"/>
          <w:szCs w:val="20"/>
          <w:lang w:val="ro-RO"/>
        </w:rPr>
        <w:t>t</w:t>
      </w:r>
      <w:r w:rsidR="007346FD">
        <w:rPr>
          <w:rFonts w:ascii="Trebuchet MS" w:eastAsia="Calibri" w:hAnsi="Trebuchet MS" w:cs="Arial"/>
          <w:sz w:val="20"/>
          <w:szCs w:val="20"/>
          <w:lang w:val="ro-RO"/>
        </w:rPr>
        <w:t>e</w:t>
      </w:r>
      <w:r w:rsidR="007E40F2">
        <w:rPr>
          <w:rFonts w:ascii="Trebuchet MS" w:eastAsia="Calibri" w:hAnsi="Trebuchet MS" w:cs="Arial"/>
          <w:sz w:val="20"/>
          <w:szCs w:val="20"/>
          <w:lang w:val="ro-RO"/>
        </w:rPr>
        <w:t xml:space="preserve"> acorda punct</w:t>
      </w:r>
      <w:r w:rsidR="007346FD">
        <w:rPr>
          <w:rFonts w:ascii="Trebuchet MS" w:eastAsia="Calibri" w:hAnsi="Trebuchet MS" w:cs="Arial"/>
          <w:sz w:val="20"/>
          <w:szCs w:val="20"/>
          <w:lang w:val="ro-RO"/>
        </w:rPr>
        <w:t>aj</w:t>
      </w:r>
      <w:r w:rsidR="007E40F2">
        <w:rPr>
          <w:rFonts w:ascii="Trebuchet MS" w:eastAsia="Calibri" w:hAnsi="Trebuchet MS" w:cs="Arial"/>
          <w:sz w:val="20"/>
          <w:szCs w:val="20"/>
          <w:lang w:val="ro-RO"/>
        </w:rPr>
        <w:t xml:space="preserve"> </w:t>
      </w:r>
      <w:r w:rsidR="007346FD">
        <w:rPr>
          <w:rFonts w:ascii="Trebuchet MS" w:eastAsia="Calibri" w:hAnsi="Trebuchet MS" w:cs="Arial"/>
          <w:sz w:val="20"/>
          <w:szCs w:val="20"/>
          <w:lang w:val="ro-RO"/>
        </w:rPr>
        <w:lastRenderedPageBreak/>
        <w:t>intermediar</w:t>
      </w:r>
      <w:r w:rsidR="004D4143">
        <w:rPr>
          <w:rFonts w:ascii="Trebuchet MS" w:eastAsia="Calibri" w:hAnsi="Trebuchet MS" w:cs="Arial"/>
          <w:sz w:val="20"/>
          <w:szCs w:val="20"/>
          <w:lang w:val="ro-RO"/>
        </w:rPr>
        <w:t xml:space="preserve"> (3 sau 4 puncte)</w:t>
      </w:r>
      <w:r w:rsidR="007346FD">
        <w:rPr>
          <w:rFonts w:ascii="Trebuchet MS" w:eastAsia="Calibri" w:hAnsi="Trebuchet MS" w:cs="Arial"/>
          <w:sz w:val="20"/>
          <w:szCs w:val="20"/>
          <w:lang w:val="ro-RO"/>
        </w:rPr>
        <w:t xml:space="preserve"> </w:t>
      </w:r>
      <w:r w:rsidR="007E40F2">
        <w:rPr>
          <w:rFonts w:ascii="Trebuchet MS" w:eastAsia="Calibri" w:hAnsi="Trebuchet MS" w:cs="Arial"/>
          <w:sz w:val="20"/>
          <w:szCs w:val="20"/>
          <w:lang w:val="ro-RO"/>
        </w:rPr>
        <w:t>la aceste criterii</w:t>
      </w:r>
      <w:r w:rsidR="0054675E">
        <w:rPr>
          <w:rFonts w:ascii="Trebuchet MS" w:eastAsia="Calibri" w:hAnsi="Trebuchet MS" w:cs="Arial"/>
          <w:sz w:val="20"/>
          <w:szCs w:val="20"/>
          <w:lang w:val="ro-RO"/>
        </w:rPr>
        <w:t>. Nu se poate acorda punct</w:t>
      </w:r>
      <w:r w:rsidR="004125DC">
        <w:rPr>
          <w:rFonts w:ascii="Trebuchet MS" w:eastAsia="Calibri" w:hAnsi="Trebuchet MS" w:cs="Arial"/>
          <w:sz w:val="20"/>
          <w:szCs w:val="20"/>
          <w:lang w:val="ro-RO"/>
        </w:rPr>
        <w:t>aj</w:t>
      </w:r>
      <w:r w:rsidR="0054675E">
        <w:rPr>
          <w:rFonts w:ascii="Trebuchet MS" w:eastAsia="Calibri" w:hAnsi="Trebuchet MS" w:cs="Arial"/>
          <w:sz w:val="20"/>
          <w:szCs w:val="20"/>
          <w:lang w:val="ro-RO"/>
        </w:rPr>
        <w:t xml:space="preserve"> </w:t>
      </w:r>
      <w:r w:rsidR="004125DC">
        <w:rPr>
          <w:rFonts w:ascii="Trebuchet MS" w:eastAsia="Calibri" w:hAnsi="Trebuchet MS" w:cs="Arial"/>
          <w:sz w:val="20"/>
          <w:szCs w:val="20"/>
          <w:lang w:val="ro-RO"/>
        </w:rPr>
        <w:t xml:space="preserve">intermediar </w:t>
      </w:r>
      <w:r w:rsidR="004D4143">
        <w:rPr>
          <w:rFonts w:ascii="Trebuchet MS" w:eastAsia="Calibri" w:hAnsi="Trebuchet MS" w:cs="Arial"/>
          <w:sz w:val="20"/>
          <w:szCs w:val="20"/>
          <w:lang w:val="ro-RO"/>
        </w:rPr>
        <w:t>(3 sau 4 puncte)</w:t>
      </w:r>
      <w:r w:rsidR="004D4143">
        <w:rPr>
          <w:rFonts w:ascii="Trebuchet MS" w:eastAsia="Calibri" w:hAnsi="Trebuchet MS" w:cs="Arial"/>
          <w:sz w:val="20"/>
          <w:szCs w:val="20"/>
          <w:lang w:val="ro-RO"/>
        </w:rPr>
        <w:t xml:space="preserve"> </w:t>
      </w:r>
      <w:r w:rsidR="0054675E">
        <w:rPr>
          <w:rFonts w:ascii="Trebuchet MS" w:eastAsia="Calibri" w:hAnsi="Trebuchet MS" w:cs="Arial"/>
          <w:sz w:val="20"/>
          <w:szCs w:val="20"/>
          <w:lang w:val="ro-RO"/>
        </w:rPr>
        <w:t>pentru</w:t>
      </w:r>
      <w:r w:rsidR="006F2399">
        <w:rPr>
          <w:rFonts w:ascii="Trebuchet MS" w:eastAsia="Calibri" w:hAnsi="Trebuchet MS" w:cs="Arial"/>
          <w:sz w:val="20"/>
          <w:szCs w:val="20"/>
          <w:lang w:val="ro-RO"/>
        </w:rPr>
        <w:t xml:space="preserve"> criteriile 1</w:t>
      </w:r>
      <w:r w:rsidR="007346FD">
        <w:rPr>
          <w:rFonts w:ascii="Trebuchet MS" w:eastAsia="Calibri" w:hAnsi="Trebuchet MS" w:cs="Arial"/>
          <w:sz w:val="20"/>
          <w:szCs w:val="20"/>
          <w:lang w:val="ro-RO"/>
        </w:rPr>
        <w:t xml:space="preserve"> </w:t>
      </w:r>
      <w:r w:rsidR="006F2399">
        <w:rPr>
          <w:rFonts w:ascii="Trebuchet MS" w:eastAsia="Calibri" w:hAnsi="Trebuchet MS" w:cs="Arial"/>
          <w:sz w:val="20"/>
          <w:szCs w:val="20"/>
          <w:lang w:val="ro-RO"/>
        </w:rPr>
        <w:t>si 4 sau</w:t>
      </w:r>
      <w:r w:rsidR="007E40F2">
        <w:rPr>
          <w:rFonts w:ascii="Trebuchet MS" w:eastAsia="Calibri" w:hAnsi="Trebuchet MS" w:cs="Arial"/>
          <w:sz w:val="20"/>
          <w:szCs w:val="20"/>
          <w:lang w:val="ro-RO"/>
        </w:rPr>
        <w:t xml:space="preserve"> 5</w:t>
      </w:r>
      <w:r w:rsidR="006F2399">
        <w:rPr>
          <w:rFonts w:ascii="Trebuchet MS" w:eastAsia="Calibri" w:hAnsi="Trebuchet MS" w:cs="Arial"/>
          <w:sz w:val="20"/>
          <w:szCs w:val="20"/>
          <w:lang w:val="ro-RO"/>
        </w:rPr>
        <w:t xml:space="preserve"> (dupa caz) </w:t>
      </w:r>
      <w:r w:rsidR="00CA192D">
        <w:rPr>
          <w:rFonts w:ascii="Trebuchet MS" w:eastAsia="Calibri" w:hAnsi="Trebuchet MS" w:cs="Arial"/>
          <w:sz w:val="20"/>
          <w:szCs w:val="20"/>
          <w:lang w:val="ro-RO"/>
        </w:rPr>
        <w:t xml:space="preserve"> de la Sectiunea II</w:t>
      </w:r>
      <w:r w:rsidR="007E40F2">
        <w:rPr>
          <w:rFonts w:ascii="Trebuchet MS" w:eastAsia="Calibri" w:hAnsi="Trebuchet MS" w:cs="Arial"/>
          <w:sz w:val="20"/>
          <w:szCs w:val="20"/>
          <w:lang w:val="ro-RO"/>
        </w:rPr>
        <w:t>.</w:t>
      </w:r>
      <w:r w:rsidR="0054675E">
        <w:rPr>
          <w:rFonts w:ascii="Trebuchet MS" w:eastAsia="Calibri" w:hAnsi="Trebuchet MS" w:cs="Arial"/>
          <w:sz w:val="20"/>
          <w:szCs w:val="20"/>
          <w:lang w:val="ro-RO"/>
        </w:rPr>
        <w:t xml:space="preserve"> </w:t>
      </w:r>
      <w:bookmarkStart w:id="4" w:name="_GoBack"/>
      <w:bookmarkEnd w:id="4"/>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sidR="00CA192D">
        <w:rPr>
          <w:rFonts w:ascii="Trebuchet MS" w:eastAsia="Calibri" w:hAnsi="Trebuchet MS" w:cs="Arial"/>
          <w:b/>
          <w:sz w:val="20"/>
          <w:szCs w:val="20"/>
          <w:lang w:val="ro-RO"/>
        </w:rPr>
        <w:t>,</w:t>
      </w:r>
      <w:r w:rsidRPr="002948B1">
        <w:rPr>
          <w:rFonts w:ascii="Trebuchet MS" w:eastAsia="Calibri" w:hAnsi="Trebuchet MS" w:cs="Arial"/>
          <w:b/>
          <w:sz w:val="20"/>
          <w:szCs w:val="20"/>
          <w:lang w:val="ro-RO"/>
        </w:rPr>
        <w:t xml:space="preserve"> inclusiv raspunsul solicitantului la acestea:</w:t>
      </w:r>
    </w:p>
    <w:p w:rsidR="007E40F2" w:rsidRDefault="007E40F2" w:rsidP="002948B1">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sectiunea I se va mentiona la „Observatii” nr. De inregistrare/identificarea (numarul de ordine al) clarificarii in care s-a facut referire la acel criteriu  precum si numarul de inregistrare al raspunsului solicitantului.</w:t>
      </w:r>
    </w:p>
    <w:p w:rsidR="002948B1" w:rsidRPr="002948B1" w:rsidRDefault="007E40F2" w:rsidP="002948B1">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de la sectiunea II, in afara de informatiile trecute la observatiui ca mai sus, in acest capitol final vor fi indicate solicitarile, raspunsurile si motivele acordarii punctajului.</w:t>
      </w:r>
    </w:p>
    <w:p w:rsidR="002948B1" w:rsidRDefault="002948B1" w:rsidP="002948B1">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CONCLUZII: SF/DALI</w:t>
      </w:r>
      <w:r w:rsidRPr="002948B1">
        <w:rPr>
          <w:rFonts w:ascii="Trebuchet MS" w:eastAsia="Calibri" w:hAnsi="Trebuchet MS" w:cs="Arial"/>
          <w:b/>
          <w:sz w:val="20"/>
          <w:szCs w:val="20"/>
          <w:lang w:val="ro-RO"/>
        </w:rPr>
        <w:t xml:space="preserve"> este considerat  conform/neconform</w:t>
      </w:r>
      <w:r w:rsidR="0054675E">
        <w:rPr>
          <w:rFonts w:ascii="Trebuchet MS" w:eastAsia="Calibri" w:hAnsi="Trebuchet MS" w:cs="Arial"/>
          <w:b/>
          <w:sz w:val="20"/>
          <w:szCs w:val="20"/>
          <w:lang w:val="ro-RO"/>
        </w:rPr>
        <w:t xml:space="preserve"> si</w:t>
      </w:r>
      <w:r w:rsidR="007E40F2">
        <w:rPr>
          <w:rFonts w:ascii="Trebuchet MS" w:eastAsia="Calibri" w:hAnsi="Trebuchet MS" w:cs="Arial"/>
          <w:b/>
          <w:sz w:val="20"/>
          <w:szCs w:val="20"/>
          <w:lang w:val="ro-RO"/>
        </w:rPr>
        <w:t xml:space="preserve"> (in cazul in care este conform) </w:t>
      </w:r>
      <w:r w:rsidR="0054675E">
        <w:rPr>
          <w:rFonts w:ascii="Trebuchet MS" w:eastAsia="Calibri" w:hAnsi="Trebuchet MS" w:cs="Arial"/>
          <w:b/>
          <w:sz w:val="20"/>
          <w:szCs w:val="20"/>
          <w:lang w:val="ro-RO"/>
        </w:rPr>
        <w:t>a</w:t>
      </w:r>
      <w:r w:rsidR="007E40F2">
        <w:rPr>
          <w:rFonts w:ascii="Trebuchet MS" w:eastAsia="Calibri" w:hAnsi="Trebuchet MS" w:cs="Arial"/>
          <w:b/>
          <w:sz w:val="20"/>
          <w:szCs w:val="20"/>
          <w:lang w:val="ro-RO"/>
        </w:rPr>
        <w:t xml:space="preserve"> </w:t>
      </w:r>
      <w:r w:rsidR="0054675E">
        <w:rPr>
          <w:rFonts w:ascii="Trebuchet MS" w:eastAsia="Calibri" w:hAnsi="Trebuchet MS" w:cs="Arial"/>
          <w:b/>
          <w:sz w:val="20"/>
          <w:szCs w:val="20"/>
          <w:lang w:val="ro-RO"/>
        </w:rPr>
        <w:t xml:space="preserve">obtinut... puncte la sectiunea II. </w:t>
      </w:r>
    </w:p>
    <w:p w:rsidR="007E40F2" w:rsidRPr="002948B1" w:rsidRDefault="007E40F2" w:rsidP="002948B1">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Punctajul obtinut va fi pr</w:t>
      </w:r>
      <w:r w:rsidR="004E4FB9">
        <w:rPr>
          <w:rFonts w:ascii="Trebuchet MS" w:eastAsia="Calibri" w:hAnsi="Trebuchet MS" w:cs="Arial"/>
          <w:b/>
          <w:sz w:val="20"/>
          <w:szCs w:val="20"/>
          <w:lang w:val="ro-RO"/>
        </w:rPr>
        <w:t>eluat in grila ETF la capitolul 2.1.</w:t>
      </w:r>
      <w:r w:rsidR="00C769E1">
        <w:rPr>
          <w:rFonts w:ascii="Trebuchet MS" w:eastAsia="Calibri" w:hAnsi="Trebuchet MS" w:cs="Arial"/>
          <w:b/>
          <w:sz w:val="20"/>
          <w:szCs w:val="20"/>
          <w:lang w:val="ro-RO"/>
        </w:rPr>
        <w:t>1</w:t>
      </w:r>
    </w:p>
    <w:p w:rsidR="002948B1" w:rsidRPr="002948B1" w:rsidRDefault="002948B1" w:rsidP="002948B1">
      <w:pPr>
        <w:spacing w:before="60" w:afterLines="60" w:after="144"/>
        <w:ind w:left="270"/>
        <w:jc w:val="both"/>
        <w:rPr>
          <w:rFonts w:ascii="Trebuchet MS" w:eastAsia="Calibri" w:hAnsi="Trebuchet MS" w:cs="Arial"/>
          <w:b/>
          <w:sz w:val="20"/>
          <w:szCs w:val="20"/>
          <w:lang w:val="ro-RO"/>
        </w:rPr>
      </w:pPr>
    </w:p>
    <w:p w:rsidR="002948B1" w:rsidRPr="002948B1" w:rsidRDefault="002948B1" w:rsidP="002948B1">
      <w:pPr>
        <w:spacing w:before="60" w:afterLines="60" w:after="144"/>
        <w:ind w:left="270"/>
        <w:jc w:val="both"/>
        <w:rPr>
          <w:rFonts w:ascii="Trebuchet MS" w:eastAsia="Calibri" w:hAnsi="Trebuchet MS" w:cs="Arial"/>
          <w:b/>
          <w:sz w:val="20"/>
          <w:szCs w:val="20"/>
          <w:lang w:val="ro-RO"/>
        </w:rPr>
      </w:pP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Întocmit: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Nume, prenume expert: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Semnătura:  ……………………………………..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Data: ……………………………………</w:t>
      </w:r>
    </w:p>
    <w:p w:rsidR="002948B1" w:rsidRPr="002948B1" w:rsidRDefault="002948B1" w:rsidP="002948B1">
      <w:pPr>
        <w:tabs>
          <w:tab w:val="left" w:pos="928"/>
        </w:tabs>
        <w:rPr>
          <w:rFonts w:ascii="Trebuchet MS" w:eastAsia="Cambria" w:hAnsi="Trebuchet MS" w:cs="Arial"/>
          <w:sz w:val="20"/>
          <w:szCs w:val="20"/>
        </w:rPr>
      </w:pPr>
    </w:p>
    <w:p w:rsidR="002948B1" w:rsidRPr="002948B1" w:rsidRDefault="002948B1" w:rsidP="002948B1">
      <w:pPr>
        <w:tabs>
          <w:tab w:val="left" w:pos="928"/>
        </w:tabs>
        <w:rPr>
          <w:rFonts w:ascii="Trebuchet MS" w:eastAsia="Cambria" w:hAnsi="Trebuchet MS" w:cs="Arial"/>
          <w:sz w:val="20"/>
          <w:szCs w:val="20"/>
        </w:rPr>
      </w:pPr>
    </w:p>
    <w:p w:rsidR="002948B1" w:rsidRPr="002948B1" w:rsidRDefault="002948B1" w:rsidP="002948B1">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2948B1">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2948B1">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2948B1">
      <w:pPr>
        <w:spacing w:after="0" w:line="240" w:lineRule="auto"/>
        <w:rPr>
          <w:rFonts w:ascii="Trebuchet MS" w:eastAsia="Times New Roman" w:hAnsi="Trebuchet MS" w:cs="Times New Roman"/>
          <w:sz w:val="20"/>
          <w:szCs w:val="20"/>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Pr="00DF31F4" w:rsidRDefault="00DF31F4" w:rsidP="00DF31F4">
      <w:pPr>
        <w:tabs>
          <w:tab w:val="left" w:pos="928"/>
        </w:tabs>
        <w:rPr>
          <w:rFonts w:cs="Arial"/>
        </w:rPr>
      </w:pPr>
      <w:r w:rsidRPr="00BE01F7">
        <w:rPr>
          <w:rFonts w:ascii="Times New Roman" w:eastAsia="Times New Roman" w:hAnsi="Times New Roman" w:cs="Times New Roman"/>
          <w:color w:val="000000"/>
          <w:sz w:val="27"/>
          <w:szCs w:val="27"/>
          <w:lang w:eastAsia="ro-RO"/>
        </w:rPr>
        <w:br/>
      </w:r>
    </w:p>
    <w:sectPr w:rsidR="00DF31F4" w:rsidRPr="00DF31F4" w:rsidSect="00D03E3C">
      <w:head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001" w:rsidRDefault="00083001" w:rsidP="002164BC">
      <w:pPr>
        <w:spacing w:after="0" w:line="240" w:lineRule="auto"/>
      </w:pPr>
      <w:r>
        <w:separator/>
      </w:r>
    </w:p>
  </w:endnote>
  <w:endnote w:type="continuationSeparator" w:id="0">
    <w:p w:rsidR="00083001" w:rsidRDefault="00083001"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001" w:rsidRDefault="00083001" w:rsidP="002164BC">
      <w:pPr>
        <w:spacing w:after="0" w:line="240" w:lineRule="auto"/>
      </w:pPr>
      <w:r>
        <w:separator/>
      </w:r>
    </w:p>
  </w:footnote>
  <w:footnote w:type="continuationSeparator" w:id="0">
    <w:p w:rsidR="00083001" w:rsidRDefault="00083001" w:rsidP="002164BC">
      <w:pPr>
        <w:spacing w:after="0" w:line="240" w:lineRule="auto"/>
      </w:pPr>
      <w:r>
        <w:continuationSeparator/>
      </w:r>
    </w:p>
  </w:footnote>
  <w:footnote w:id="1">
    <w:p w:rsidR="00324D86" w:rsidRPr="00D5422A" w:rsidRDefault="00324D86"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AF05E2" w:rsidRPr="00AF05E2" w:rsidTr="00EC0392">
      <w:tc>
        <w:tcPr>
          <w:tcW w:w="8041" w:type="dxa"/>
          <w:tcBorders>
            <w:bottom w:val="single" w:sz="4" w:space="0" w:color="333333"/>
          </w:tcBorders>
        </w:tcPr>
        <w:p w:rsidR="00AF05E2" w:rsidRPr="00AF05E2" w:rsidRDefault="00AF05E2" w:rsidP="00AF05E2">
          <w:pPr>
            <w:tabs>
              <w:tab w:val="left" w:pos="5295"/>
            </w:tabs>
            <w:spacing w:after="0" w:line="240" w:lineRule="auto"/>
            <w:rPr>
              <w:rFonts w:ascii="Trebuchet MS" w:eastAsia="Times New Roman" w:hAnsi="Trebuchet MS" w:cs="Arial"/>
              <w:color w:val="333333"/>
              <w:sz w:val="14"/>
              <w:szCs w:val="24"/>
              <w:lang w:val="ro-RO"/>
            </w:rPr>
          </w:pPr>
          <w:r w:rsidRPr="00AF05E2">
            <w:rPr>
              <w:rFonts w:ascii="Trebuchet MS" w:eastAsia="Times New Roman" w:hAnsi="Trebuchet MS" w:cs="Arial"/>
              <w:color w:val="333333"/>
              <w:sz w:val="14"/>
              <w:szCs w:val="24"/>
              <w:lang w:val="ro-RO"/>
            </w:rPr>
            <w:t>Programul Operaţional Regional 2014-2020</w:t>
          </w:r>
          <w:r w:rsidRPr="00AF05E2">
            <w:rPr>
              <w:rFonts w:ascii="Trebuchet MS" w:eastAsia="Times New Roman" w:hAnsi="Trebuchet MS" w:cs="Arial"/>
              <w:color w:val="333333"/>
              <w:sz w:val="14"/>
              <w:szCs w:val="24"/>
              <w:lang w:val="ro-RO"/>
            </w:rPr>
            <w:tab/>
          </w:r>
        </w:p>
        <w:p w:rsidR="00AF05E2" w:rsidRPr="00AF05E2" w:rsidRDefault="00AF05E2" w:rsidP="00AF05E2">
          <w:pPr>
            <w:tabs>
              <w:tab w:val="center" w:pos="4536"/>
              <w:tab w:val="right" w:pos="9072"/>
            </w:tabs>
            <w:spacing w:after="0" w:line="240" w:lineRule="auto"/>
            <w:rPr>
              <w:rFonts w:ascii="Trebuchet MS" w:eastAsia="Times New Roman" w:hAnsi="Trebuchet MS" w:cs="Arial"/>
              <w:color w:val="333333"/>
              <w:sz w:val="14"/>
              <w:szCs w:val="24"/>
              <w:lang w:val="ro-RO"/>
            </w:rPr>
          </w:pPr>
        </w:p>
      </w:tc>
      <w:tc>
        <w:tcPr>
          <w:tcW w:w="1156" w:type="dxa"/>
          <w:tcBorders>
            <w:bottom w:val="single" w:sz="4" w:space="0" w:color="333333"/>
          </w:tcBorders>
        </w:tcPr>
        <w:p w:rsidR="00AF05E2" w:rsidRPr="00AF05E2" w:rsidRDefault="00AF05E2" w:rsidP="00AF05E2">
          <w:pPr>
            <w:tabs>
              <w:tab w:val="center" w:pos="4536"/>
              <w:tab w:val="right" w:pos="9072"/>
            </w:tabs>
            <w:spacing w:after="0" w:line="240" w:lineRule="auto"/>
            <w:jc w:val="center"/>
            <w:rPr>
              <w:rFonts w:ascii="Trebuchet MS" w:eastAsia="Times New Roman" w:hAnsi="Trebuchet MS" w:cs="Arial"/>
              <w:color w:val="333333"/>
              <w:sz w:val="14"/>
              <w:szCs w:val="24"/>
              <w:lang w:val="ro-RO"/>
            </w:rPr>
          </w:pPr>
        </w:p>
      </w:tc>
    </w:tr>
    <w:tr w:rsidR="00AF05E2" w:rsidRPr="00AF05E2" w:rsidTr="00EC0392">
      <w:trPr>
        <w:cantSplit/>
      </w:trPr>
      <w:tc>
        <w:tcPr>
          <w:tcW w:w="9197" w:type="dxa"/>
          <w:gridSpan w:val="2"/>
          <w:tcBorders>
            <w:top w:val="single" w:sz="4" w:space="0" w:color="333333"/>
            <w:bottom w:val="nil"/>
          </w:tcBorders>
        </w:tcPr>
        <w:p w:rsidR="00AF05E2" w:rsidRPr="00AF05E2" w:rsidRDefault="00AF05E2" w:rsidP="004E4FB9">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sidRPr="00AF05E2">
            <w:rPr>
              <w:rFonts w:ascii="Trebuchet MS" w:eastAsia="Times New Roman" w:hAnsi="Trebuchet MS" w:cs="Times New Roman"/>
              <w:b/>
              <w:bCs/>
              <w:color w:val="808080"/>
              <w:sz w:val="14"/>
              <w:szCs w:val="24"/>
              <w:lang w:val="ro-RO"/>
            </w:rPr>
            <w:t xml:space="preserve">  Ghidul Solicitantului – Condițíi specifice de accesare a fondurilor în cadrul apelului de</w:t>
          </w:r>
          <w:r w:rsidR="004E4FB9">
            <w:rPr>
              <w:rFonts w:ascii="Trebuchet MS" w:eastAsia="Times New Roman" w:hAnsi="Trebuchet MS" w:cs="Times New Roman"/>
              <w:b/>
              <w:bCs/>
              <w:color w:val="808080"/>
              <w:sz w:val="14"/>
              <w:szCs w:val="24"/>
              <w:lang w:val="ro-RO"/>
            </w:rPr>
            <w:t xml:space="preserve"> proiecte cu  numărul </w:t>
          </w:r>
          <w:r w:rsidR="004200CC" w:rsidRPr="004E0658">
            <w:rPr>
              <w:rFonts w:ascii="Trebuchet MS" w:hAnsi="Trebuchet MS"/>
              <w:b/>
              <w:bCs/>
              <w:color w:val="808080"/>
              <w:sz w:val="14"/>
              <w:lang w:val="ro-RO"/>
            </w:rPr>
            <w:t>POR/2017/</w:t>
          </w:r>
          <w:r w:rsidR="004200CC">
            <w:rPr>
              <w:rFonts w:ascii="Trebuchet MS" w:hAnsi="Trebuchet MS"/>
              <w:b/>
              <w:bCs/>
              <w:color w:val="808080"/>
              <w:sz w:val="14"/>
              <w:lang w:val="ro-RO"/>
            </w:rPr>
            <w:t>7</w:t>
          </w:r>
          <w:r w:rsidR="004200CC" w:rsidRPr="004E0658">
            <w:rPr>
              <w:rFonts w:ascii="Trebuchet MS" w:hAnsi="Trebuchet MS"/>
              <w:b/>
              <w:bCs/>
              <w:color w:val="808080"/>
              <w:sz w:val="14"/>
              <w:lang w:val="ro-RO"/>
            </w:rPr>
            <w:t>/</w:t>
          </w:r>
          <w:r w:rsidR="004200CC">
            <w:rPr>
              <w:rFonts w:ascii="Trebuchet MS" w:hAnsi="Trebuchet MS"/>
              <w:b/>
              <w:bCs/>
              <w:color w:val="808080"/>
              <w:sz w:val="14"/>
              <w:lang w:val="ro-RO"/>
            </w:rPr>
            <w:t>7</w:t>
          </w:r>
          <w:r w:rsidR="004200CC" w:rsidRPr="004E0658">
            <w:rPr>
              <w:rFonts w:ascii="Trebuchet MS" w:hAnsi="Trebuchet MS"/>
              <w:b/>
              <w:bCs/>
              <w:color w:val="808080"/>
              <w:sz w:val="14"/>
              <w:lang w:val="ro-RO"/>
            </w:rPr>
            <w:t>.</w:t>
          </w:r>
          <w:r w:rsidR="004200CC">
            <w:rPr>
              <w:rFonts w:ascii="Trebuchet MS" w:hAnsi="Trebuchet MS"/>
              <w:b/>
              <w:bCs/>
              <w:color w:val="808080"/>
              <w:sz w:val="14"/>
              <w:lang w:val="ro-RO"/>
            </w:rPr>
            <w:t>1</w:t>
          </w:r>
          <w:r w:rsidR="004200CC" w:rsidRPr="004E0658">
            <w:rPr>
              <w:rFonts w:ascii="Trebuchet MS" w:hAnsi="Trebuchet MS"/>
              <w:b/>
              <w:bCs/>
              <w:color w:val="808080"/>
              <w:sz w:val="14"/>
              <w:lang w:val="ro-RO"/>
            </w:rPr>
            <w:t>/</w:t>
          </w:r>
          <w:r w:rsidR="004200CC">
            <w:rPr>
              <w:rFonts w:ascii="Trebuchet MS" w:hAnsi="Trebuchet MS"/>
              <w:b/>
              <w:bCs/>
              <w:color w:val="808080"/>
              <w:sz w:val="14"/>
              <w:lang w:val="ro-RO"/>
            </w:rPr>
            <w:t>SUERD</w:t>
          </w:r>
          <w:r w:rsidR="004200CC" w:rsidRPr="004E0658">
            <w:rPr>
              <w:rFonts w:ascii="Trebuchet MS" w:hAnsi="Trebuchet MS"/>
              <w:b/>
              <w:bCs/>
              <w:color w:val="808080"/>
              <w:sz w:val="14"/>
              <w:lang w:val="ro-RO"/>
            </w:rPr>
            <w:t>1</w:t>
          </w:r>
          <w:r w:rsidRPr="00AF05E2">
            <w:rPr>
              <w:rFonts w:ascii="Trebuchet MS" w:eastAsia="Times New Roman" w:hAnsi="Trebuchet MS" w:cs="Times New Roman"/>
              <w:b/>
              <w:bCs/>
              <w:color w:val="808080"/>
              <w:sz w:val="14"/>
              <w:szCs w:val="24"/>
              <w:lang w:val="ro-RO"/>
            </w:rPr>
            <w:t xml:space="preserve"> </w:t>
          </w:r>
        </w:p>
      </w:tc>
    </w:tr>
    <w:tr w:rsidR="00AF05E2" w:rsidRPr="00AF05E2" w:rsidTr="00EC0392">
      <w:trPr>
        <w:cantSplit/>
      </w:trPr>
      <w:tc>
        <w:tcPr>
          <w:tcW w:w="9197" w:type="dxa"/>
          <w:gridSpan w:val="2"/>
          <w:tcBorders>
            <w:top w:val="nil"/>
            <w:bottom w:val="nil"/>
          </w:tcBorders>
        </w:tcPr>
        <w:p w:rsidR="00AF05E2" w:rsidRPr="00AF05E2" w:rsidRDefault="004E4FB9" w:rsidP="00AF05E2">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Pr>
              <w:rFonts w:ascii="Trebuchet MS" w:eastAsia="Times New Roman" w:hAnsi="Trebuchet MS" w:cs="Arial"/>
              <w:b/>
              <w:bCs/>
              <w:color w:val="333333"/>
              <w:sz w:val="14"/>
              <w:szCs w:val="24"/>
              <w:lang w:val="ro-RO"/>
            </w:rPr>
            <w:t xml:space="preserve">Anexa </w:t>
          </w:r>
          <w:r w:rsidR="004200CC">
            <w:rPr>
              <w:rFonts w:ascii="Trebuchet MS" w:eastAsia="Times New Roman" w:hAnsi="Trebuchet MS" w:cs="Arial"/>
              <w:b/>
              <w:bCs/>
              <w:color w:val="333333"/>
              <w:sz w:val="14"/>
              <w:szCs w:val="24"/>
              <w:lang w:val="ro-RO"/>
            </w:rPr>
            <w:t>7</w:t>
          </w:r>
          <w:r w:rsidR="00AF05E2" w:rsidRPr="00AF05E2">
            <w:rPr>
              <w:rFonts w:ascii="Trebuchet MS" w:eastAsia="Times New Roman" w:hAnsi="Trebuchet MS" w:cs="Arial"/>
              <w:b/>
              <w:bCs/>
              <w:color w:val="333333"/>
              <w:sz w:val="14"/>
              <w:szCs w:val="24"/>
              <w:lang w:val="ro-RO"/>
            </w:rPr>
            <w:t>.</w:t>
          </w:r>
          <w:r w:rsidR="004200CC">
            <w:rPr>
              <w:rFonts w:ascii="Trebuchet MS" w:eastAsia="Times New Roman" w:hAnsi="Trebuchet MS" w:cs="Arial"/>
              <w:b/>
              <w:bCs/>
              <w:color w:val="333333"/>
              <w:sz w:val="14"/>
              <w:szCs w:val="24"/>
              <w:lang w:val="ro-RO"/>
            </w:rPr>
            <w:t>1</w:t>
          </w:r>
          <w:r w:rsidR="00AF05E2" w:rsidRPr="00AF05E2">
            <w:rPr>
              <w:rFonts w:ascii="Trebuchet MS" w:eastAsia="Times New Roman" w:hAnsi="Trebuchet MS" w:cs="Arial"/>
              <w:b/>
              <w:bCs/>
              <w:color w:val="333333"/>
              <w:sz w:val="14"/>
              <w:szCs w:val="24"/>
              <w:lang w:val="ro-RO"/>
            </w:rPr>
            <w:t>.</w:t>
          </w:r>
          <w:r>
            <w:rPr>
              <w:rFonts w:ascii="Trebuchet MS" w:eastAsia="Times New Roman" w:hAnsi="Trebuchet MS" w:cs="Arial"/>
              <w:b/>
              <w:bCs/>
              <w:color w:val="333333"/>
              <w:sz w:val="14"/>
              <w:szCs w:val="24"/>
              <w:lang w:val="ro-RO"/>
            </w:rPr>
            <w:t>2</w:t>
          </w:r>
          <w:r w:rsidR="00AF05E2">
            <w:rPr>
              <w:rFonts w:ascii="Trebuchet MS" w:eastAsia="Times New Roman" w:hAnsi="Trebuchet MS" w:cs="Arial"/>
              <w:b/>
              <w:bCs/>
              <w:color w:val="333333"/>
              <w:sz w:val="14"/>
              <w:szCs w:val="24"/>
              <w:lang w:val="ro-RO"/>
            </w:rPr>
            <w:t>.a</w:t>
          </w:r>
          <w:r w:rsidR="00AF05E2" w:rsidRPr="00AF05E2">
            <w:rPr>
              <w:rFonts w:ascii="Trebuchet MS" w:eastAsia="Times New Roman" w:hAnsi="Trebuchet MS" w:cs="Arial"/>
              <w:b/>
              <w:bCs/>
              <w:color w:val="333333"/>
              <w:sz w:val="14"/>
              <w:szCs w:val="24"/>
              <w:lang w:val="ro-RO"/>
            </w:rPr>
            <w:t>.</w:t>
          </w:r>
        </w:p>
        <w:p w:rsidR="00AF05E2" w:rsidRPr="00AF05E2" w:rsidRDefault="00AF05E2" w:rsidP="00AF05E2">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p>
      </w:tc>
    </w:tr>
  </w:tbl>
  <w:p w:rsidR="00AF05E2" w:rsidRDefault="00AF05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6674792"/>
    <w:multiLevelType w:val="hybridMultilevel"/>
    <w:tmpl w:val="701A0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5"/>
  </w:num>
  <w:num w:numId="3">
    <w:abstractNumId w:val="11"/>
  </w:num>
  <w:num w:numId="4">
    <w:abstractNumId w:val="6"/>
  </w:num>
  <w:num w:numId="5">
    <w:abstractNumId w:val="3"/>
  </w:num>
  <w:num w:numId="6">
    <w:abstractNumId w:val="9"/>
  </w:num>
  <w:num w:numId="7">
    <w:abstractNumId w:val="7"/>
  </w:num>
  <w:num w:numId="8">
    <w:abstractNumId w:val="0"/>
  </w:num>
  <w:num w:numId="9">
    <w:abstractNumId w:val="13"/>
  </w:num>
  <w:num w:numId="10">
    <w:abstractNumId w:val="12"/>
  </w:num>
  <w:num w:numId="11">
    <w:abstractNumId w:val="1"/>
  </w:num>
  <w:num w:numId="12">
    <w:abstractNumId w:val="8"/>
  </w:num>
  <w:num w:numId="13">
    <w:abstractNumId w:val="4"/>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194E"/>
    <w:rsid w:val="0000354D"/>
    <w:rsid w:val="00006C9E"/>
    <w:rsid w:val="0001271F"/>
    <w:rsid w:val="000128F7"/>
    <w:rsid w:val="00012CE3"/>
    <w:rsid w:val="000152CD"/>
    <w:rsid w:val="0001769A"/>
    <w:rsid w:val="0003000F"/>
    <w:rsid w:val="000319AC"/>
    <w:rsid w:val="00033A6A"/>
    <w:rsid w:val="00042EEC"/>
    <w:rsid w:val="00044964"/>
    <w:rsid w:val="00045687"/>
    <w:rsid w:val="00045B23"/>
    <w:rsid w:val="00051869"/>
    <w:rsid w:val="00067929"/>
    <w:rsid w:val="000707C8"/>
    <w:rsid w:val="00070982"/>
    <w:rsid w:val="00073DD2"/>
    <w:rsid w:val="00074495"/>
    <w:rsid w:val="00083001"/>
    <w:rsid w:val="00093C69"/>
    <w:rsid w:val="000A3F6C"/>
    <w:rsid w:val="000A5CAC"/>
    <w:rsid w:val="000B7864"/>
    <w:rsid w:val="000C1F44"/>
    <w:rsid w:val="000C3D9C"/>
    <w:rsid w:val="000C7FE9"/>
    <w:rsid w:val="000D1073"/>
    <w:rsid w:val="000D60C4"/>
    <w:rsid w:val="000D74B0"/>
    <w:rsid w:val="000F20A3"/>
    <w:rsid w:val="000F7758"/>
    <w:rsid w:val="00103594"/>
    <w:rsid w:val="001060D7"/>
    <w:rsid w:val="00125B8E"/>
    <w:rsid w:val="00127F94"/>
    <w:rsid w:val="00130B3F"/>
    <w:rsid w:val="00132E22"/>
    <w:rsid w:val="00134078"/>
    <w:rsid w:val="00143B36"/>
    <w:rsid w:val="00145283"/>
    <w:rsid w:val="001504D0"/>
    <w:rsid w:val="00154416"/>
    <w:rsid w:val="001610A9"/>
    <w:rsid w:val="00166BC4"/>
    <w:rsid w:val="00166CD1"/>
    <w:rsid w:val="00167382"/>
    <w:rsid w:val="0017213C"/>
    <w:rsid w:val="00176D46"/>
    <w:rsid w:val="00177609"/>
    <w:rsid w:val="001830E3"/>
    <w:rsid w:val="001831D7"/>
    <w:rsid w:val="0019037A"/>
    <w:rsid w:val="00197A3E"/>
    <w:rsid w:val="001A01C3"/>
    <w:rsid w:val="001A27D7"/>
    <w:rsid w:val="001A6064"/>
    <w:rsid w:val="001B3062"/>
    <w:rsid w:val="001B5441"/>
    <w:rsid w:val="001B73F4"/>
    <w:rsid w:val="001D3C71"/>
    <w:rsid w:val="001D4D63"/>
    <w:rsid w:val="001D7946"/>
    <w:rsid w:val="001E176E"/>
    <w:rsid w:val="001E223A"/>
    <w:rsid w:val="001E31CD"/>
    <w:rsid w:val="001F1036"/>
    <w:rsid w:val="001F4AED"/>
    <w:rsid w:val="001F4DEF"/>
    <w:rsid w:val="00207D09"/>
    <w:rsid w:val="00210608"/>
    <w:rsid w:val="002164BC"/>
    <w:rsid w:val="00234FCE"/>
    <w:rsid w:val="0023726C"/>
    <w:rsid w:val="002418C2"/>
    <w:rsid w:val="00243D07"/>
    <w:rsid w:val="002458F3"/>
    <w:rsid w:val="00246CC4"/>
    <w:rsid w:val="002517E4"/>
    <w:rsid w:val="00252688"/>
    <w:rsid w:val="002562E2"/>
    <w:rsid w:val="0026035C"/>
    <w:rsid w:val="00265715"/>
    <w:rsid w:val="00266461"/>
    <w:rsid w:val="0026675C"/>
    <w:rsid w:val="002723BB"/>
    <w:rsid w:val="00281A1A"/>
    <w:rsid w:val="0029293D"/>
    <w:rsid w:val="002948B1"/>
    <w:rsid w:val="00295EAB"/>
    <w:rsid w:val="002A50CB"/>
    <w:rsid w:val="002A79F0"/>
    <w:rsid w:val="002B2AA5"/>
    <w:rsid w:val="002C16A7"/>
    <w:rsid w:val="002C7765"/>
    <w:rsid w:val="002D2E6A"/>
    <w:rsid w:val="002D6EE1"/>
    <w:rsid w:val="002E1734"/>
    <w:rsid w:val="002E4CEF"/>
    <w:rsid w:val="002F30CB"/>
    <w:rsid w:val="002F603D"/>
    <w:rsid w:val="002F6A36"/>
    <w:rsid w:val="003039BB"/>
    <w:rsid w:val="00304B9B"/>
    <w:rsid w:val="00315EA7"/>
    <w:rsid w:val="0031616C"/>
    <w:rsid w:val="0032018D"/>
    <w:rsid w:val="003201C2"/>
    <w:rsid w:val="00324D86"/>
    <w:rsid w:val="00326DA9"/>
    <w:rsid w:val="0032739E"/>
    <w:rsid w:val="00332B80"/>
    <w:rsid w:val="00342BF5"/>
    <w:rsid w:val="00346AD9"/>
    <w:rsid w:val="0035259B"/>
    <w:rsid w:val="003550A6"/>
    <w:rsid w:val="0036126A"/>
    <w:rsid w:val="00362FBD"/>
    <w:rsid w:val="00370366"/>
    <w:rsid w:val="003716A9"/>
    <w:rsid w:val="003740DD"/>
    <w:rsid w:val="003767E2"/>
    <w:rsid w:val="00380337"/>
    <w:rsid w:val="003834BA"/>
    <w:rsid w:val="00386E89"/>
    <w:rsid w:val="00395E0E"/>
    <w:rsid w:val="003A0D91"/>
    <w:rsid w:val="003A2509"/>
    <w:rsid w:val="003A2788"/>
    <w:rsid w:val="003A6565"/>
    <w:rsid w:val="003B1054"/>
    <w:rsid w:val="003B374C"/>
    <w:rsid w:val="003B4525"/>
    <w:rsid w:val="003B54B6"/>
    <w:rsid w:val="003B54BD"/>
    <w:rsid w:val="003B7F4A"/>
    <w:rsid w:val="003C0AF8"/>
    <w:rsid w:val="003C7F21"/>
    <w:rsid w:val="003D4817"/>
    <w:rsid w:val="003D4F48"/>
    <w:rsid w:val="003D59D6"/>
    <w:rsid w:val="003D5E19"/>
    <w:rsid w:val="003D60BB"/>
    <w:rsid w:val="003E109A"/>
    <w:rsid w:val="003E1194"/>
    <w:rsid w:val="003E5AE0"/>
    <w:rsid w:val="003F7868"/>
    <w:rsid w:val="003F7A86"/>
    <w:rsid w:val="004125DC"/>
    <w:rsid w:val="00414BB5"/>
    <w:rsid w:val="004200CC"/>
    <w:rsid w:val="00425F59"/>
    <w:rsid w:val="00426B97"/>
    <w:rsid w:val="004372DA"/>
    <w:rsid w:val="00451AEB"/>
    <w:rsid w:val="00454128"/>
    <w:rsid w:val="00455748"/>
    <w:rsid w:val="00456432"/>
    <w:rsid w:val="004802BA"/>
    <w:rsid w:val="004873B1"/>
    <w:rsid w:val="0049124E"/>
    <w:rsid w:val="004912A7"/>
    <w:rsid w:val="004A0B2C"/>
    <w:rsid w:val="004A53E7"/>
    <w:rsid w:val="004A57FD"/>
    <w:rsid w:val="004B3728"/>
    <w:rsid w:val="004C034F"/>
    <w:rsid w:val="004D4143"/>
    <w:rsid w:val="004D4CCB"/>
    <w:rsid w:val="004D78A0"/>
    <w:rsid w:val="004E2EC2"/>
    <w:rsid w:val="004E3399"/>
    <w:rsid w:val="004E42AA"/>
    <w:rsid w:val="004E4E52"/>
    <w:rsid w:val="004E4FB9"/>
    <w:rsid w:val="004E56A5"/>
    <w:rsid w:val="004E7940"/>
    <w:rsid w:val="004F134E"/>
    <w:rsid w:val="004F265A"/>
    <w:rsid w:val="004F3C64"/>
    <w:rsid w:val="004F42E8"/>
    <w:rsid w:val="004F7451"/>
    <w:rsid w:val="00503005"/>
    <w:rsid w:val="005158CA"/>
    <w:rsid w:val="00515D60"/>
    <w:rsid w:val="00521C29"/>
    <w:rsid w:val="0052234E"/>
    <w:rsid w:val="00525308"/>
    <w:rsid w:val="00526F90"/>
    <w:rsid w:val="00530804"/>
    <w:rsid w:val="00532DA3"/>
    <w:rsid w:val="00540111"/>
    <w:rsid w:val="00544EC5"/>
    <w:rsid w:val="0054675E"/>
    <w:rsid w:val="0055148D"/>
    <w:rsid w:val="0055440C"/>
    <w:rsid w:val="00554ADE"/>
    <w:rsid w:val="00563AF8"/>
    <w:rsid w:val="0056416B"/>
    <w:rsid w:val="005646B1"/>
    <w:rsid w:val="005673B6"/>
    <w:rsid w:val="0057164E"/>
    <w:rsid w:val="00572377"/>
    <w:rsid w:val="00576BFF"/>
    <w:rsid w:val="0058234D"/>
    <w:rsid w:val="005829AE"/>
    <w:rsid w:val="00586A89"/>
    <w:rsid w:val="00592DB7"/>
    <w:rsid w:val="005A2A3C"/>
    <w:rsid w:val="005C093C"/>
    <w:rsid w:val="005C22C2"/>
    <w:rsid w:val="005C476E"/>
    <w:rsid w:val="005C4BA2"/>
    <w:rsid w:val="005C52CF"/>
    <w:rsid w:val="005C585C"/>
    <w:rsid w:val="005C76D3"/>
    <w:rsid w:val="005D1C67"/>
    <w:rsid w:val="005D4B00"/>
    <w:rsid w:val="005E23CB"/>
    <w:rsid w:val="005E789D"/>
    <w:rsid w:val="005F52A3"/>
    <w:rsid w:val="005F5565"/>
    <w:rsid w:val="005F5814"/>
    <w:rsid w:val="006073F0"/>
    <w:rsid w:val="00612F6D"/>
    <w:rsid w:val="00617CC8"/>
    <w:rsid w:val="006210B3"/>
    <w:rsid w:val="006221D2"/>
    <w:rsid w:val="00626F0F"/>
    <w:rsid w:val="0063741F"/>
    <w:rsid w:val="006377B1"/>
    <w:rsid w:val="00651385"/>
    <w:rsid w:val="0065333A"/>
    <w:rsid w:val="00653744"/>
    <w:rsid w:val="006811C1"/>
    <w:rsid w:val="00682D5F"/>
    <w:rsid w:val="006870EF"/>
    <w:rsid w:val="006B4A4E"/>
    <w:rsid w:val="006C3A1E"/>
    <w:rsid w:val="006C67FE"/>
    <w:rsid w:val="006C77FA"/>
    <w:rsid w:val="006D24E6"/>
    <w:rsid w:val="006D3CD8"/>
    <w:rsid w:val="006D3D67"/>
    <w:rsid w:val="006D5074"/>
    <w:rsid w:val="006D652F"/>
    <w:rsid w:val="006E040C"/>
    <w:rsid w:val="006E7CBC"/>
    <w:rsid w:val="006F0272"/>
    <w:rsid w:val="006F16E8"/>
    <w:rsid w:val="006F2399"/>
    <w:rsid w:val="006F3596"/>
    <w:rsid w:val="006F4EC9"/>
    <w:rsid w:val="006F7DA9"/>
    <w:rsid w:val="006F7FDE"/>
    <w:rsid w:val="007011E7"/>
    <w:rsid w:val="00704F45"/>
    <w:rsid w:val="007076C2"/>
    <w:rsid w:val="00710EC1"/>
    <w:rsid w:val="00712F18"/>
    <w:rsid w:val="00714371"/>
    <w:rsid w:val="0072208B"/>
    <w:rsid w:val="007247EB"/>
    <w:rsid w:val="00725CCD"/>
    <w:rsid w:val="007346FD"/>
    <w:rsid w:val="00737EDB"/>
    <w:rsid w:val="007426C2"/>
    <w:rsid w:val="007462FD"/>
    <w:rsid w:val="00752FA9"/>
    <w:rsid w:val="00755560"/>
    <w:rsid w:val="00756B87"/>
    <w:rsid w:val="00757828"/>
    <w:rsid w:val="007603E6"/>
    <w:rsid w:val="00762ED2"/>
    <w:rsid w:val="00764521"/>
    <w:rsid w:val="00764EB4"/>
    <w:rsid w:val="007652C8"/>
    <w:rsid w:val="00772033"/>
    <w:rsid w:val="00776670"/>
    <w:rsid w:val="00783ADA"/>
    <w:rsid w:val="00795391"/>
    <w:rsid w:val="007972E8"/>
    <w:rsid w:val="007A1802"/>
    <w:rsid w:val="007A193A"/>
    <w:rsid w:val="007A38A5"/>
    <w:rsid w:val="007A3EEE"/>
    <w:rsid w:val="007A5E98"/>
    <w:rsid w:val="007A79DB"/>
    <w:rsid w:val="007B2B2A"/>
    <w:rsid w:val="007B2E5F"/>
    <w:rsid w:val="007C01B8"/>
    <w:rsid w:val="007D556E"/>
    <w:rsid w:val="007D6E80"/>
    <w:rsid w:val="007E40F2"/>
    <w:rsid w:val="007E4304"/>
    <w:rsid w:val="007E7262"/>
    <w:rsid w:val="007F1919"/>
    <w:rsid w:val="008021EC"/>
    <w:rsid w:val="00804458"/>
    <w:rsid w:val="00817F61"/>
    <w:rsid w:val="008205FE"/>
    <w:rsid w:val="00822D39"/>
    <w:rsid w:val="00830AE1"/>
    <w:rsid w:val="0083243A"/>
    <w:rsid w:val="00832942"/>
    <w:rsid w:val="00841B76"/>
    <w:rsid w:val="008439C5"/>
    <w:rsid w:val="00847606"/>
    <w:rsid w:val="00862206"/>
    <w:rsid w:val="00862F23"/>
    <w:rsid w:val="00867B7E"/>
    <w:rsid w:val="00872845"/>
    <w:rsid w:val="00875A79"/>
    <w:rsid w:val="008765D7"/>
    <w:rsid w:val="008802C1"/>
    <w:rsid w:val="0088237D"/>
    <w:rsid w:val="008873EA"/>
    <w:rsid w:val="008879E6"/>
    <w:rsid w:val="00892B94"/>
    <w:rsid w:val="008939EF"/>
    <w:rsid w:val="00894D30"/>
    <w:rsid w:val="00895741"/>
    <w:rsid w:val="008A307B"/>
    <w:rsid w:val="008B6C68"/>
    <w:rsid w:val="008C4437"/>
    <w:rsid w:val="008D06A8"/>
    <w:rsid w:val="008D2B8A"/>
    <w:rsid w:val="008D56F6"/>
    <w:rsid w:val="008E7ED9"/>
    <w:rsid w:val="008F0DDC"/>
    <w:rsid w:val="009032F1"/>
    <w:rsid w:val="00904056"/>
    <w:rsid w:val="00906FFE"/>
    <w:rsid w:val="00913651"/>
    <w:rsid w:val="00914F78"/>
    <w:rsid w:val="00923362"/>
    <w:rsid w:val="009242C5"/>
    <w:rsid w:val="00925CF8"/>
    <w:rsid w:val="00927EC8"/>
    <w:rsid w:val="00944C70"/>
    <w:rsid w:val="00946C48"/>
    <w:rsid w:val="009479BD"/>
    <w:rsid w:val="00951C0F"/>
    <w:rsid w:val="009528E3"/>
    <w:rsid w:val="00953D90"/>
    <w:rsid w:val="00953EDD"/>
    <w:rsid w:val="009574DD"/>
    <w:rsid w:val="009632AF"/>
    <w:rsid w:val="0096741B"/>
    <w:rsid w:val="00967AA1"/>
    <w:rsid w:val="0097175A"/>
    <w:rsid w:val="009744AB"/>
    <w:rsid w:val="00981765"/>
    <w:rsid w:val="00981EDC"/>
    <w:rsid w:val="00986371"/>
    <w:rsid w:val="00991E92"/>
    <w:rsid w:val="009964B5"/>
    <w:rsid w:val="009A53CD"/>
    <w:rsid w:val="009A64FC"/>
    <w:rsid w:val="009C0CE7"/>
    <w:rsid w:val="009C301F"/>
    <w:rsid w:val="009C6DDF"/>
    <w:rsid w:val="009D0590"/>
    <w:rsid w:val="009D1B20"/>
    <w:rsid w:val="009E4537"/>
    <w:rsid w:val="009E45B1"/>
    <w:rsid w:val="009E65A7"/>
    <w:rsid w:val="009E68A5"/>
    <w:rsid w:val="009F48B7"/>
    <w:rsid w:val="009F65E0"/>
    <w:rsid w:val="009F6D7B"/>
    <w:rsid w:val="00A11AC8"/>
    <w:rsid w:val="00A14C3A"/>
    <w:rsid w:val="00A1699A"/>
    <w:rsid w:val="00A20241"/>
    <w:rsid w:val="00A24283"/>
    <w:rsid w:val="00A340DB"/>
    <w:rsid w:val="00A346F7"/>
    <w:rsid w:val="00A41A60"/>
    <w:rsid w:val="00A510C5"/>
    <w:rsid w:val="00A56F81"/>
    <w:rsid w:val="00A611E7"/>
    <w:rsid w:val="00A6165A"/>
    <w:rsid w:val="00A62785"/>
    <w:rsid w:val="00A640A1"/>
    <w:rsid w:val="00A64402"/>
    <w:rsid w:val="00A708A8"/>
    <w:rsid w:val="00A71A78"/>
    <w:rsid w:val="00A77E01"/>
    <w:rsid w:val="00A94C17"/>
    <w:rsid w:val="00A97F8C"/>
    <w:rsid w:val="00AA6D6E"/>
    <w:rsid w:val="00AC0AF8"/>
    <w:rsid w:val="00AC0F50"/>
    <w:rsid w:val="00AC1BD0"/>
    <w:rsid w:val="00AC2355"/>
    <w:rsid w:val="00AC7107"/>
    <w:rsid w:val="00AC7D98"/>
    <w:rsid w:val="00AD2213"/>
    <w:rsid w:val="00AD3BF4"/>
    <w:rsid w:val="00AE433D"/>
    <w:rsid w:val="00AF05E2"/>
    <w:rsid w:val="00AF35B2"/>
    <w:rsid w:val="00AF473A"/>
    <w:rsid w:val="00AF4CF0"/>
    <w:rsid w:val="00AF553F"/>
    <w:rsid w:val="00AF7541"/>
    <w:rsid w:val="00B06105"/>
    <w:rsid w:val="00B06A82"/>
    <w:rsid w:val="00B101A9"/>
    <w:rsid w:val="00B11CDE"/>
    <w:rsid w:val="00B13359"/>
    <w:rsid w:val="00B23B2E"/>
    <w:rsid w:val="00B30413"/>
    <w:rsid w:val="00B33844"/>
    <w:rsid w:val="00B34209"/>
    <w:rsid w:val="00B50EFF"/>
    <w:rsid w:val="00B53D32"/>
    <w:rsid w:val="00B53DA4"/>
    <w:rsid w:val="00B549D4"/>
    <w:rsid w:val="00B61990"/>
    <w:rsid w:val="00B7147B"/>
    <w:rsid w:val="00B72439"/>
    <w:rsid w:val="00B761F5"/>
    <w:rsid w:val="00B8069D"/>
    <w:rsid w:val="00B85551"/>
    <w:rsid w:val="00B8691E"/>
    <w:rsid w:val="00B87D48"/>
    <w:rsid w:val="00B9694C"/>
    <w:rsid w:val="00BB57B1"/>
    <w:rsid w:val="00BC12FF"/>
    <w:rsid w:val="00BC4CE1"/>
    <w:rsid w:val="00BC7EC4"/>
    <w:rsid w:val="00BD2AC9"/>
    <w:rsid w:val="00BD7F96"/>
    <w:rsid w:val="00BE38AC"/>
    <w:rsid w:val="00BE580A"/>
    <w:rsid w:val="00BE712D"/>
    <w:rsid w:val="00BE774D"/>
    <w:rsid w:val="00BE7861"/>
    <w:rsid w:val="00BF585C"/>
    <w:rsid w:val="00C046D3"/>
    <w:rsid w:val="00C15FD9"/>
    <w:rsid w:val="00C36F12"/>
    <w:rsid w:val="00C36FDD"/>
    <w:rsid w:val="00C45B01"/>
    <w:rsid w:val="00C53DB5"/>
    <w:rsid w:val="00C574D4"/>
    <w:rsid w:val="00C636A4"/>
    <w:rsid w:val="00C64C04"/>
    <w:rsid w:val="00C70EAF"/>
    <w:rsid w:val="00C740F9"/>
    <w:rsid w:val="00C769E1"/>
    <w:rsid w:val="00C80D42"/>
    <w:rsid w:val="00C84CC0"/>
    <w:rsid w:val="00CA192D"/>
    <w:rsid w:val="00CA55E9"/>
    <w:rsid w:val="00CB0C42"/>
    <w:rsid w:val="00CB1BF0"/>
    <w:rsid w:val="00CB465F"/>
    <w:rsid w:val="00CC654F"/>
    <w:rsid w:val="00CD30AB"/>
    <w:rsid w:val="00CD539F"/>
    <w:rsid w:val="00CE13FA"/>
    <w:rsid w:val="00CF1B49"/>
    <w:rsid w:val="00D03E3C"/>
    <w:rsid w:val="00D1545C"/>
    <w:rsid w:val="00D16A28"/>
    <w:rsid w:val="00D17FED"/>
    <w:rsid w:val="00D25F03"/>
    <w:rsid w:val="00D315A9"/>
    <w:rsid w:val="00D31F70"/>
    <w:rsid w:val="00D34D80"/>
    <w:rsid w:val="00D35436"/>
    <w:rsid w:val="00D36914"/>
    <w:rsid w:val="00D44A01"/>
    <w:rsid w:val="00D5422A"/>
    <w:rsid w:val="00D56156"/>
    <w:rsid w:val="00D568D9"/>
    <w:rsid w:val="00D60ACD"/>
    <w:rsid w:val="00D71F3B"/>
    <w:rsid w:val="00D75DC3"/>
    <w:rsid w:val="00D75FB3"/>
    <w:rsid w:val="00D760BC"/>
    <w:rsid w:val="00D77ADB"/>
    <w:rsid w:val="00D81919"/>
    <w:rsid w:val="00D8308F"/>
    <w:rsid w:val="00D85DA9"/>
    <w:rsid w:val="00D96019"/>
    <w:rsid w:val="00DA0849"/>
    <w:rsid w:val="00DA1E0F"/>
    <w:rsid w:val="00DA35F0"/>
    <w:rsid w:val="00DB1003"/>
    <w:rsid w:val="00DB2575"/>
    <w:rsid w:val="00DB36E4"/>
    <w:rsid w:val="00DB37B6"/>
    <w:rsid w:val="00DB4F7F"/>
    <w:rsid w:val="00DC09AE"/>
    <w:rsid w:val="00DD207A"/>
    <w:rsid w:val="00DD3656"/>
    <w:rsid w:val="00DE124C"/>
    <w:rsid w:val="00DE5BA5"/>
    <w:rsid w:val="00DF31F4"/>
    <w:rsid w:val="00DF74FE"/>
    <w:rsid w:val="00E04795"/>
    <w:rsid w:val="00E104FE"/>
    <w:rsid w:val="00E16A0A"/>
    <w:rsid w:val="00E24435"/>
    <w:rsid w:val="00E26355"/>
    <w:rsid w:val="00E26B6E"/>
    <w:rsid w:val="00E26C2A"/>
    <w:rsid w:val="00E26F08"/>
    <w:rsid w:val="00E27CE9"/>
    <w:rsid w:val="00E34897"/>
    <w:rsid w:val="00E34D8D"/>
    <w:rsid w:val="00E353BD"/>
    <w:rsid w:val="00E42F06"/>
    <w:rsid w:val="00E43D57"/>
    <w:rsid w:val="00E456DE"/>
    <w:rsid w:val="00E4604A"/>
    <w:rsid w:val="00E54B3E"/>
    <w:rsid w:val="00E61367"/>
    <w:rsid w:val="00E62847"/>
    <w:rsid w:val="00E67B5B"/>
    <w:rsid w:val="00E71BD8"/>
    <w:rsid w:val="00E73E5F"/>
    <w:rsid w:val="00E83F30"/>
    <w:rsid w:val="00E83F7F"/>
    <w:rsid w:val="00E84D2D"/>
    <w:rsid w:val="00E92A15"/>
    <w:rsid w:val="00EA155F"/>
    <w:rsid w:val="00EA21CD"/>
    <w:rsid w:val="00EA3F27"/>
    <w:rsid w:val="00EB13CF"/>
    <w:rsid w:val="00EB2CB7"/>
    <w:rsid w:val="00EB67CC"/>
    <w:rsid w:val="00EC336B"/>
    <w:rsid w:val="00EC3B08"/>
    <w:rsid w:val="00EC6825"/>
    <w:rsid w:val="00ED3CA9"/>
    <w:rsid w:val="00ED621B"/>
    <w:rsid w:val="00EE2A6E"/>
    <w:rsid w:val="00EF080E"/>
    <w:rsid w:val="00EF1ED7"/>
    <w:rsid w:val="00EF32D5"/>
    <w:rsid w:val="00EF3A1B"/>
    <w:rsid w:val="00F03678"/>
    <w:rsid w:val="00F11374"/>
    <w:rsid w:val="00F121F4"/>
    <w:rsid w:val="00F21497"/>
    <w:rsid w:val="00F30536"/>
    <w:rsid w:val="00F41E90"/>
    <w:rsid w:val="00F43DC6"/>
    <w:rsid w:val="00F45E94"/>
    <w:rsid w:val="00F474E5"/>
    <w:rsid w:val="00F50BDA"/>
    <w:rsid w:val="00F5237C"/>
    <w:rsid w:val="00F55C50"/>
    <w:rsid w:val="00F6036E"/>
    <w:rsid w:val="00F67640"/>
    <w:rsid w:val="00F678D2"/>
    <w:rsid w:val="00F726E6"/>
    <w:rsid w:val="00F81DED"/>
    <w:rsid w:val="00F830EB"/>
    <w:rsid w:val="00F914E2"/>
    <w:rsid w:val="00F94FC1"/>
    <w:rsid w:val="00F975EB"/>
    <w:rsid w:val="00FC2294"/>
    <w:rsid w:val="00FC33B8"/>
    <w:rsid w:val="00FD00B2"/>
    <w:rsid w:val="00FD1D68"/>
    <w:rsid w:val="00FD4148"/>
    <w:rsid w:val="00FD7547"/>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FC2294"/>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FC2294"/>
    <w:rPr>
      <w:rFonts w:ascii="Trebuchet MS" w:eastAsia="Times New Roman" w:hAnsi="Trebuchet MS" w:cs="Times New Roman"/>
      <w:b/>
      <w:bCs/>
      <w:sz w:val="20"/>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B11C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FC2294"/>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FC2294"/>
    <w:rPr>
      <w:rFonts w:ascii="Trebuchet MS" w:eastAsia="Times New Roman" w:hAnsi="Trebuchet MS" w:cs="Times New Roman"/>
      <w:b/>
      <w:bCs/>
      <w:sz w:val="20"/>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B11C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424900">
      <w:bodyDiv w:val="1"/>
      <w:marLeft w:val="0"/>
      <w:marRight w:val="0"/>
      <w:marTop w:val="0"/>
      <w:marBottom w:val="0"/>
      <w:divBdr>
        <w:top w:val="none" w:sz="0" w:space="0" w:color="auto"/>
        <w:left w:val="none" w:sz="0" w:space="0" w:color="auto"/>
        <w:bottom w:val="none" w:sz="0" w:space="0" w:color="auto"/>
        <w:right w:val="none" w:sz="0" w:space="0" w:color="auto"/>
      </w:divBdr>
    </w:div>
    <w:div w:id="1206719964">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D01BC8-B3A8-4185-AEEA-1D9887BE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7</Pages>
  <Words>2420</Words>
  <Characters>14040</Characters>
  <Application>Microsoft Office Word</Application>
  <DocSecurity>0</DocSecurity>
  <Lines>117</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Marius VOICU</cp:lastModifiedBy>
  <cp:revision>69</cp:revision>
  <cp:lastPrinted>2017-06-16T11:23:00Z</cp:lastPrinted>
  <dcterms:created xsi:type="dcterms:W3CDTF">2016-03-28T21:22:00Z</dcterms:created>
  <dcterms:modified xsi:type="dcterms:W3CDTF">2017-07-14T06:05:00Z</dcterms:modified>
</cp:coreProperties>
</file>