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8801E" w14:textId="77777777" w:rsidR="00523C2A" w:rsidRPr="00523C2A" w:rsidRDefault="00037AC1" w:rsidP="00523C2A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23C2A">
        <w:rPr>
          <w:sz w:val="24"/>
        </w:rPr>
        <w:t xml:space="preserve">Model H </w:t>
      </w:r>
    </w:p>
    <w:p w14:paraId="56B7E83F" w14:textId="77777777" w:rsidR="00523C2A" w:rsidRDefault="00523C2A" w:rsidP="00523C2A">
      <w:pPr>
        <w:pStyle w:val="criterii"/>
        <w:numPr>
          <w:ilvl w:val="0"/>
          <w:numId w:val="0"/>
        </w:numPr>
        <w:spacing w:before="0" w:after="0"/>
        <w:jc w:val="right"/>
      </w:pPr>
    </w:p>
    <w:p w14:paraId="6855A18F" w14:textId="77777777" w:rsidR="00E00476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 xml:space="preserve">ista de echipamente și/sau lucrări </w:t>
      </w:r>
      <w:r>
        <w:t xml:space="preserve">și/sau servicii </w:t>
      </w:r>
      <w:r w:rsidRPr="0080473D">
        <w:t>cu încadrarea acestora pe secțiu</w:t>
      </w:r>
      <w:r w:rsidR="00A60C02">
        <w:t>nea de cheltuieli eligibile /ne</w:t>
      </w:r>
      <w:r w:rsidRPr="0080473D">
        <w:t>eligibile (dacă este cazul)</w:t>
      </w:r>
    </w:p>
    <w:p w14:paraId="3823E1A3" w14:textId="77777777" w:rsidR="00603706" w:rsidRDefault="00603706" w:rsidP="00E00476">
      <w:pPr>
        <w:pStyle w:val="criterii"/>
        <w:numPr>
          <w:ilvl w:val="0"/>
          <w:numId w:val="0"/>
        </w:numPr>
        <w:spacing w:before="0" w:after="0"/>
      </w:pPr>
    </w:p>
    <w:p w14:paraId="00E0819D" w14:textId="77777777" w:rsidR="00FB6EBC" w:rsidRDefault="00FB6EBC" w:rsidP="00FB6EBC">
      <w:r>
        <w:t>În funcţie de tipul de proiect</w:t>
      </w:r>
      <w:r w:rsidR="00E00476">
        <w:t xml:space="preserve">,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3FD922C0" w14:textId="77777777"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7"/>
        <w:gridCol w:w="1586"/>
        <w:gridCol w:w="668"/>
        <w:gridCol w:w="1083"/>
        <w:gridCol w:w="1170"/>
        <w:gridCol w:w="1469"/>
        <w:gridCol w:w="1080"/>
        <w:gridCol w:w="1733"/>
      </w:tblGrid>
      <w:tr w:rsidR="00E00476" w14:paraId="557B694E" w14:textId="77777777" w:rsidTr="009F13CF">
        <w:trPr>
          <w:trHeight w:val="735"/>
        </w:trPr>
        <w:tc>
          <w:tcPr>
            <w:tcW w:w="1257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16FADE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86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A2D0CA" w14:textId="77777777" w:rsidR="00E00476" w:rsidRDefault="00E00476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30D3CA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39B057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F025" w14:textId="77777777"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4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BF7C8D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151A2782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276A6A7D" w14:textId="77777777"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</w:p>
        </w:tc>
        <w:tc>
          <w:tcPr>
            <w:tcW w:w="1733" w:type="dxa"/>
            <w:shd w:val="clear" w:color="auto" w:fill="D9D9D9"/>
          </w:tcPr>
          <w:p w14:paraId="38840318" w14:textId="77777777"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Eligibil</w:t>
            </w:r>
            <w:r w:rsidR="00A60C02" w:rsidRPr="009F13CF">
              <w:rPr>
                <w:b/>
                <w:bCs/>
                <w:color w:val="000000"/>
                <w:highlight w:val="lightGray"/>
                <w:lang w:eastAsia="ro-RO"/>
              </w:rPr>
              <w:t>/</w:t>
            </w:r>
            <w:r w:rsidRPr="009F13CF">
              <w:rPr>
                <w:b/>
                <w:bCs/>
                <w:color w:val="000000"/>
                <w:highlight w:val="lightGray"/>
                <w:lang w:eastAsia="ro-RO"/>
              </w:rPr>
              <w:t>neeligibil</w:t>
            </w:r>
          </w:p>
          <w:p w14:paraId="3B7786B6" w14:textId="77777777"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7377C988" w14:textId="77777777"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14:paraId="636F3611" w14:textId="77777777" w:rsidTr="009F13CF">
        <w:trPr>
          <w:trHeight w:val="435"/>
        </w:trPr>
        <w:tc>
          <w:tcPr>
            <w:tcW w:w="12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3BBC2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C70D4B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55CDFD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CC3149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8B9736" w14:textId="77777777"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4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534B65B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52447C53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33" w:type="dxa"/>
            <w:shd w:val="clear" w:color="auto" w:fill="FFFFFF"/>
          </w:tcPr>
          <w:p w14:paraId="28626FFE" w14:textId="77777777"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14:paraId="34120FEC" w14:textId="77777777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A1F5D" w14:textId="77777777" w:rsidR="00E00476" w:rsidRPr="00E00476" w:rsidRDefault="00E00476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Echipamente </w:t>
            </w:r>
            <w:r w:rsidR="00A60C02">
              <w:rPr>
                <w:color w:val="000000"/>
                <w:lang w:eastAsia="ro-RO"/>
              </w:rPr>
              <w:t>ş</w:t>
            </w:r>
            <w:r>
              <w:rPr>
                <w:color w:val="000000"/>
                <w:lang w:eastAsia="ro-RO"/>
              </w:rPr>
              <w:t>i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(se va prelua denumirea liniei bugetare corespunzatoare)</w:t>
            </w:r>
          </w:p>
        </w:tc>
      </w:tr>
      <w:tr w:rsidR="00E00476" w14:paraId="17483555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9A21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CCC9B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6243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CA018E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AAA51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28C2A9D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64B98F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4D38CE1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8AA8D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32CEF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03A2E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1C5F23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7A8A78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F05BF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2C364B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A2BC72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7C839F7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75E78F98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7D55D8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530959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9A78EB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21DA431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6630B6F4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DD53C1" w14:paraId="7F47D022" w14:textId="77777777" w:rsidTr="00FE0920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7CBC12" w14:textId="77777777" w:rsidR="00DD53C1" w:rsidRPr="00E00476" w:rsidRDefault="00DD53C1" w:rsidP="00DD53C1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 xml:space="preserve"> Mobilier </w:t>
            </w:r>
          </w:p>
        </w:tc>
      </w:tr>
      <w:tr w:rsidR="00DD53C1" w14:paraId="17D1B35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8A124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1A8E1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C8C730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8E7DC3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B8F77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3B71D1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48A317F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499B56C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430017A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DB13C2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91E7ED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7B1889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690468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DACBF1" w14:textId="77777777" w:rsidR="00DD53C1" w:rsidRDefault="00DD53C1" w:rsidP="00FE0920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CEC54C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4873F26A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2327A560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DD53C1" w14:paraId="1986D1E9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997D2C" w14:textId="77777777" w:rsidR="00DD53C1" w:rsidRPr="00212889" w:rsidRDefault="00DD53C1" w:rsidP="00FE0920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C63F0B4" w14:textId="77777777" w:rsidR="00DD53C1" w:rsidRDefault="00DD53C1" w:rsidP="00FE0920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15FCA3" w14:textId="77777777" w:rsidR="00DD53C1" w:rsidRDefault="00DD53C1" w:rsidP="00FE0920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0389CB7D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8503ED2" w14:textId="77777777" w:rsidR="00DD53C1" w:rsidRDefault="00DD53C1" w:rsidP="00FE0920">
            <w:pPr>
              <w:rPr>
                <w:color w:val="000000"/>
                <w:lang w:eastAsia="ro-RO"/>
              </w:rPr>
            </w:pPr>
          </w:p>
        </w:tc>
      </w:tr>
      <w:tr w:rsidR="00E00476" w14:paraId="130F46DD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2FA664" w14:textId="29B0ABA8" w:rsidR="009B2D1D" w:rsidRPr="00212889" w:rsidRDefault="00E00476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3A5E6E" w:rsidRPr="00212889">
              <w:rPr>
                <w:color w:val="000000"/>
                <w:lang w:eastAsia="ro-RO"/>
              </w:rPr>
              <w:t>Lucrari-</w:t>
            </w:r>
            <w:r w:rsidRPr="00212889">
              <w:rPr>
                <w:color w:val="000000"/>
                <w:lang w:eastAsia="ro-RO"/>
              </w:rPr>
              <w:t xml:space="preserve">Denumire </w:t>
            </w:r>
            <w:r w:rsidR="00040808" w:rsidRPr="00212889">
              <w:rPr>
                <w:color w:val="000000"/>
                <w:lang w:eastAsia="ro-RO"/>
              </w:rPr>
              <w:t>obiect de investitii, de exemplu:</w:t>
            </w:r>
          </w:p>
        </w:tc>
      </w:tr>
      <w:tr w:rsidR="00E00476" w14:paraId="159F35A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C1E3B6A" w14:textId="3DCAB908" w:rsidR="00E00476" w:rsidRPr="00212889" w:rsidRDefault="00040808" w:rsidP="00040808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Lucrari reabilitare pod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EDA3503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30965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03A6A5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1D06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8F07F4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5031295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90B67F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0914E7D6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7DA5536" w14:textId="77777777" w:rsidR="00E00476" w:rsidRPr="00212889" w:rsidRDefault="00E00476" w:rsidP="009B2D1D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  <w:r w:rsidR="00040808" w:rsidRPr="00212889">
              <w:rPr>
                <w:color w:val="000000"/>
                <w:lang w:eastAsia="ro-RO"/>
              </w:rPr>
              <w:t>Statii calatori etc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03B0AA" w14:textId="77777777" w:rsidR="00E00476" w:rsidRPr="00212889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 w:rsidRPr="00212889"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9D3E8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39F0C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A9747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E4C7CE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79D1D883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026C2004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603C7361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0EC0EF" w14:textId="77777777"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0C402C" w14:textId="77777777"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0069AC6" w14:textId="77777777"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86C901A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07E11056" w14:textId="77777777"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14:paraId="04DAF2DE" w14:textId="77777777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233CAA" w14:textId="77777777"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</w:t>
            </w:r>
            <w:r w:rsidR="00A60C02">
              <w:rPr>
                <w:color w:val="000000"/>
                <w:lang w:eastAsia="ro-RO"/>
              </w:rPr>
              <w:t>u</w:t>
            </w:r>
            <w:r>
              <w:rPr>
                <w:color w:val="000000"/>
                <w:lang w:eastAsia="ro-RO"/>
              </w:rPr>
              <w:t>mire servicii</w:t>
            </w:r>
          </w:p>
        </w:tc>
      </w:tr>
      <w:tr w:rsidR="00E00476" w14:paraId="27A1A26F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A3EF7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266047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48588A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796A5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3F08A81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FE51F9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209BB8D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110FD66C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E8A1C59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E154D0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57F9D4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BC0C3D2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2516C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2E76859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9ADD92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3A330F9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E90C4F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188FEC60" w14:textId="77777777" w:rsidTr="009F13CF">
        <w:trPr>
          <w:trHeight w:val="300"/>
        </w:trPr>
        <w:tc>
          <w:tcPr>
            <w:tcW w:w="12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6E608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8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98E2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4F6515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E59438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740E06" w14:textId="77777777"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4AC250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</w:tcPr>
          <w:p w14:paraId="020D5181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</w:tcPr>
          <w:p w14:paraId="53FC7E8E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14:paraId="2385F85D" w14:textId="77777777" w:rsidTr="009F13C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46BE0BC" w14:textId="77777777"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997F8A" w14:textId="77777777"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469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BE928C" w14:textId="77777777"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1A08CE4B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33" w:type="dxa"/>
            <w:shd w:val="clear" w:color="auto" w:fill="F2F2F2"/>
          </w:tcPr>
          <w:p w14:paraId="5EDEC705" w14:textId="77777777"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14:paraId="6595D0B0" w14:textId="77777777" w:rsidR="00FB6EBC" w:rsidRPr="00FB6EBC" w:rsidRDefault="00FB6EBC" w:rsidP="00FB6EBC"/>
    <w:sectPr w:rsidR="00FB6EBC" w:rsidRPr="00FB6EBC" w:rsidSect="007656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758"/>
    <w:rsid w:val="00037AC1"/>
    <w:rsid w:val="00040808"/>
    <w:rsid w:val="000E2715"/>
    <w:rsid w:val="000E7DBE"/>
    <w:rsid w:val="001571E5"/>
    <w:rsid w:val="00212889"/>
    <w:rsid w:val="00290158"/>
    <w:rsid w:val="002C459D"/>
    <w:rsid w:val="002E0E0A"/>
    <w:rsid w:val="003674E3"/>
    <w:rsid w:val="003A5E6E"/>
    <w:rsid w:val="00435FAA"/>
    <w:rsid w:val="00461F4C"/>
    <w:rsid w:val="0047147E"/>
    <w:rsid w:val="004A4428"/>
    <w:rsid w:val="00523C2A"/>
    <w:rsid w:val="00603706"/>
    <w:rsid w:val="00765642"/>
    <w:rsid w:val="008A0002"/>
    <w:rsid w:val="009B2D1D"/>
    <w:rsid w:val="009C35EC"/>
    <w:rsid w:val="009F13CF"/>
    <w:rsid w:val="00A60C02"/>
    <w:rsid w:val="00C63B82"/>
    <w:rsid w:val="00C63D9B"/>
    <w:rsid w:val="00C84758"/>
    <w:rsid w:val="00C95CE0"/>
    <w:rsid w:val="00DD53C1"/>
    <w:rsid w:val="00E00476"/>
    <w:rsid w:val="00FB6EBC"/>
    <w:rsid w:val="00FE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AC0EF"/>
  <w15:docId w15:val="{64C4978B-5990-49EE-88FA-D8B9907A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9015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015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0158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015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0158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Adina STEFANESCU</cp:lastModifiedBy>
  <cp:revision>2</cp:revision>
  <cp:lastPrinted>2016-05-16T13:37:00Z</cp:lastPrinted>
  <dcterms:created xsi:type="dcterms:W3CDTF">2017-05-29T09:01:00Z</dcterms:created>
  <dcterms:modified xsi:type="dcterms:W3CDTF">2017-05-29T09:01:00Z</dcterms:modified>
</cp:coreProperties>
</file>