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B5" w:rsidRDefault="00AD5D01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proofErr w:type="spellStart"/>
      <w:r w:rsidR="008D34B5">
        <w:rPr>
          <w:rFonts w:cs="Arial"/>
          <w:b/>
          <w:color w:val="333333"/>
          <w:sz w:val="16"/>
          <w:szCs w:val="16"/>
        </w:rPr>
        <w:t>Programul</w:t>
      </w:r>
      <w:proofErr w:type="spellEnd"/>
      <w:r w:rsidR="008D34B5"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 w:rsidR="008D34B5">
        <w:rPr>
          <w:rFonts w:cs="Arial"/>
          <w:b/>
          <w:color w:val="333333"/>
          <w:sz w:val="16"/>
          <w:szCs w:val="16"/>
        </w:rPr>
        <w:t>Operaţional</w:t>
      </w:r>
      <w:proofErr w:type="spellEnd"/>
      <w:r w:rsidR="008D34B5"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446BC1" w:rsidRPr="00446BC1" w:rsidRDefault="00446BC1" w:rsidP="00446BC1">
      <w:pPr>
        <w:pStyle w:val="Header"/>
        <w:rPr>
          <w:rFonts w:cs="Arial"/>
          <w:b/>
          <w:bCs/>
          <w:color w:val="333333"/>
          <w:sz w:val="16"/>
          <w:szCs w:val="16"/>
        </w:rPr>
      </w:pPr>
      <w:r w:rsidRPr="00446BC1">
        <w:rPr>
          <w:rFonts w:cs="Arial"/>
          <w:b/>
          <w:bCs/>
          <w:color w:val="333333"/>
          <w:sz w:val="16"/>
          <w:szCs w:val="16"/>
        </w:rPr>
        <w:t xml:space="preserve"> 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Ghidul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Solicitantului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–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Condițíi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specifice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de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accesare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a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fondurilor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în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proofErr w:type="gramStart"/>
      <w:r w:rsidRPr="00446BC1">
        <w:rPr>
          <w:rFonts w:cs="Arial"/>
          <w:b/>
          <w:bCs/>
          <w:color w:val="333333"/>
          <w:sz w:val="16"/>
          <w:szCs w:val="16"/>
        </w:rPr>
        <w:t>cadrul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apelului</w:t>
      </w:r>
      <w:proofErr w:type="spellEnd"/>
      <w:proofErr w:type="gramEnd"/>
      <w:r w:rsidRPr="00446BC1">
        <w:rPr>
          <w:rFonts w:cs="Arial"/>
          <w:b/>
          <w:bCs/>
          <w:color w:val="333333"/>
          <w:sz w:val="16"/>
          <w:szCs w:val="16"/>
        </w:rPr>
        <w:t xml:space="preserve"> de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proiecte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POR/2017/4/4.3/1 </w:t>
      </w:r>
    </w:p>
    <w:p w:rsidR="004F55BA" w:rsidRDefault="00446BC1" w:rsidP="00446BC1">
      <w:pPr>
        <w:pStyle w:val="Header"/>
        <w:rPr>
          <w:rFonts w:cs="Arial"/>
          <w:b/>
          <w:bCs/>
          <w:color w:val="333333"/>
          <w:sz w:val="14"/>
        </w:rPr>
      </w:pPr>
      <w:r>
        <w:rPr>
          <w:rFonts w:cs="Arial"/>
          <w:b/>
          <w:bCs/>
          <w:color w:val="333333"/>
          <w:sz w:val="16"/>
          <w:szCs w:val="16"/>
        </w:rPr>
        <w:t xml:space="preserve"> </w:t>
      </w: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>
      <w:bookmarkStart w:id="0" w:name="_GoBack"/>
      <w:bookmarkEnd w:id="0"/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101FA"/>
    <w:rsid w:val="002346CB"/>
    <w:rsid w:val="002E0E0A"/>
    <w:rsid w:val="003674E3"/>
    <w:rsid w:val="00446BC1"/>
    <w:rsid w:val="00461F4C"/>
    <w:rsid w:val="0047147E"/>
    <w:rsid w:val="004F55BA"/>
    <w:rsid w:val="0059513A"/>
    <w:rsid w:val="005B2230"/>
    <w:rsid w:val="007543B8"/>
    <w:rsid w:val="007E05D7"/>
    <w:rsid w:val="008A0002"/>
    <w:rsid w:val="008D34B5"/>
    <w:rsid w:val="009C35EC"/>
    <w:rsid w:val="009C75BB"/>
    <w:rsid w:val="00AD5C4A"/>
    <w:rsid w:val="00AD5D01"/>
    <w:rsid w:val="00C726DC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2</cp:revision>
  <cp:lastPrinted>2017-06-14T10:51:00Z</cp:lastPrinted>
  <dcterms:created xsi:type="dcterms:W3CDTF">2017-07-07T12:57:00Z</dcterms:created>
  <dcterms:modified xsi:type="dcterms:W3CDTF">2017-07-07T12:57:00Z</dcterms:modified>
</cp:coreProperties>
</file>