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C8" w:rsidRPr="004A14C8" w:rsidRDefault="004A14C8" w:rsidP="004A14C8">
      <w:pPr>
        <w:jc w:val="center"/>
        <w:rPr>
          <w:b/>
        </w:rPr>
      </w:pPr>
      <w:r w:rsidRPr="004A14C8">
        <w:rPr>
          <w:b/>
        </w:rPr>
        <w:t>Studiul de oportunitate</w:t>
      </w:r>
    </w:p>
    <w:p w:rsidR="004A14C8" w:rsidRPr="00046D38" w:rsidRDefault="00046D38" w:rsidP="00046D38">
      <w:pPr>
        <w:jc w:val="center"/>
        <w:rPr>
          <w:b/>
          <w:i/>
        </w:rPr>
      </w:pPr>
      <w:r w:rsidRPr="00046D38">
        <w:rPr>
          <w:b/>
          <w:i/>
        </w:rPr>
        <w:t>-conținut orientativ-</w:t>
      </w:r>
    </w:p>
    <w:p w:rsidR="00046D38" w:rsidRDefault="00046D38" w:rsidP="001B0778">
      <w:pPr>
        <w:jc w:val="both"/>
      </w:pPr>
    </w:p>
    <w:p w:rsidR="004A14C8" w:rsidRDefault="004A14C8" w:rsidP="001B0778">
      <w:pPr>
        <w:jc w:val="both"/>
      </w:pPr>
      <w:r w:rsidRPr="004A14C8">
        <w:t>Pentru Studiul de oportunitate nu se va stabili un model-cadru</w:t>
      </w:r>
      <w:r w:rsidR="001B0778">
        <w:t xml:space="preserve"> obligatoriu</w:t>
      </w:r>
      <w:r w:rsidRPr="004A14C8">
        <w:t xml:space="preserve"> </w:t>
      </w:r>
      <w:r w:rsidR="00BB2D32">
        <w:t xml:space="preserve">a fi respectat </w:t>
      </w:r>
      <w:r w:rsidRPr="004A14C8">
        <w:t xml:space="preserve">prin prezentul Ghid specific, însă </w:t>
      </w:r>
      <w:r w:rsidR="00AE3844">
        <w:t xml:space="preserve">în elaborarea acestui document </w:t>
      </w:r>
      <w:r w:rsidR="000F3C16">
        <w:t xml:space="preserve">se vor avea </w:t>
      </w:r>
      <w:r w:rsidR="00AE3844">
        <w:t>în vedere următoarele</w:t>
      </w:r>
      <w:r w:rsidR="000F3C16">
        <w:t xml:space="preserve"> aspecte, ce vor face subiectul evaluării tehnico-economice</w:t>
      </w:r>
      <w:r>
        <w:t>:</w:t>
      </w:r>
    </w:p>
    <w:p w:rsidR="004A14C8" w:rsidRPr="00C554FB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Sunt prezentate d</w:t>
      </w:r>
      <w:r w:rsidR="004A14C8" w:rsidRPr="00C554FB">
        <w:rPr>
          <w:iCs/>
          <w:szCs w:val="20"/>
        </w:rPr>
        <w:t xml:space="preserve">ate generale privind investiția propusă, precum denumirea obiectivului de investiţii, localizarea, beneficiarul investiţiei, elaboratorul studiului etc. </w:t>
      </w:r>
    </w:p>
    <w:p w:rsidR="00D876A6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Este prezentată s</w:t>
      </w:r>
      <w:r w:rsidR="004A14C8" w:rsidRPr="00C554FB">
        <w:rPr>
          <w:iCs/>
          <w:szCs w:val="20"/>
        </w:rPr>
        <w:t>ituația existentă relevantă pentru investițiile propuse prin proiect (caracteristicile infrastructurii folosite de mijloacele de transport, condiţii de garare, trasee</w:t>
      </w:r>
      <w:r w:rsidR="004A14C8">
        <w:rPr>
          <w:iCs/>
          <w:szCs w:val="20"/>
        </w:rPr>
        <w:t>le utilizate,</w:t>
      </w:r>
      <w:r w:rsidR="004A14C8">
        <w:t xml:space="preserve"> </w:t>
      </w:r>
      <w:r w:rsidR="004A14C8">
        <w:rPr>
          <w:iCs/>
          <w:szCs w:val="20"/>
        </w:rPr>
        <w:t>analiza facilităţilor de întreţ</w:t>
      </w:r>
      <w:r w:rsidR="004A14C8" w:rsidRPr="004A0884">
        <w:rPr>
          <w:iCs/>
          <w:szCs w:val="20"/>
        </w:rPr>
        <w:t>inere necesare</w:t>
      </w:r>
      <w:r w:rsidR="006A3036">
        <w:rPr>
          <w:iCs/>
          <w:szCs w:val="20"/>
        </w:rPr>
        <w:t xml:space="preserve">, situaţia componentelor sistemelor de managementul traficului, de „e-ticketing”, după caz </w:t>
      </w:r>
      <w:r w:rsidR="004A14C8" w:rsidRPr="00C554FB">
        <w:rPr>
          <w:iCs/>
          <w:szCs w:val="20"/>
        </w:rPr>
        <w:t xml:space="preserve">etc). </w:t>
      </w:r>
    </w:p>
    <w:p w:rsidR="004A14C8" w:rsidRPr="0095545E" w:rsidRDefault="00123F6F" w:rsidP="00123F6F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</w:t>
      </w:r>
      <w:r w:rsidRPr="00123F6F">
        <w:rPr>
          <w:iCs/>
          <w:szCs w:val="20"/>
        </w:rPr>
        <w:t xml:space="preserve">unt identificate și detaliate </w:t>
      </w:r>
      <w:r>
        <w:rPr>
          <w:iCs/>
          <w:szCs w:val="20"/>
        </w:rPr>
        <w:t>p</w:t>
      </w:r>
      <w:r w:rsidR="004A14C8" w:rsidRPr="00C554FB">
        <w:rPr>
          <w:iCs/>
          <w:szCs w:val="20"/>
        </w:rPr>
        <w:t>roblemele/nevoile specifice cărora le va răspunde proiectul, iar necesitatea şi oportunitatea promovării investiției este justificată.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C554FB">
        <w:rPr>
          <w:iCs/>
          <w:szCs w:val="20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Default="006A3036" w:rsidP="004A14C8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S</w:t>
      </w:r>
      <w:r w:rsidR="004A14C8">
        <w:rPr>
          <w:iCs/>
          <w:szCs w:val="20"/>
        </w:rPr>
        <w:t>e vor analiza şi compara</w:t>
      </w:r>
      <w:r w:rsidR="004A14C8" w:rsidRPr="0095545E">
        <w:rPr>
          <w:iCs/>
          <w:szCs w:val="20"/>
        </w:rPr>
        <w:t xml:space="preserve"> opţiuni</w:t>
      </w:r>
      <w:r w:rsidR="004A14C8">
        <w:rPr>
          <w:iCs/>
          <w:szCs w:val="20"/>
        </w:rPr>
        <w:t>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>privind posibilele tipuri</w:t>
      </w:r>
      <w:r w:rsidR="004A14C8" w:rsidRPr="0095545E">
        <w:rPr>
          <w:iCs/>
          <w:szCs w:val="20"/>
        </w:rPr>
        <w:t xml:space="preserve"> de tehnologie, </w:t>
      </w:r>
      <w:r w:rsidR="004A14C8" w:rsidRPr="00EF7A8C">
        <w:rPr>
          <w:iCs/>
          <w:szCs w:val="20"/>
        </w:rPr>
        <w:t xml:space="preserve">inclusiv </w:t>
      </w:r>
      <w:r w:rsidR="004A14C8">
        <w:rPr>
          <w:iCs/>
          <w:szCs w:val="20"/>
        </w:rPr>
        <w:t xml:space="preserve">în ceea ce priveşte </w:t>
      </w:r>
      <w:r w:rsidR="004A14C8" w:rsidRPr="0095545E">
        <w:rPr>
          <w:iCs/>
          <w:szCs w:val="20"/>
        </w:rPr>
        <w:t>cost</w:t>
      </w:r>
      <w:r w:rsidR="004A14C8">
        <w:rPr>
          <w:iCs/>
          <w:szCs w:val="20"/>
        </w:rPr>
        <w:t>urile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 xml:space="preserve">de operare </w:t>
      </w:r>
      <w:r w:rsidR="004A14C8" w:rsidRPr="0095545E">
        <w:rPr>
          <w:iCs/>
          <w:szCs w:val="20"/>
        </w:rPr>
        <w:t>pe durata ci</w:t>
      </w:r>
      <w:r w:rsidR="004A14C8">
        <w:rPr>
          <w:iCs/>
          <w:szCs w:val="20"/>
        </w:rPr>
        <w:t xml:space="preserve">clului de viaţă </w:t>
      </w:r>
      <w:r w:rsidR="00123F6F">
        <w:rPr>
          <w:iCs/>
          <w:szCs w:val="20"/>
        </w:rPr>
        <w:t xml:space="preserve">în cazul fiecărui </w:t>
      </w:r>
      <w:r w:rsidR="004A14C8">
        <w:rPr>
          <w:iCs/>
          <w:szCs w:val="20"/>
        </w:rPr>
        <w:t>tip</w:t>
      </w:r>
      <w:r w:rsidR="00123F6F">
        <w:rPr>
          <w:iCs/>
          <w:szCs w:val="20"/>
        </w:rPr>
        <w:t xml:space="preserve"> de tehnologie avut în vedere</w:t>
      </w:r>
      <w:r w:rsidR="004A14C8">
        <w:rPr>
          <w:iCs/>
          <w:szCs w:val="20"/>
        </w:rPr>
        <w:t xml:space="preserve"> şi</w:t>
      </w:r>
      <w:r w:rsidR="004A14C8" w:rsidRPr="0095545E">
        <w:rPr>
          <w:iCs/>
          <w:szCs w:val="20"/>
        </w:rPr>
        <w:t xml:space="preserve"> pentru eventuala infrastructură necesară. 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Este prezentată descrierea  funcţională şi tehnologică, du</w:t>
      </w:r>
      <w:r>
        <w:rPr>
          <w:iCs/>
          <w:szCs w:val="20"/>
        </w:rPr>
        <w:t>pă caz, a soluției recomandate.</w:t>
      </w:r>
    </w:p>
    <w:p w:rsidR="004A14C8" w:rsidRPr="00F633D7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Numărul şi capacitatea  vehiculelor </w:t>
      </w:r>
      <w:r w:rsidR="00CC0B0B">
        <w:rPr>
          <w:iCs/>
          <w:szCs w:val="20"/>
        </w:rPr>
        <w:t xml:space="preserve">sunt </w:t>
      </w:r>
      <w:r w:rsidRPr="00F633D7">
        <w:rPr>
          <w:iCs/>
          <w:szCs w:val="20"/>
        </w:rPr>
        <w:t xml:space="preserve">adecvat justificate, luând în calcul: 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obiectivele de atins</w:t>
      </w:r>
      <w:r>
        <w:rPr>
          <w:iCs/>
          <w:szCs w:val="20"/>
        </w:rPr>
        <w:t xml:space="preserve"> din PMUD</w:t>
      </w:r>
      <w:r w:rsidRPr="00F633D7">
        <w:rPr>
          <w:iCs/>
          <w:szCs w:val="20"/>
        </w:rPr>
        <w:t xml:space="preserve"> (de exemplu: </w:t>
      </w:r>
      <w:r w:rsidR="00CC0B0B">
        <w:rPr>
          <w:iCs/>
          <w:szCs w:val="20"/>
        </w:rPr>
        <w:t>„</w:t>
      </w:r>
      <w:r w:rsidRPr="00F633D7">
        <w:rPr>
          <w:iCs/>
          <w:szCs w:val="20"/>
        </w:rPr>
        <w:t>75% din flota de tramvaie să fie cu podea joasă până la sfârșitul anului 2023</w:t>
      </w:r>
      <w:r w:rsidR="00CC0B0B">
        <w:rPr>
          <w:iCs/>
          <w:szCs w:val="20"/>
        </w:rPr>
        <w:t>”</w:t>
      </w:r>
      <w:r w:rsidRPr="00F633D7">
        <w:rPr>
          <w:iCs/>
          <w:szCs w:val="20"/>
        </w:rPr>
        <w:t>, sau ”cele mai utilizate trei rute de auto</w:t>
      </w:r>
      <w:r w:rsidR="00CC0B0B">
        <w:rPr>
          <w:iCs/>
          <w:szCs w:val="20"/>
        </w:rPr>
        <w:t>buz să fie deservite integral de</w:t>
      </w:r>
      <w:r w:rsidRPr="00F633D7">
        <w:rPr>
          <w:iCs/>
          <w:szCs w:val="20"/>
        </w:rPr>
        <w:t xml:space="preserve"> autobuze cu emisii reduse”</w:t>
      </w:r>
      <w:r w:rsidR="006A3036">
        <w:rPr>
          <w:iCs/>
          <w:szCs w:val="20"/>
        </w:rPr>
        <w:t xml:space="preserve"> sau „toată flota va fi dotată</w:t>
      </w:r>
      <w:r w:rsidR="005F368A">
        <w:rPr>
          <w:iCs/>
          <w:szCs w:val="20"/>
        </w:rPr>
        <w:t xml:space="preserve"> cu componente ale sistemului de</w:t>
      </w:r>
      <w:r w:rsidR="006A3036">
        <w:rPr>
          <w:iCs/>
          <w:szCs w:val="20"/>
        </w:rPr>
        <w:t xml:space="preserve"> „e-ticketing”</w:t>
      </w:r>
      <w:r w:rsidRPr="00F633D7">
        <w:rPr>
          <w:iCs/>
          <w:szCs w:val="20"/>
        </w:rPr>
        <w:t>);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- parametrii </w:t>
      </w:r>
      <w:r w:rsidR="006A3036">
        <w:rPr>
          <w:iCs/>
          <w:szCs w:val="20"/>
        </w:rPr>
        <w:t>şi durata de viaţă remanentă a echipamentelor/mijloacelor de transport</w:t>
      </w:r>
      <w:r w:rsidRPr="00F633D7">
        <w:rPr>
          <w:iCs/>
          <w:szCs w:val="20"/>
        </w:rPr>
        <w:t xml:space="preserve"> deja aflate în operare;</w:t>
      </w:r>
    </w:p>
    <w:p w:rsidR="004A14C8" w:rsidRDefault="004A14C8" w:rsidP="006A3036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fluxurile (actuale şi prognozate) de pasageri de pe rutele vizate (pasageri pe oră şi sens la ora de vârf) şi cererea maximă de vehicule într-o zi de lucru tipică (CMZL), demonstrată în cazul unei exploatări judi</w:t>
      </w:r>
      <w:r>
        <w:rPr>
          <w:iCs/>
          <w:szCs w:val="20"/>
        </w:rPr>
        <w:t>cioase şi eficiente a parcului</w:t>
      </w:r>
      <w:r w:rsidRPr="00F633D7">
        <w:rPr>
          <w:iCs/>
          <w:szCs w:val="20"/>
        </w:rPr>
        <w:t xml:space="preserve"> şi ţinând cont de impactul</w:t>
      </w:r>
      <w:r w:rsidR="009C0D2D">
        <w:rPr>
          <w:iCs/>
          <w:szCs w:val="20"/>
        </w:rPr>
        <w:t xml:space="preserve"> altor activităţi complementare</w:t>
      </w:r>
      <w:r w:rsidRPr="00F633D7">
        <w:rPr>
          <w:iCs/>
          <w:szCs w:val="20"/>
        </w:rPr>
        <w:t>.</w:t>
      </w:r>
      <w:r w:rsidR="006A3036">
        <w:rPr>
          <w:iCs/>
          <w:szCs w:val="20"/>
        </w:rPr>
        <w:t xml:space="preserve"> </w:t>
      </w:r>
      <w:r w:rsidRPr="00F633D7">
        <w:rPr>
          <w:iCs/>
          <w:szCs w:val="20"/>
        </w:rPr>
        <w:t>În acest sens, analiza de opţiuni ar putea viza combinaţii ale acestor parametri (de exemplu ”10 tramvaie cu o capacitate d</w:t>
      </w:r>
      <w:r>
        <w:rPr>
          <w:iCs/>
          <w:szCs w:val="20"/>
        </w:rPr>
        <w:t>e cel puţin 200 de pasageri” sau</w:t>
      </w:r>
      <w:r w:rsidRPr="00F633D7">
        <w:rPr>
          <w:iCs/>
          <w:szCs w:val="20"/>
        </w:rPr>
        <w:t xml:space="preserve"> ”12 tramvaie cu o capacitate de cel puţin 160 de pasageri”).</w:t>
      </w:r>
    </w:p>
    <w:p w:rsidR="00BA7451" w:rsidRDefault="00803FD4" w:rsidP="006A3036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Obs: informaţi</w:t>
      </w:r>
      <w:r w:rsidR="00BA7451">
        <w:rPr>
          <w:iCs/>
          <w:szCs w:val="20"/>
        </w:rPr>
        <w:t xml:space="preserve">ile privind fluxurile </w:t>
      </w:r>
      <w:r>
        <w:rPr>
          <w:iCs/>
          <w:szCs w:val="20"/>
        </w:rPr>
        <w:t>de pasageri vor fi corelate cu cele din Studiul de trafic.</w:t>
      </w:r>
    </w:p>
    <w:p w:rsidR="004A14C8" w:rsidRDefault="004A14C8" w:rsidP="000F5C1D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Sunt prezentate caracteristicile și spec</w:t>
      </w:r>
      <w:r w:rsidR="006A3036">
        <w:rPr>
          <w:iCs/>
          <w:szCs w:val="20"/>
        </w:rPr>
        <w:t>ificaţiile tehnice ale echipamentelor/mijloacelor de transport</w:t>
      </w:r>
      <w:r w:rsidRPr="00132476">
        <w:rPr>
          <w:iCs/>
          <w:szCs w:val="20"/>
        </w:rPr>
        <w:t xml:space="preserve"> ce urmează a fi achiziţionate, precum și, după caz, ale serviciilor achiziționate de modernizare a tramvaielor.</w:t>
      </w:r>
      <w:r>
        <w:t xml:space="preserve"> </w:t>
      </w:r>
      <w:r>
        <w:rPr>
          <w:iCs/>
          <w:szCs w:val="20"/>
        </w:rPr>
        <w:t>Se va ţine</w:t>
      </w:r>
      <w:r w:rsidRPr="00EF2491">
        <w:rPr>
          <w:iCs/>
          <w:szCs w:val="20"/>
        </w:rPr>
        <w:t xml:space="preserve"> cont de faptu</w:t>
      </w:r>
      <w:r>
        <w:rPr>
          <w:iCs/>
          <w:szCs w:val="20"/>
        </w:rPr>
        <w:t xml:space="preserve">l că orice constrângeri asupra specificaţiilor tehnice </w:t>
      </w:r>
      <w:r w:rsidRPr="00EF2491">
        <w:rPr>
          <w:iCs/>
          <w:szCs w:val="20"/>
        </w:rPr>
        <w:t xml:space="preserve">trebuie să </w:t>
      </w:r>
      <w:r w:rsidR="00EF29C8">
        <w:rPr>
          <w:iCs/>
          <w:szCs w:val="20"/>
        </w:rPr>
        <w:t xml:space="preserve">derive </w:t>
      </w:r>
      <w:r w:rsidRPr="00EF2491">
        <w:rPr>
          <w:iCs/>
          <w:szCs w:val="20"/>
        </w:rPr>
        <w:t>din limitări tehnice sau operaţionale (de ex.: lungimea peroanelor de tramvai, raza orizontală minimă a liniei de tramvai sau a traseului, declivitatea maximă pe infrastructura rutieră deservită, specificaţiile posturilor de întreţinere din depou</w:t>
      </w:r>
      <w:r w:rsidR="006A3036">
        <w:rPr>
          <w:iCs/>
          <w:szCs w:val="20"/>
        </w:rPr>
        <w:t xml:space="preserve">, echipamentele sistemelor </w:t>
      </w:r>
      <w:r w:rsidR="000F5C1D" w:rsidRPr="000F5C1D">
        <w:rPr>
          <w:iCs/>
          <w:szCs w:val="20"/>
        </w:rPr>
        <w:t xml:space="preserve">de transport </w:t>
      </w:r>
      <w:r w:rsidR="000F5C1D">
        <w:rPr>
          <w:iCs/>
          <w:szCs w:val="20"/>
        </w:rPr>
        <w:t>inteligente</w:t>
      </w:r>
      <w:r w:rsidR="00B66602">
        <w:rPr>
          <w:iCs/>
          <w:szCs w:val="20"/>
        </w:rPr>
        <w:t xml:space="preserve"> </w:t>
      </w:r>
      <w:r w:rsidR="006A3036">
        <w:rPr>
          <w:iCs/>
          <w:szCs w:val="20"/>
        </w:rPr>
        <w:t>aflate deja în proprietatea solicitantului</w:t>
      </w:r>
      <w:r w:rsidRPr="00EF2491">
        <w:rPr>
          <w:iCs/>
          <w:szCs w:val="20"/>
        </w:rPr>
        <w:t>) sau din cerinţe funcţionale temeinic justificate.</w:t>
      </w:r>
    </w:p>
    <w:p w:rsidR="004A14C8" w:rsidRPr="00132476" w:rsidRDefault="00EF29C8" w:rsidP="006A3036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Existenţa unei strategii</w:t>
      </w:r>
      <w:r w:rsidR="004A14C8" w:rsidRPr="006E2647">
        <w:rPr>
          <w:iCs/>
          <w:szCs w:val="20"/>
        </w:rPr>
        <w:t xml:space="preserve"> de întreţinere a noilor </w:t>
      </w:r>
      <w:r w:rsidR="006A3036">
        <w:rPr>
          <w:iCs/>
          <w:szCs w:val="20"/>
        </w:rPr>
        <w:t>echipamente/mijloace</w:t>
      </w:r>
      <w:r w:rsidR="006A3036" w:rsidRPr="006A3036">
        <w:rPr>
          <w:iCs/>
          <w:szCs w:val="20"/>
        </w:rPr>
        <w:t xml:space="preserve"> de transport </w:t>
      </w:r>
      <w:r w:rsidR="004A14C8" w:rsidRPr="006E2647">
        <w:rPr>
          <w:iCs/>
          <w:szCs w:val="20"/>
        </w:rPr>
        <w:t>pe întreaga perioadă de viaţă a acestora, care să identifice pr</w:t>
      </w:r>
      <w:r>
        <w:rPr>
          <w:iCs/>
          <w:szCs w:val="20"/>
        </w:rPr>
        <w:t>oblemele şi riscurile aferente ş</w:t>
      </w:r>
      <w:r w:rsidR="004A14C8" w:rsidRPr="006E2647">
        <w:rPr>
          <w:iCs/>
          <w:szCs w:val="20"/>
        </w:rPr>
        <w:t>i să propună soluţii pentru acestea.</w:t>
      </w:r>
    </w:p>
    <w:p w:rsidR="000277EB" w:rsidRPr="004A14C8" w:rsidRDefault="000277EB" w:rsidP="00EF29C8">
      <w:pPr>
        <w:spacing w:before="0" w:after="0"/>
        <w:ind w:left="720"/>
        <w:jc w:val="both"/>
        <w:rPr>
          <w:iCs/>
          <w:szCs w:val="20"/>
        </w:rPr>
      </w:pPr>
      <w:bookmarkStart w:id="0" w:name="_GoBack"/>
      <w:bookmarkEnd w:id="0"/>
    </w:p>
    <w:sectPr w:rsidR="000277EB" w:rsidRPr="004A14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358" w:rsidRDefault="00BA1358" w:rsidP="002E2647">
      <w:pPr>
        <w:spacing w:before="0" w:after="0"/>
      </w:pPr>
      <w:r>
        <w:separator/>
      </w:r>
    </w:p>
  </w:endnote>
  <w:endnote w:type="continuationSeparator" w:id="0">
    <w:p w:rsidR="00BA1358" w:rsidRDefault="00BA1358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358" w:rsidRDefault="00BA1358" w:rsidP="002E2647">
      <w:pPr>
        <w:spacing w:before="0" w:after="0"/>
      </w:pPr>
      <w:r>
        <w:separator/>
      </w:r>
    </w:p>
  </w:footnote>
  <w:footnote w:type="continuationSeparator" w:id="0">
    <w:p w:rsidR="00BA1358" w:rsidRDefault="00BA1358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2E2647" w:rsidRPr="002E2647" w:rsidTr="00F165B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2E2647" w:rsidRPr="002E2647" w:rsidRDefault="002E2647" w:rsidP="002E2647">
          <w:pPr>
            <w:rPr>
              <w:color w:val="808080"/>
              <w:sz w:val="14"/>
              <w:lang w:eastAsia="ro-RO"/>
            </w:rPr>
          </w:pPr>
          <w:r w:rsidRPr="002E2647">
            <w:rPr>
              <w:color w:val="808080"/>
              <w:sz w:val="14"/>
              <w:lang w:eastAsia="ro-RO"/>
            </w:rPr>
            <w:t>Programul Operaţional Regional 2014-2020</w:t>
          </w:r>
        </w:p>
      </w:tc>
    </w:tr>
    <w:tr w:rsidR="002E2647" w:rsidRPr="002E2647" w:rsidTr="00F165B9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2E2647" w:rsidRPr="002E2647" w:rsidRDefault="002E2647" w:rsidP="00183BF1">
          <w:pPr>
            <w:rPr>
              <w:b/>
              <w:bCs/>
              <w:color w:val="808080"/>
              <w:sz w:val="14"/>
              <w:lang w:eastAsia="ro-RO"/>
            </w:rPr>
          </w:pPr>
          <w:r w:rsidRPr="002E2647">
            <w:rPr>
              <w:b/>
              <w:bCs/>
              <w:color w:val="808080"/>
              <w:sz w:val="14"/>
              <w:lang w:eastAsia="ro-RO"/>
            </w:rPr>
            <w:t>Ghidul Solicitantului – Condițíi specifice de accesare a fondurilor în cadru</w:t>
          </w:r>
          <w:r w:rsidR="00E4591A">
            <w:rPr>
              <w:b/>
              <w:bCs/>
              <w:color w:val="808080"/>
              <w:sz w:val="14"/>
              <w:lang w:eastAsia="ro-RO"/>
            </w:rPr>
            <w:t>l apelului de proiecte cu numărul</w:t>
          </w:r>
          <w:r w:rsidRPr="002E2647">
            <w:rPr>
              <w:lang w:eastAsia="ro-RO"/>
            </w:rPr>
            <w:t xml:space="preserve"> </w:t>
          </w:r>
          <w:r w:rsidR="002C45EC">
            <w:rPr>
              <w:b/>
              <w:bCs/>
              <w:color w:val="808080"/>
              <w:sz w:val="14"/>
              <w:lang w:eastAsia="ro-RO"/>
            </w:rPr>
            <w:t>POR/2017/4/4.1/1</w:t>
          </w:r>
        </w:p>
        <w:p w:rsidR="002E2647" w:rsidRPr="002E2647" w:rsidRDefault="00855BB2" w:rsidP="002E2647">
          <w:pPr>
            <w:jc w:val="right"/>
            <w:rPr>
              <w:b/>
              <w:bCs/>
              <w:color w:val="808080"/>
              <w:sz w:val="14"/>
              <w:lang w:eastAsia="ro-RO"/>
            </w:rPr>
          </w:pPr>
          <w:r>
            <w:rPr>
              <w:b/>
              <w:bCs/>
              <w:color w:val="808080"/>
              <w:sz w:val="14"/>
              <w:lang w:eastAsia="ro-RO"/>
            </w:rPr>
            <w:t>Model_N</w:t>
          </w:r>
        </w:p>
      </w:tc>
    </w:tr>
  </w:tbl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527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51</cp:revision>
  <dcterms:created xsi:type="dcterms:W3CDTF">2017-05-25T16:16:00Z</dcterms:created>
  <dcterms:modified xsi:type="dcterms:W3CDTF">2018-03-07T08:58:00Z</dcterms:modified>
</cp:coreProperties>
</file>