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00" w:firstRow="0" w:lastRow="0" w:firstColumn="0" w:lastColumn="0" w:noHBand="1" w:noVBand="0"/>
      </w:tblPr>
      <w:tblGrid>
        <w:gridCol w:w="9780"/>
        <w:gridCol w:w="44"/>
        <w:gridCol w:w="684"/>
        <w:gridCol w:w="606"/>
        <w:gridCol w:w="796"/>
        <w:gridCol w:w="718"/>
        <w:gridCol w:w="134"/>
        <w:gridCol w:w="475"/>
        <w:gridCol w:w="606"/>
        <w:gridCol w:w="762"/>
        <w:gridCol w:w="1009"/>
      </w:tblGrid>
      <w:tr w:rsidR="00C37E17" w:rsidRPr="00A937BE" w14:paraId="11283106" w14:textId="77777777" w:rsidTr="009C33DB">
        <w:trPr>
          <w:trHeight w:val="115"/>
          <w:tblHeader/>
        </w:trPr>
        <w:tc>
          <w:tcPr>
            <w:tcW w:w="5000" w:type="pct"/>
            <w:gridSpan w:val="11"/>
            <w:tcBorders>
              <w:bottom w:val="single" w:sz="4" w:space="0" w:color="auto"/>
            </w:tcBorders>
            <w:shd w:val="clear" w:color="auto" w:fill="B2A1C7" w:themeFill="accent4" w:themeFillTint="99"/>
          </w:tcPr>
          <w:p w14:paraId="4C37BBB0" w14:textId="715D9F04" w:rsidR="00C37E17" w:rsidRPr="00A937BE" w:rsidRDefault="00C37E17" w:rsidP="002B5FD1">
            <w:pPr>
              <w:jc w:val="center"/>
              <w:rPr>
                <w:b/>
                <w:bCs/>
                <w:lang w:val="it-IT"/>
              </w:rPr>
            </w:pPr>
            <w:r w:rsidRPr="00A937BE">
              <w:rPr>
                <w:b/>
                <w:bCs/>
                <w:iCs/>
                <w:lang w:val="it-IT"/>
              </w:rPr>
              <w:t xml:space="preserve">Grila de verificare a conformităţii administrative și </w:t>
            </w:r>
            <w:r w:rsidR="00717AD4" w:rsidRPr="00A937BE">
              <w:rPr>
                <w:b/>
                <w:bCs/>
                <w:iCs/>
                <w:lang w:val="it-IT"/>
              </w:rPr>
              <w:t xml:space="preserve">a </w:t>
            </w:r>
            <w:r w:rsidR="002B5FD1" w:rsidRPr="00A937BE">
              <w:rPr>
                <w:b/>
                <w:bCs/>
                <w:iCs/>
                <w:lang w:val="it-IT"/>
              </w:rPr>
              <w:t>eligibilității cererilor</w:t>
            </w:r>
            <w:r w:rsidRPr="00A937BE">
              <w:rPr>
                <w:b/>
                <w:bCs/>
                <w:iCs/>
                <w:lang w:val="it-IT"/>
              </w:rPr>
              <w:t xml:space="preserve"> de finanţare</w:t>
            </w:r>
            <w:r w:rsidR="00717AD4" w:rsidRPr="00A937BE">
              <w:rPr>
                <w:b/>
                <w:bCs/>
                <w:iCs/>
                <w:lang w:val="it-IT"/>
              </w:rPr>
              <w:t xml:space="preserve"> </w:t>
            </w:r>
            <w:r w:rsidR="002B5FD1" w:rsidRPr="00A937BE">
              <w:rPr>
                <w:b/>
                <w:bCs/>
                <w:iCs/>
                <w:lang w:val="it-IT"/>
              </w:rPr>
              <w:t>aferente</w:t>
            </w:r>
            <w:r w:rsidR="000F51BE">
              <w:rPr>
                <w:b/>
                <w:bCs/>
                <w:iCs/>
                <w:lang w:val="it-IT"/>
              </w:rPr>
              <w:t xml:space="preserve"> O.S.</w:t>
            </w:r>
            <w:r w:rsidR="007D0289">
              <w:rPr>
                <w:b/>
                <w:bCs/>
                <w:iCs/>
                <w:lang w:val="it-IT"/>
              </w:rPr>
              <w:t>3.2</w:t>
            </w:r>
          </w:p>
        </w:tc>
      </w:tr>
      <w:tr w:rsidR="00C37E17" w:rsidRPr="00A937BE" w14:paraId="6DD0A6FA" w14:textId="77777777" w:rsidTr="003217F0">
        <w:trPr>
          <w:trHeight w:val="115"/>
          <w:tblHeader/>
        </w:trPr>
        <w:tc>
          <w:tcPr>
            <w:tcW w:w="3146" w:type="pct"/>
            <w:gridSpan w:val="2"/>
            <w:tcBorders>
              <w:bottom w:val="single" w:sz="4" w:space="0" w:color="auto"/>
            </w:tcBorders>
          </w:tcPr>
          <w:p w14:paraId="4A6C4A3E" w14:textId="77777777" w:rsidR="00C37E17" w:rsidRPr="00A937BE" w:rsidRDefault="00C37E17" w:rsidP="003F3DE9">
            <w:pPr>
              <w:pStyle w:val="BodyText"/>
              <w:rPr>
                <w:rFonts w:ascii="Trebuchet MS" w:hAnsi="Trebuchet MS"/>
                <w:b/>
                <w:bCs/>
                <w:szCs w:val="22"/>
                <w:lang w:val="it-IT"/>
              </w:rPr>
            </w:pPr>
          </w:p>
        </w:tc>
        <w:tc>
          <w:tcPr>
            <w:tcW w:w="941" w:type="pct"/>
            <w:gridSpan w:val="5"/>
            <w:tcBorders>
              <w:bottom w:val="single" w:sz="4" w:space="0" w:color="auto"/>
            </w:tcBorders>
          </w:tcPr>
          <w:p w14:paraId="3768F73A" w14:textId="75C03BD9" w:rsidR="00C37E17" w:rsidRPr="00A937BE" w:rsidRDefault="0081052E" w:rsidP="003F3DE9">
            <w:pPr>
              <w:pStyle w:val="BodyText"/>
              <w:spacing w:before="0"/>
              <w:jc w:val="center"/>
              <w:rPr>
                <w:rFonts w:ascii="Trebuchet MS" w:hAnsi="Trebuchet MS"/>
                <w:b/>
                <w:bCs/>
                <w:sz w:val="16"/>
                <w:szCs w:val="16"/>
                <w:lang w:val="it-IT"/>
              </w:rPr>
            </w:pPr>
            <w:r w:rsidRPr="00A937BE">
              <w:rPr>
                <w:rFonts w:ascii="Trebuchet MS" w:hAnsi="Trebuchet MS"/>
                <w:b/>
                <w:bCs/>
                <w:sz w:val="16"/>
                <w:szCs w:val="16"/>
                <w:lang w:val="it-IT"/>
              </w:rPr>
              <w:t>Expert 1</w:t>
            </w:r>
          </w:p>
        </w:tc>
        <w:tc>
          <w:tcPr>
            <w:tcW w:w="913" w:type="pct"/>
            <w:gridSpan w:val="4"/>
            <w:tcBorders>
              <w:bottom w:val="single" w:sz="4" w:space="0" w:color="auto"/>
            </w:tcBorders>
          </w:tcPr>
          <w:p w14:paraId="50E14995" w14:textId="6AC4F382" w:rsidR="00C37E17" w:rsidRPr="00A937BE" w:rsidRDefault="0081052E" w:rsidP="003F3DE9">
            <w:pPr>
              <w:pStyle w:val="BodyText"/>
              <w:spacing w:before="0"/>
              <w:jc w:val="center"/>
              <w:rPr>
                <w:rFonts w:ascii="Trebuchet MS" w:hAnsi="Trebuchet MS"/>
                <w:b/>
                <w:bCs/>
                <w:sz w:val="16"/>
                <w:szCs w:val="16"/>
                <w:lang w:val="it-IT"/>
              </w:rPr>
            </w:pPr>
            <w:r w:rsidRPr="00A937BE">
              <w:rPr>
                <w:rFonts w:ascii="Trebuchet MS" w:hAnsi="Trebuchet MS"/>
                <w:b/>
                <w:bCs/>
                <w:sz w:val="16"/>
                <w:szCs w:val="16"/>
                <w:lang w:val="it-IT"/>
              </w:rPr>
              <w:t>Expert 2</w:t>
            </w:r>
          </w:p>
        </w:tc>
      </w:tr>
      <w:tr w:rsidR="00EC08EB" w:rsidRPr="00A937BE" w14:paraId="42E5C7FA" w14:textId="77777777" w:rsidTr="00902C6C">
        <w:trPr>
          <w:trHeight w:val="20"/>
          <w:tblHeader/>
        </w:trPr>
        <w:tc>
          <w:tcPr>
            <w:tcW w:w="3146" w:type="pct"/>
            <w:gridSpan w:val="2"/>
            <w:tcBorders>
              <w:bottom w:val="single" w:sz="4" w:space="0" w:color="auto"/>
            </w:tcBorders>
          </w:tcPr>
          <w:p w14:paraId="4DED74BE" w14:textId="77777777" w:rsidR="00A71C84" w:rsidRPr="00A937BE" w:rsidRDefault="00A71C84" w:rsidP="00A71C84">
            <w:pPr>
              <w:pStyle w:val="BodyText"/>
              <w:spacing w:before="60"/>
              <w:jc w:val="center"/>
              <w:rPr>
                <w:rFonts w:ascii="Trebuchet MS" w:hAnsi="Trebuchet MS"/>
                <w:b/>
                <w:bCs/>
                <w:szCs w:val="22"/>
                <w:lang w:val="it-IT"/>
              </w:rPr>
            </w:pPr>
            <w:r w:rsidRPr="00A937BE">
              <w:rPr>
                <w:rFonts w:ascii="Trebuchet MS" w:hAnsi="Trebuchet MS"/>
                <w:b/>
                <w:bCs/>
                <w:szCs w:val="22"/>
                <w:lang w:val="it-IT"/>
              </w:rPr>
              <w:t>Cerinţa/ Criteriul</w:t>
            </w:r>
          </w:p>
        </w:tc>
        <w:tc>
          <w:tcPr>
            <w:tcW w:w="219" w:type="pct"/>
            <w:tcBorders>
              <w:bottom w:val="single" w:sz="4" w:space="0" w:color="auto"/>
            </w:tcBorders>
          </w:tcPr>
          <w:p w14:paraId="29A47464" w14:textId="77777777" w:rsidR="00A71C84" w:rsidRPr="00A937BE" w:rsidRDefault="00A71C84" w:rsidP="00A71C84">
            <w:pPr>
              <w:pStyle w:val="BodyText"/>
              <w:spacing w:before="60"/>
              <w:jc w:val="center"/>
              <w:rPr>
                <w:rFonts w:ascii="Trebuchet MS" w:hAnsi="Trebuchet MS"/>
                <w:b/>
                <w:bCs/>
                <w:sz w:val="16"/>
                <w:szCs w:val="16"/>
                <w:lang w:val="it-IT"/>
              </w:rPr>
            </w:pPr>
            <w:r w:rsidRPr="00A937BE">
              <w:rPr>
                <w:rFonts w:ascii="Trebuchet MS" w:hAnsi="Trebuchet MS"/>
                <w:b/>
                <w:bCs/>
                <w:sz w:val="16"/>
                <w:szCs w:val="16"/>
                <w:lang w:val="it-IT"/>
              </w:rPr>
              <w:t>DA</w:t>
            </w:r>
          </w:p>
        </w:tc>
        <w:tc>
          <w:tcPr>
            <w:tcW w:w="194" w:type="pct"/>
            <w:tcBorders>
              <w:bottom w:val="single" w:sz="4" w:space="0" w:color="auto"/>
            </w:tcBorders>
          </w:tcPr>
          <w:p w14:paraId="2511F23A" w14:textId="77777777" w:rsidR="00A71C84" w:rsidRPr="00A937BE" w:rsidRDefault="00A71C84" w:rsidP="00A71C84">
            <w:pPr>
              <w:pStyle w:val="BodyText"/>
              <w:spacing w:before="60"/>
              <w:jc w:val="center"/>
              <w:rPr>
                <w:rFonts w:ascii="Trebuchet MS" w:hAnsi="Trebuchet MS"/>
                <w:b/>
                <w:bCs/>
                <w:sz w:val="16"/>
                <w:szCs w:val="16"/>
                <w:lang w:val="it-IT"/>
              </w:rPr>
            </w:pPr>
            <w:r w:rsidRPr="00A937BE">
              <w:rPr>
                <w:rFonts w:ascii="Trebuchet MS" w:hAnsi="Trebuchet MS"/>
                <w:b/>
                <w:bCs/>
                <w:sz w:val="16"/>
                <w:szCs w:val="16"/>
                <w:lang w:val="it-IT"/>
              </w:rPr>
              <w:t>NU</w:t>
            </w:r>
          </w:p>
        </w:tc>
        <w:tc>
          <w:tcPr>
            <w:tcW w:w="254" w:type="pct"/>
            <w:tcBorders>
              <w:bottom w:val="single" w:sz="4" w:space="0" w:color="auto"/>
            </w:tcBorders>
          </w:tcPr>
          <w:p w14:paraId="3C866301" w14:textId="27206D5C" w:rsidR="00A71C84" w:rsidRPr="00A937BE" w:rsidRDefault="00A71C84" w:rsidP="00A71C84">
            <w:pPr>
              <w:pStyle w:val="BodyText"/>
              <w:spacing w:before="60"/>
              <w:jc w:val="center"/>
              <w:rPr>
                <w:rFonts w:ascii="Trebuchet MS" w:hAnsi="Trebuchet MS"/>
                <w:b/>
                <w:bCs/>
                <w:sz w:val="16"/>
                <w:szCs w:val="16"/>
                <w:lang w:val="it-IT"/>
              </w:rPr>
            </w:pPr>
            <w:r w:rsidRPr="00A937BE">
              <w:rPr>
                <w:rFonts w:ascii="Trebuchet MS" w:hAnsi="Trebuchet MS"/>
                <w:b/>
                <w:bCs/>
                <w:sz w:val="16"/>
                <w:szCs w:val="16"/>
                <w:lang w:val="it-IT"/>
              </w:rPr>
              <w:t>Nu se aplică</w:t>
            </w:r>
            <w:r w:rsidR="003217F0">
              <w:rPr>
                <w:rFonts w:ascii="Trebuchet MS" w:hAnsi="Trebuchet MS"/>
                <w:b/>
                <w:bCs/>
                <w:sz w:val="16"/>
                <w:szCs w:val="16"/>
                <w:lang w:val="it-IT"/>
              </w:rPr>
              <w:t>/recomandare</w:t>
            </w:r>
          </w:p>
        </w:tc>
        <w:tc>
          <w:tcPr>
            <w:tcW w:w="273" w:type="pct"/>
            <w:gridSpan w:val="2"/>
            <w:tcBorders>
              <w:bottom w:val="single" w:sz="4" w:space="0" w:color="auto"/>
            </w:tcBorders>
          </w:tcPr>
          <w:p w14:paraId="0A90DF3B" w14:textId="1FC9E926" w:rsidR="00A71C84" w:rsidRPr="00A937BE" w:rsidRDefault="00EC08EB" w:rsidP="00EC08EB">
            <w:pPr>
              <w:pStyle w:val="BodyText"/>
              <w:spacing w:before="60"/>
              <w:ind w:left="34"/>
              <w:jc w:val="center"/>
              <w:rPr>
                <w:rFonts w:ascii="Trebuchet MS" w:hAnsi="Trebuchet MS"/>
                <w:b/>
                <w:bCs/>
                <w:sz w:val="14"/>
                <w:szCs w:val="14"/>
                <w:lang w:val="it-IT"/>
              </w:rPr>
            </w:pPr>
            <w:r w:rsidRPr="00A937BE">
              <w:rPr>
                <w:rFonts w:ascii="Trebuchet MS" w:hAnsi="Trebuchet MS"/>
                <w:b/>
                <w:bCs/>
                <w:sz w:val="14"/>
                <w:szCs w:val="14"/>
                <w:lang w:val="it-IT"/>
              </w:rPr>
              <w:t xml:space="preserve"> COMEN-TARII</w:t>
            </w:r>
          </w:p>
        </w:tc>
        <w:tc>
          <w:tcPr>
            <w:tcW w:w="152" w:type="pct"/>
            <w:tcBorders>
              <w:bottom w:val="single" w:sz="4" w:space="0" w:color="auto"/>
            </w:tcBorders>
          </w:tcPr>
          <w:p w14:paraId="72D080F2" w14:textId="77777777" w:rsidR="00A71C84" w:rsidRPr="00A937BE" w:rsidRDefault="00A71C84" w:rsidP="00A71C84">
            <w:pPr>
              <w:pStyle w:val="BodyText"/>
              <w:spacing w:before="60"/>
              <w:jc w:val="center"/>
              <w:rPr>
                <w:rFonts w:ascii="Trebuchet MS" w:hAnsi="Trebuchet MS"/>
                <w:b/>
                <w:bCs/>
                <w:sz w:val="16"/>
                <w:szCs w:val="16"/>
                <w:lang w:val="it-IT"/>
              </w:rPr>
            </w:pPr>
            <w:r w:rsidRPr="00A937BE">
              <w:rPr>
                <w:rFonts w:ascii="Trebuchet MS" w:hAnsi="Trebuchet MS"/>
                <w:b/>
                <w:bCs/>
                <w:sz w:val="16"/>
                <w:szCs w:val="16"/>
                <w:lang w:val="it-IT"/>
              </w:rPr>
              <w:t>DA</w:t>
            </w:r>
          </w:p>
        </w:tc>
        <w:tc>
          <w:tcPr>
            <w:tcW w:w="194" w:type="pct"/>
            <w:tcBorders>
              <w:bottom w:val="single" w:sz="4" w:space="0" w:color="auto"/>
            </w:tcBorders>
          </w:tcPr>
          <w:p w14:paraId="43EFABB1" w14:textId="77777777" w:rsidR="00A71C84" w:rsidRPr="00A937BE" w:rsidRDefault="00A71C84" w:rsidP="00A71C84">
            <w:pPr>
              <w:pStyle w:val="BodyText"/>
              <w:spacing w:before="60"/>
              <w:jc w:val="center"/>
              <w:rPr>
                <w:rFonts w:ascii="Trebuchet MS" w:hAnsi="Trebuchet MS"/>
                <w:b/>
                <w:bCs/>
                <w:sz w:val="16"/>
                <w:szCs w:val="16"/>
                <w:lang w:val="it-IT"/>
              </w:rPr>
            </w:pPr>
            <w:r w:rsidRPr="00A937BE">
              <w:rPr>
                <w:rFonts w:ascii="Trebuchet MS" w:hAnsi="Trebuchet MS"/>
                <w:b/>
                <w:bCs/>
                <w:sz w:val="16"/>
                <w:szCs w:val="16"/>
                <w:lang w:val="it-IT"/>
              </w:rPr>
              <w:t>NU</w:t>
            </w:r>
          </w:p>
        </w:tc>
        <w:tc>
          <w:tcPr>
            <w:tcW w:w="244" w:type="pct"/>
            <w:tcBorders>
              <w:bottom w:val="single" w:sz="4" w:space="0" w:color="auto"/>
            </w:tcBorders>
          </w:tcPr>
          <w:p w14:paraId="5C9A6ECE" w14:textId="7C2FEC68" w:rsidR="00A71C84" w:rsidRPr="00A937BE" w:rsidRDefault="00A71C84" w:rsidP="00A71C84">
            <w:pPr>
              <w:pStyle w:val="BodyText"/>
              <w:spacing w:before="60"/>
              <w:jc w:val="center"/>
              <w:rPr>
                <w:rFonts w:ascii="Trebuchet MS" w:hAnsi="Trebuchet MS"/>
                <w:b/>
                <w:bCs/>
                <w:sz w:val="16"/>
                <w:szCs w:val="16"/>
                <w:lang w:val="it-IT"/>
              </w:rPr>
            </w:pPr>
            <w:r w:rsidRPr="00A937BE">
              <w:rPr>
                <w:rFonts w:ascii="Trebuchet MS" w:hAnsi="Trebuchet MS"/>
                <w:b/>
                <w:bCs/>
                <w:sz w:val="16"/>
                <w:szCs w:val="16"/>
                <w:lang w:val="it-IT"/>
              </w:rPr>
              <w:t>Nu se aplică</w:t>
            </w:r>
            <w:r w:rsidR="003217F0">
              <w:rPr>
                <w:rFonts w:ascii="Trebuchet MS" w:hAnsi="Trebuchet MS"/>
                <w:b/>
                <w:bCs/>
                <w:sz w:val="16"/>
                <w:szCs w:val="16"/>
                <w:lang w:val="it-IT"/>
              </w:rPr>
              <w:t>/recomandare</w:t>
            </w:r>
          </w:p>
        </w:tc>
        <w:tc>
          <w:tcPr>
            <w:tcW w:w="323" w:type="pct"/>
            <w:tcBorders>
              <w:bottom w:val="single" w:sz="4" w:space="0" w:color="auto"/>
            </w:tcBorders>
          </w:tcPr>
          <w:p w14:paraId="2B99B5F2" w14:textId="5EF06553" w:rsidR="00A71C84" w:rsidRPr="00A937BE" w:rsidRDefault="00A71C84" w:rsidP="00EC08EB">
            <w:pPr>
              <w:pStyle w:val="BodyText"/>
              <w:spacing w:before="60"/>
              <w:jc w:val="center"/>
              <w:rPr>
                <w:rFonts w:ascii="Trebuchet MS" w:hAnsi="Trebuchet MS"/>
                <w:b/>
                <w:bCs/>
                <w:sz w:val="14"/>
                <w:szCs w:val="14"/>
                <w:lang w:val="it-IT"/>
              </w:rPr>
            </w:pPr>
            <w:r w:rsidRPr="00A937BE">
              <w:rPr>
                <w:rFonts w:ascii="Trebuchet MS" w:hAnsi="Trebuchet MS"/>
                <w:b/>
                <w:bCs/>
                <w:sz w:val="14"/>
                <w:szCs w:val="14"/>
                <w:lang w:val="it-IT"/>
              </w:rPr>
              <w:t xml:space="preserve"> </w:t>
            </w:r>
            <w:r w:rsidR="006D4FC5" w:rsidRPr="00A937BE">
              <w:rPr>
                <w:rFonts w:ascii="Trebuchet MS" w:hAnsi="Trebuchet MS"/>
                <w:b/>
                <w:bCs/>
                <w:sz w:val="14"/>
                <w:szCs w:val="14"/>
                <w:lang w:val="it-IT"/>
              </w:rPr>
              <w:t>COMENTARII</w:t>
            </w:r>
          </w:p>
        </w:tc>
      </w:tr>
      <w:tr w:rsidR="0058203A" w:rsidRPr="00A937BE" w14:paraId="0850655E" w14:textId="77777777" w:rsidTr="009C33DB">
        <w:trPr>
          <w:trHeight w:val="208"/>
          <w:tblHeader/>
        </w:trPr>
        <w:tc>
          <w:tcPr>
            <w:tcW w:w="5000" w:type="pct"/>
            <w:gridSpan w:val="11"/>
            <w:shd w:val="clear" w:color="auto" w:fill="B2A1C7" w:themeFill="accent4" w:themeFillTint="99"/>
          </w:tcPr>
          <w:p w14:paraId="7D5A3280" w14:textId="0FEDF91C" w:rsidR="0058203A" w:rsidRPr="00A937BE" w:rsidRDefault="0058203A" w:rsidP="00196E3E">
            <w:pPr>
              <w:jc w:val="center"/>
              <w:rPr>
                <w:lang w:val="it-IT"/>
              </w:rPr>
            </w:pPr>
            <w:r w:rsidRPr="00A937BE">
              <w:rPr>
                <w:b/>
                <w:bCs/>
                <w:lang w:val="it-IT"/>
              </w:rPr>
              <w:t xml:space="preserve">Verificarea conformităţii administrative </w:t>
            </w:r>
            <w:r w:rsidR="00717AD4" w:rsidRPr="00A937BE">
              <w:rPr>
                <w:b/>
                <w:bCs/>
                <w:lang w:val="it-IT"/>
              </w:rPr>
              <w:t xml:space="preserve">și a eligibilității </w:t>
            </w:r>
            <w:r w:rsidRPr="00A937BE">
              <w:rPr>
                <w:b/>
                <w:bCs/>
                <w:lang w:val="it-IT"/>
              </w:rPr>
              <w:t>cererii de finanţare</w:t>
            </w:r>
          </w:p>
        </w:tc>
      </w:tr>
      <w:tr w:rsidR="0058203A" w:rsidRPr="00A937BE" w14:paraId="13812089" w14:textId="77777777" w:rsidTr="00902C6C">
        <w:trPr>
          <w:trHeight w:val="899"/>
          <w:tblHeader/>
        </w:trPr>
        <w:tc>
          <w:tcPr>
            <w:tcW w:w="3132" w:type="pct"/>
          </w:tcPr>
          <w:p w14:paraId="27ACB54C" w14:textId="77777777" w:rsidR="0058203A" w:rsidRPr="00A937BE" w:rsidRDefault="0058203A" w:rsidP="00AC6D3D">
            <w:pPr>
              <w:numPr>
                <w:ilvl w:val="0"/>
                <w:numId w:val="3"/>
              </w:numPr>
              <w:spacing w:before="40" w:after="40"/>
              <w:rPr>
                <w:b/>
                <w:szCs w:val="22"/>
                <w:lang w:val="it-IT"/>
              </w:rPr>
            </w:pPr>
            <w:r w:rsidRPr="00A937BE">
              <w:rPr>
                <w:b/>
                <w:szCs w:val="22"/>
                <w:lang w:val="it-IT"/>
              </w:rPr>
              <w:t>Completarea cererii de finanțare</w:t>
            </w:r>
          </w:p>
          <w:p w14:paraId="760DE134" w14:textId="1535A5FE" w:rsidR="0058203A" w:rsidRPr="00A937BE" w:rsidRDefault="00E66B6B" w:rsidP="00E66B6B">
            <w:pPr>
              <w:pStyle w:val="Header"/>
              <w:numPr>
                <w:ilvl w:val="0"/>
                <w:numId w:val="4"/>
              </w:numPr>
              <w:tabs>
                <w:tab w:val="center" w:pos="639"/>
              </w:tabs>
              <w:jc w:val="both"/>
              <w:rPr>
                <w:b/>
                <w:szCs w:val="22"/>
                <w:lang w:val="it-IT"/>
              </w:rPr>
            </w:pPr>
            <w:r w:rsidRPr="00E66B6B">
              <w:rPr>
                <w:szCs w:val="22"/>
                <w:lang w:val="it-IT"/>
              </w:rPr>
              <w:t>Cererea de finanţare şi anexele la aceasta sunt completate în integralitate în limba română</w:t>
            </w:r>
            <w:r w:rsidR="0058203A" w:rsidRPr="00A937BE">
              <w:rPr>
                <w:szCs w:val="22"/>
                <w:lang w:val="it-IT"/>
              </w:rPr>
              <w:t>?</w:t>
            </w:r>
          </w:p>
        </w:tc>
        <w:tc>
          <w:tcPr>
            <w:tcW w:w="233" w:type="pct"/>
            <w:gridSpan w:val="2"/>
          </w:tcPr>
          <w:p w14:paraId="0D8581E1" w14:textId="77777777" w:rsidR="0058203A" w:rsidRPr="00A937BE" w:rsidRDefault="0058203A" w:rsidP="00A71C84">
            <w:pPr>
              <w:jc w:val="center"/>
              <w:rPr>
                <w:lang w:val="it-IT"/>
              </w:rPr>
            </w:pPr>
          </w:p>
        </w:tc>
        <w:tc>
          <w:tcPr>
            <w:tcW w:w="194" w:type="pct"/>
          </w:tcPr>
          <w:p w14:paraId="55D448AA" w14:textId="77777777" w:rsidR="0058203A" w:rsidRPr="00A937BE" w:rsidRDefault="0058203A" w:rsidP="00A71C84">
            <w:pPr>
              <w:rPr>
                <w:lang w:val="it-IT"/>
              </w:rPr>
            </w:pPr>
          </w:p>
        </w:tc>
        <w:tc>
          <w:tcPr>
            <w:tcW w:w="255" w:type="pct"/>
          </w:tcPr>
          <w:p w14:paraId="4BF476E0" w14:textId="77777777" w:rsidR="0058203A" w:rsidRPr="00A937BE" w:rsidRDefault="0058203A" w:rsidP="00A71C84">
            <w:pPr>
              <w:rPr>
                <w:lang w:val="it-IT"/>
              </w:rPr>
            </w:pPr>
          </w:p>
        </w:tc>
        <w:tc>
          <w:tcPr>
            <w:tcW w:w="230" w:type="pct"/>
          </w:tcPr>
          <w:p w14:paraId="7C815666" w14:textId="77777777" w:rsidR="0058203A" w:rsidRPr="00A937BE" w:rsidRDefault="0058203A" w:rsidP="00A71C84">
            <w:pPr>
              <w:rPr>
                <w:lang w:val="it-IT"/>
              </w:rPr>
            </w:pPr>
          </w:p>
        </w:tc>
        <w:tc>
          <w:tcPr>
            <w:tcW w:w="195" w:type="pct"/>
            <w:gridSpan w:val="2"/>
          </w:tcPr>
          <w:p w14:paraId="08DC7DE5" w14:textId="77777777" w:rsidR="0058203A" w:rsidRPr="00A937BE" w:rsidRDefault="0058203A" w:rsidP="00A71C84">
            <w:pPr>
              <w:rPr>
                <w:lang w:val="it-IT"/>
              </w:rPr>
            </w:pPr>
          </w:p>
        </w:tc>
        <w:tc>
          <w:tcPr>
            <w:tcW w:w="194" w:type="pct"/>
          </w:tcPr>
          <w:p w14:paraId="0DD670D1" w14:textId="77777777" w:rsidR="0058203A" w:rsidRPr="00A937BE" w:rsidRDefault="0058203A" w:rsidP="00A71C84">
            <w:pPr>
              <w:rPr>
                <w:lang w:val="it-IT"/>
              </w:rPr>
            </w:pPr>
          </w:p>
        </w:tc>
        <w:tc>
          <w:tcPr>
            <w:tcW w:w="244" w:type="pct"/>
          </w:tcPr>
          <w:p w14:paraId="76B2C55C" w14:textId="77777777" w:rsidR="0058203A" w:rsidRPr="00A937BE" w:rsidRDefault="0058203A" w:rsidP="00A71C84">
            <w:pPr>
              <w:rPr>
                <w:lang w:val="it-IT"/>
              </w:rPr>
            </w:pPr>
          </w:p>
        </w:tc>
        <w:tc>
          <w:tcPr>
            <w:tcW w:w="323" w:type="pct"/>
          </w:tcPr>
          <w:p w14:paraId="434A468B" w14:textId="77777777" w:rsidR="0058203A" w:rsidRPr="00A937BE" w:rsidRDefault="0058203A" w:rsidP="00A71C84">
            <w:pPr>
              <w:rPr>
                <w:lang w:val="it-IT"/>
              </w:rPr>
            </w:pPr>
          </w:p>
        </w:tc>
      </w:tr>
      <w:tr w:rsidR="00EC08EB" w:rsidRPr="00A937BE" w14:paraId="61C7D571" w14:textId="77777777" w:rsidTr="00902C6C">
        <w:trPr>
          <w:trHeight w:val="1448"/>
          <w:tblHeader/>
        </w:trPr>
        <w:tc>
          <w:tcPr>
            <w:tcW w:w="3132" w:type="pct"/>
          </w:tcPr>
          <w:p w14:paraId="3AFCB193" w14:textId="75850AEE" w:rsidR="00E518C0" w:rsidRPr="00A937BE" w:rsidRDefault="006E41FE" w:rsidP="00E518C0">
            <w:pPr>
              <w:numPr>
                <w:ilvl w:val="0"/>
                <w:numId w:val="3"/>
              </w:numPr>
              <w:spacing w:after="0"/>
              <w:jc w:val="both"/>
              <w:rPr>
                <w:b/>
              </w:rPr>
            </w:pPr>
            <w:r>
              <w:rPr>
                <w:b/>
              </w:rPr>
              <w:t>S</w:t>
            </w:r>
            <w:r w:rsidR="00E518C0" w:rsidRPr="00A937BE">
              <w:rPr>
                <w:b/>
              </w:rPr>
              <w:t xml:space="preserve">emnarea </w:t>
            </w:r>
            <w:r w:rsidR="00110C00">
              <w:rPr>
                <w:b/>
              </w:rPr>
              <w:t xml:space="preserve">Cererii de finanţare şi a </w:t>
            </w:r>
            <w:r w:rsidR="00AC6D3D" w:rsidRPr="00A937BE">
              <w:rPr>
                <w:b/>
              </w:rPr>
              <w:t>anexelor la cererea de finanțare</w:t>
            </w:r>
            <w:r>
              <w:rPr>
                <w:b/>
              </w:rPr>
              <w:t xml:space="preserve"> </w:t>
            </w:r>
          </w:p>
          <w:p w14:paraId="66F39F2A" w14:textId="3A529838" w:rsidR="004B6118" w:rsidRPr="00A937BE" w:rsidRDefault="0096263B" w:rsidP="004B6118">
            <w:pPr>
              <w:pStyle w:val="Header"/>
              <w:numPr>
                <w:ilvl w:val="0"/>
                <w:numId w:val="4"/>
              </w:numPr>
              <w:tabs>
                <w:tab w:val="center" w:pos="318"/>
              </w:tabs>
              <w:ind w:left="318"/>
              <w:jc w:val="both"/>
            </w:pPr>
            <w:r>
              <w:t>Cererea de finanţare şi d</w:t>
            </w:r>
            <w:r w:rsidR="00FF55E3" w:rsidRPr="00A937BE">
              <w:t>ocumentele anexate</w:t>
            </w:r>
            <w:r w:rsidR="007B1BF9" w:rsidRPr="00A937BE">
              <w:t xml:space="preserve"> la cererea de finanțare sunt semnate </w:t>
            </w:r>
            <w:r w:rsidR="001232FB" w:rsidRPr="00A937BE">
              <w:t>conform</w:t>
            </w:r>
            <w:r w:rsidR="00DC5D71">
              <w:t xml:space="preserve"> menţiunilor din Ghidul</w:t>
            </w:r>
            <w:r w:rsidR="001232FB" w:rsidRPr="00A937BE">
              <w:t xml:space="preserve"> specific?</w:t>
            </w:r>
          </w:p>
        </w:tc>
        <w:tc>
          <w:tcPr>
            <w:tcW w:w="233" w:type="pct"/>
            <w:gridSpan w:val="2"/>
          </w:tcPr>
          <w:p w14:paraId="2B2E0E29" w14:textId="77777777" w:rsidR="00A71C84" w:rsidRPr="00A937BE" w:rsidRDefault="00A71C84" w:rsidP="00A71C84">
            <w:pPr>
              <w:jc w:val="center"/>
              <w:rPr>
                <w:lang w:val="it-IT"/>
              </w:rPr>
            </w:pPr>
          </w:p>
        </w:tc>
        <w:tc>
          <w:tcPr>
            <w:tcW w:w="194" w:type="pct"/>
          </w:tcPr>
          <w:p w14:paraId="20E2170F" w14:textId="77777777" w:rsidR="00A71C84" w:rsidRPr="00A937BE" w:rsidRDefault="00A71C84" w:rsidP="00A71C84">
            <w:pPr>
              <w:rPr>
                <w:lang w:val="it-IT"/>
              </w:rPr>
            </w:pPr>
          </w:p>
        </w:tc>
        <w:tc>
          <w:tcPr>
            <w:tcW w:w="255" w:type="pct"/>
          </w:tcPr>
          <w:p w14:paraId="1C9B5DF6" w14:textId="77777777" w:rsidR="00A71C84" w:rsidRPr="00A937BE" w:rsidRDefault="00A71C84" w:rsidP="00A71C84">
            <w:pPr>
              <w:rPr>
                <w:lang w:val="it-IT"/>
              </w:rPr>
            </w:pPr>
          </w:p>
        </w:tc>
        <w:tc>
          <w:tcPr>
            <w:tcW w:w="230" w:type="pct"/>
          </w:tcPr>
          <w:p w14:paraId="0F707319" w14:textId="77777777" w:rsidR="00A71C84" w:rsidRPr="00A937BE" w:rsidRDefault="00A71C84" w:rsidP="00A71C84">
            <w:pPr>
              <w:rPr>
                <w:lang w:val="it-IT"/>
              </w:rPr>
            </w:pPr>
          </w:p>
        </w:tc>
        <w:tc>
          <w:tcPr>
            <w:tcW w:w="195" w:type="pct"/>
            <w:gridSpan w:val="2"/>
          </w:tcPr>
          <w:p w14:paraId="67FC398E" w14:textId="77777777" w:rsidR="00A71C84" w:rsidRPr="00A937BE" w:rsidRDefault="00A71C84" w:rsidP="00A71C84">
            <w:pPr>
              <w:rPr>
                <w:lang w:val="it-IT"/>
              </w:rPr>
            </w:pPr>
          </w:p>
        </w:tc>
        <w:tc>
          <w:tcPr>
            <w:tcW w:w="194" w:type="pct"/>
          </w:tcPr>
          <w:p w14:paraId="5238F49F" w14:textId="77777777" w:rsidR="00A71C84" w:rsidRPr="00A937BE" w:rsidRDefault="00A71C84" w:rsidP="00A71C84">
            <w:pPr>
              <w:rPr>
                <w:lang w:val="it-IT"/>
              </w:rPr>
            </w:pPr>
          </w:p>
        </w:tc>
        <w:tc>
          <w:tcPr>
            <w:tcW w:w="244" w:type="pct"/>
          </w:tcPr>
          <w:p w14:paraId="6E0D5126" w14:textId="77777777" w:rsidR="00A71C84" w:rsidRPr="00A937BE" w:rsidRDefault="00A71C84" w:rsidP="00A71C84">
            <w:pPr>
              <w:rPr>
                <w:lang w:val="it-IT"/>
              </w:rPr>
            </w:pPr>
          </w:p>
        </w:tc>
        <w:tc>
          <w:tcPr>
            <w:tcW w:w="323" w:type="pct"/>
          </w:tcPr>
          <w:p w14:paraId="0FEF1365" w14:textId="77777777" w:rsidR="00A71C84" w:rsidRPr="00A937BE" w:rsidRDefault="00A71C84" w:rsidP="00A71C84">
            <w:pPr>
              <w:rPr>
                <w:lang w:val="it-IT"/>
              </w:rPr>
            </w:pPr>
          </w:p>
        </w:tc>
      </w:tr>
      <w:tr w:rsidR="00E01EB7" w:rsidRPr="00A937BE" w14:paraId="69CF5A07" w14:textId="77777777" w:rsidTr="00902C6C">
        <w:trPr>
          <w:trHeight w:val="1988"/>
          <w:tblHeader/>
        </w:trPr>
        <w:tc>
          <w:tcPr>
            <w:tcW w:w="3132" w:type="pct"/>
          </w:tcPr>
          <w:p w14:paraId="19FA31AB" w14:textId="3886A199" w:rsidR="00E01EB7" w:rsidRPr="006E41FE" w:rsidRDefault="00E01EB7" w:rsidP="00E01EB7">
            <w:pPr>
              <w:pStyle w:val="Header"/>
              <w:numPr>
                <w:ilvl w:val="0"/>
                <w:numId w:val="3"/>
              </w:numPr>
              <w:tabs>
                <w:tab w:val="center" w:pos="318"/>
              </w:tabs>
              <w:jc w:val="both"/>
              <w:rPr>
                <w:b/>
              </w:rPr>
            </w:pPr>
            <w:r w:rsidRPr="006E41FE">
              <w:rPr>
                <w:b/>
              </w:rPr>
              <w:t>Forma de constituire a solicitantului</w:t>
            </w:r>
            <w:r w:rsidR="006E41FE">
              <w:rPr>
                <w:b/>
              </w:rPr>
              <w:t>/partenerilor</w:t>
            </w:r>
          </w:p>
          <w:p w14:paraId="507654CC" w14:textId="7440356A" w:rsidR="00E01EB7" w:rsidRPr="006E41FE" w:rsidRDefault="00E01EB7" w:rsidP="00BA1A14">
            <w:pPr>
              <w:pStyle w:val="Header"/>
              <w:numPr>
                <w:ilvl w:val="0"/>
                <w:numId w:val="4"/>
              </w:numPr>
              <w:tabs>
                <w:tab w:val="center" w:pos="318"/>
              </w:tabs>
              <w:jc w:val="both"/>
            </w:pPr>
            <w:r w:rsidRPr="00E01EB7">
              <w:tab/>
              <w:t>Solicitantul</w:t>
            </w:r>
            <w:r w:rsidR="006E41FE">
              <w:t>, inclusiv partenerii</w:t>
            </w:r>
            <w:r w:rsidRPr="00E01EB7">
              <w:t xml:space="preserve"> se încadrează în categoria solicitanților</w:t>
            </w:r>
            <w:r w:rsidR="006E41FE">
              <w:t xml:space="preserve">/partenerilor eligibili, iar </w:t>
            </w:r>
            <w:r w:rsidRPr="00E01EB7">
              <w:t xml:space="preserve">formele </w:t>
            </w:r>
            <w:r w:rsidR="006E41FE">
              <w:t xml:space="preserve">lor </w:t>
            </w:r>
            <w:r w:rsidRPr="00E01EB7">
              <w:t xml:space="preserve">de constituire </w:t>
            </w:r>
            <w:r w:rsidR="006E41FE">
              <w:t>respectă prevederile di</w:t>
            </w:r>
            <w:r w:rsidRPr="00E01EB7">
              <w:t>n ghidul specific? (s</w:t>
            </w:r>
            <w:r w:rsidR="006E41FE">
              <w:t>ecțiunea 2.6 și 4.</w:t>
            </w:r>
            <w:r w:rsidR="00110C00">
              <w:t>1</w:t>
            </w:r>
            <w:r w:rsidR="006E41FE">
              <w:t>)?</w:t>
            </w:r>
          </w:p>
        </w:tc>
        <w:tc>
          <w:tcPr>
            <w:tcW w:w="233" w:type="pct"/>
            <w:gridSpan w:val="2"/>
          </w:tcPr>
          <w:p w14:paraId="36BA0A31" w14:textId="77777777" w:rsidR="00E01EB7" w:rsidRPr="00A937BE" w:rsidRDefault="00E01EB7" w:rsidP="00A71C84">
            <w:pPr>
              <w:jc w:val="center"/>
              <w:rPr>
                <w:lang w:val="it-IT"/>
              </w:rPr>
            </w:pPr>
          </w:p>
        </w:tc>
        <w:tc>
          <w:tcPr>
            <w:tcW w:w="194" w:type="pct"/>
          </w:tcPr>
          <w:p w14:paraId="1A25BCF0" w14:textId="77777777" w:rsidR="00E01EB7" w:rsidRPr="00A937BE" w:rsidRDefault="00E01EB7" w:rsidP="00A71C84">
            <w:pPr>
              <w:rPr>
                <w:lang w:val="it-IT"/>
              </w:rPr>
            </w:pPr>
          </w:p>
        </w:tc>
        <w:tc>
          <w:tcPr>
            <w:tcW w:w="255" w:type="pct"/>
          </w:tcPr>
          <w:p w14:paraId="34CE1370" w14:textId="77777777" w:rsidR="00E01EB7" w:rsidRPr="00A937BE" w:rsidRDefault="00E01EB7" w:rsidP="00A71C84">
            <w:pPr>
              <w:rPr>
                <w:lang w:val="it-IT"/>
              </w:rPr>
            </w:pPr>
          </w:p>
        </w:tc>
        <w:tc>
          <w:tcPr>
            <w:tcW w:w="230" w:type="pct"/>
          </w:tcPr>
          <w:p w14:paraId="60CC77C4" w14:textId="77777777" w:rsidR="00E01EB7" w:rsidRPr="00A937BE" w:rsidRDefault="00E01EB7" w:rsidP="00A71C84">
            <w:pPr>
              <w:rPr>
                <w:lang w:val="it-IT"/>
              </w:rPr>
            </w:pPr>
          </w:p>
        </w:tc>
        <w:tc>
          <w:tcPr>
            <w:tcW w:w="195" w:type="pct"/>
            <w:gridSpan w:val="2"/>
          </w:tcPr>
          <w:p w14:paraId="1F1B905E" w14:textId="77777777" w:rsidR="00E01EB7" w:rsidRPr="00A937BE" w:rsidRDefault="00E01EB7" w:rsidP="00A71C84">
            <w:pPr>
              <w:rPr>
                <w:lang w:val="it-IT"/>
              </w:rPr>
            </w:pPr>
          </w:p>
        </w:tc>
        <w:tc>
          <w:tcPr>
            <w:tcW w:w="194" w:type="pct"/>
          </w:tcPr>
          <w:p w14:paraId="7F7E2AC7" w14:textId="77777777" w:rsidR="00E01EB7" w:rsidRPr="00A937BE" w:rsidRDefault="00E01EB7" w:rsidP="00A71C84">
            <w:pPr>
              <w:rPr>
                <w:lang w:val="it-IT"/>
              </w:rPr>
            </w:pPr>
          </w:p>
        </w:tc>
        <w:tc>
          <w:tcPr>
            <w:tcW w:w="244" w:type="pct"/>
          </w:tcPr>
          <w:p w14:paraId="263C232F" w14:textId="77777777" w:rsidR="00E01EB7" w:rsidRPr="00A937BE" w:rsidRDefault="00E01EB7" w:rsidP="00A71C84">
            <w:pPr>
              <w:rPr>
                <w:lang w:val="it-IT"/>
              </w:rPr>
            </w:pPr>
          </w:p>
        </w:tc>
        <w:tc>
          <w:tcPr>
            <w:tcW w:w="323" w:type="pct"/>
          </w:tcPr>
          <w:p w14:paraId="6C1E8489" w14:textId="77777777" w:rsidR="00E01EB7" w:rsidRPr="00A937BE" w:rsidRDefault="00E01EB7" w:rsidP="00A71C84">
            <w:pPr>
              <w:rPr>
                <w:lang w:val="it-IT"/>
              </w:rPr>
            </w:pPr>
          </w:p>
        </w:tc>
      </w:tr>
      <w:tr w:rsidR="00EC08EB" w:rsidRPr="00A937BE" w14:paraId="54D592DC" w14:textId="77777777" w:rsidTr="00902C6C">
        <w:trPr>
          <w:trHeight w:val="1267"/>
          <w:tblHeader/>
        </w:trPr>
        <w:tc>
          <w:tcPr>
            <w:tcW w:w="3132" w:type="pct"/>
          </w:tcPr>
          <w:p w14:paraId="61CB2E9B" w14:textId="2060E820" w:rsidR="008F0633" w:rsidRPr="008F0633" w:rsidRDefault="008F0633" w:rsidP="008F0633">
            <w:pPr>
              <w:pStyle w:val="ListParagraph"/>
              <w:spacing w:after="0"/>
              <w:ind w:left="928"/>
              <w:rPr>
                <w:rFonts w:ascii="Trebuchet MS" w:hAnsi="Trebuchet MS"/>
                <w:b/>
                <w:sz w:val="20"/>
              </w:rPr>
            </w:pPr>
          </w:p>
          <w:p w14:paraId="079C91B2" w14:textId="4229E812" w:rsidR="009B6D2C" w:rsidRPr="009A3DBD" w:rsidRDefault="00ED23E2" w:rsidP="008B1543">
            <w:pPr>
              <w:pStyle w:val="ListParagraph"/>
              <w:numPr>
                <w:ilvl w:val="0"/>
                <w:numId w:val="3"/>
              </w:numPr>
              <w:spacing w:after="0"/>
              <w:rPr>
                <w:rFonts w:ascii="Trebuchet MS" w:hAnsi="Trebuchet MS"/>
                <w:b/>
                <w:sz w:val="20"/>
              </w:rPr>
            </w:pPr>
            <w:r w:rsidRPr="009A3DBD">
              <w:rPr>
                <w:rFonts w:ascii="Arial" w:hAnsi="Arial" w:cs="Arial"/>
                <w:b/>
                <w:sz w:val="20"/>
              </w:rPr>
              <w:t>Î</w:t>
            </w:r>
            <w:r w:rsidR="009B6D2C" w:rsidRPr="009A3DBD">
              <w:rPr>
                <w:rFonts w:ascii="Trebuchet MS" w:hAnsi="Trebuchet MS"/>
                <w:b/>
                <w:sz w:val="20"/>
              </w:rPr>
              <w:t>nca</w:t>
            </w:r>
            <w:r w:rsidRPr="009A3DBD">
              <w:rPr>
                <w:rFonts w:ascii="Trebuchet MS" w:hAnsi="Trebuchet MS"/>
                <w:b/>
                <w:sz w:val="20"/>
              </w:rPr>
              <w:t>d</w:t>
            </w:r>
            <w:r w:rsidR="00BA1A14">
              <w:rPr>
                <w:rFonts w:ascii="Trebuchet MS" w:hAnsi="Trebuchet MS"/>
                <w:b/>
                <w:sz w:val="20"/>
              </w:rPr>
              <w:t>r</w:t>
            </w:r>
            <w:r w:rsidRPr="009A3DBD">
              <w:rPr>
                <w:rFonts w:ascii="Trebuchet MS" w:hAnsi="Trebuchet MS"/>
                <w:b/>
                <w:sz w:val="20"/>
              </w:rPr>
              <w:t>area în O</w:t>
            </w:r>
            <w:r w:rsidR="008137ED" w:rsidRPr="009A3DBD">
              <w:rPr>
                <w:rFonts w:ascii="Trebuchet MS" w:hAnsi="Trebuchet MS"/>
                <w:b/>
                <w:sz w:val="20"/>
              </w:rPr>
              <w:t xml:space="preserve">biectivul specific </w:t>
            </w:r>
            <w:r w:rsidR="004013CA" w:rsidRPr="009A3DBD">
              <w:rPr>
                <w:rFonts w:ascii="Trebuchet MS" w:hAnsi="Trebuchet MS"/>
                <w:b/>
                <w:sz w:val="20"/>
              </w:rPr>
              <w:t>3.2</w:t>
            </w:r>
            <w:r w:rsidR="008B1543" w:rsidRPr="009A3DBD">
              <w:t xml:space="preserve"> </w:t>
            </w:r>
            <w:r w:rsidR="008B1543" w:rsidRPr="009A3DBD">
              <w:rPr>
                <w:rFonts w:ascii="Trebuchet MS" w:hAnsi="Trebuchet MS"/>
                <w:b/>
                <w:sz w:val="20"/>
              </w:rPr>
              <w:t>al POR 2014-2020</w:t>
            </w:r>
          </w:p>
          <w:p w14:paraId="1C016812" w14:textId="77777777" w:rsidR="009B6D2C" w:rsidRPr="009A3DBD" w:rsidRDefault="009B6D2C" w:rsidP="009B6D2C">
            <w:pPr>
              <w:pStyle w:val="ListParagraph"/>
              <w:spacing w:after="0"/>
              <w:ind w:left="928"/>
              <w:rPr>
                <w:rFonts w:ascii="Trebuchet MS" w:hAnsi="Trebuchet MS"/>
                <w:b/>
                <w:sz w:val="20"/>
              </w:rPr>
            </w:pPr>
          </w:p>
          <w:p w14:paraId="673AD240" w14:textId="4DC27E16" w:rsidR="00BA1A14" w:rsidRPr="00CC6F04" w:rsidRDefault="00BA1A14" w:rsidP="00BA1A14">
            <w:pPr>
              <w:pStyle w:val="ListParagraph"/>
              <w:numPr>
                <w:ilvl w:val="0"/>
                <w:numId w:val="4"/>
              </w:numPr>
              <w:spacing w:after="0"/>
              <w:rPr>
                <w:rFonts w:ascii="Trebuchet MS" w:hAnsi="Trebuchet MS"/>
                <w:i/>
                <w:sz w:val="20"/>
              </w:rPr>
            </w:pPr>
            <w:r w:rsidRPr="00BF15C5">
              <w:rPr>
                <w:rFonts w:ascii="Trebuchet MS" w:hAnsi="Trebuchet MS"/>
                <w:sz w:val="20"/>
              </w:rPr>
              <w:t xml:space="preserve">Proiectul şi activităţile sale se încadrează în </w:t>
            </w:r>
            <w:r w:rsidRPr="00CC6F04">
              <w:rPr>
                <w:rFonts w:ascii="Trebuchet MS" w:hAnsi="Trebuchet MS"/>
                <w:sz w:val="20"/>
              </w:rPr>
              <w:t xml:space="preserve">acţiunile specifice sprijinite </w:t>
            </w:r>
            <w:r>
              <w:rPr>
                <w:rFonts w:ascii="Trebuchet MS" w:hAnsi="Trebuchet MS"/>
                <w:sz w:val="20"/>
              </w:rPr>
              <w:t>prin Obiectivul Specific 3.2</w:t>
            </w:r>
            <w:r w:rsidRPr="00BF15C5">
              <w:rPr>
                <w:rFonts w:ascii="Trebuchet MS" w:hAnsi="Trebuchet MS"/>
                <w:sz w:val="20"/>
              </w:rPr>
              <w:t xml:space="preserve"> din POR 2014-2020 (conform secțiunii 4.3.1.1 din Ghidul specific)?</w:t>
            </w:r>
            <w:r>
              <w:rPr>
                <w:rFonts w:ascii="Trebuchet MS" w:hAnsi="Trebuchet MS"/>
                <w:sz w:val="20"/>
              </w:rPr>
              <w:t xml:space="preserve"> </w:t>
            </w:r>
            <w:r w:rsidRPr="00CC6F04">
              <w:rPr>
                <w:rFonts w:ascii="Trebuchet MS" w:hAnsi="Trebuchet MS"/>
                <w:i/>
                <w:sz w:val="20"/>
              </w:rPr>
              <w:t>Fac excepţie activitățile declarate de solicitant ca fiind neeligibile, dar necesare atingerii obiectivului proiectului.</w:t>
            </w:r>
          </w:p>
          <w:p w14:paraId="56A0D025" w14:textId="77777777" w:rsidR="00BA1A14" w:rsidRPr="00BF15C5" w:rsidRDefault="00BA1A14" w:rsidP="00BA1A14">
            <w:pPr>
              <w:pStyle w:val="ListParagraph"/>
              <w:numPr>
                <w:ilvl w:val="0"/>
                <w:numId w:val="4"/>
              </w:numPr>
              <w:spacing w:after="0"/>
              <w:rPr>
                <w:rFonts w:ascii="Trebuchet MS" w:hAnsi="Trebuchet MS"/>
                <w:sz w:val="20"/>
              </w:rPr>
            </w:pPr>
            <w:r>
              <w:rPr>
                <w:rFonts w:ascii="Trebuchet MS" w:hAnsi="Trebuchet MS"/>
                <w:sz w:val="20"/>
              </w:rPr>
              <w:t>În cererea de finanțare se justifică respectarea cerințelor</w:t>
            </w:r>
            <w:r w:rsidRPr="00BF15C5">
              <w:rPr>
                <w:rFonts w:ascii="Trebuchet MS" w:hAnsi="Trebuchet MS"/>
                <w:sz w:val="20"/>
              </w:rPr>
              <w:t xml:space="preserve"> privind complementaritatea activităţilor, </w:t>
            </w:r>
            <w:r>
              <w:rPr>
                <w:rFonts w:ascii="Trebuchet MS" w:hAnsi="Trebuchet MS"/>
                <w:sz w:val="20"/>
              </w:rPr>
              <w:t xml:space="preserve">conform </w:t>
            </w:r>
            <w:r w:rsidRPr="00BF15C5">
              <w:rPr>
                <w:rFonts w:ascii="Trebuchet MS" w:hAnsi="Trebuchet MS"/>
                <w:sz w:val="20"/>
              </w:rPr>
              <w:t>ghidul</w:t>
            </w:r>
            <w:r>
              <w:rPr>
                <w:rFonts w:ascii="Trebuchet MS" w:hAnsi="Trebuchet MS"/>
                <w:sz w:val="20"/>
              </w:rPr>
              <w:t>ui</w:t>
            </w:r>
            <w:r w:rsidRPr="00BF15C5">
              <w:rPr>
                <w:rFonts w:ascii="Trebuchet MS" w:hAnsi="Trebuchet MS"/>
                <w:sz w:val="20"/>
              </w:rPr>
              <w:t xml:space="preserve"> specific (secțiunea 1.4 şi criteriul 4.3.1.12)?</w:t>
            </w:r>
          </w:p>
          <w:p w14:paraId="1894CD4A" w14:textId="725DEEAF" w:rsidR="00205554" w:rsidRPr="00205554" w:rsidRDefault="00BA1A14" w:rsidP="00BA1A14">
            <w:pPr>
              <w:pStyle w:val="ListParagraph"/>
              <w:numPr>
                <w:ilvl w:val="0"/>
                <w:numId w:val="4"/>
              </w:numPr>
              <w:spacing w:after="0"/>
              <w:rPr>
                <w:rFonts w:ascii="Trebuchet MS" w:hAnsi="Trebuchet MS"/>
                <w:sz w:val="20"/>
              </w:rPr>
            </w:pPr>
            <w:r>
              <w:rPr>
                <w:rFonts w:ascii="Arial" w:hAnsi="Arial" w:cs="Arial"/>
                <w:sz w:val="20"/>
              </w:rPr>
              <w:t>Î</w:t>
            </w:r>
            <w:r w:rsidRPr="00BF15C5">
              <w:rPr>
                <w:rFonts w:ascii="Trebuchet MS" w:hAnsi="Trebuchet MS"/>
                <w:sz w:val="20"/>
              </w:rPr>
              <w:t xml:space="preserve">n cazul </w:t>
            </w:r>
            <w:r w:rsidRPr="00BF15C5">
              <w:rPr>
                <w:rFonts w:ascii="Trebuchet MS" w:hAnsi="Trebuchet MS" w:cs="Trebuchet MS"/>
                <w:sz w:val="20"/>
              </w:rPr>
              <w:t>î</w:t>
            </w:r>
            <w:r w:rsidRPr="00BF15C5">
              <w:rPr>
                <w:rFonts w:ascii="Trebuchet MS" w:hAnsi="Trebuchet MS"/>
                <w:sz w:val="20"/>
              </w:rPr>
              <w:t>n care se justific</w:t>
            </w:r>
            <w:r w:rsidRPr="00BF15C5">
              <w:rPr>
                <w:rFonts w:ascii="Trebuchet MS" w:hAnsi="Trebuchet MS" w:cs="Trebuchet MS"/>
                <w:sz w:val="20"/>
              </w:rPr>
              <w:t>ă</w:t>
            </w:r>
            <w:r w:rsidRPr="00BF15C5">
              <w:rPr>
                <w:rFonts w:ascii="Trebuchet MS" w:hAnsi="Trebuchet MS"/>
                <w:sz w:val="20"/>
              </w:rPr>
              <w:t xml:space="preserve"> complementaritatea activit</w:t>
            </w:r>
            <w:r w:rsidRPr="00BF15C5">
              <w:rPr>
                <w:rFonts w:ascii="Trebuchet MS" w:hAnsi="Trebuchet MS" w:cs="Trebuchet MS"/>
                <w:sz w:val="20"/>
              </w:rPr>
              <w:t>ăţ</w:t>
            </w:r>
            <w:r w:rsidRPr="00BF15C5">
              <w:rPr>
                <w:rFonts w:ascii="Trebuchet MS" w:hAnsi="Trebuchet MS"/>
                <w:sz w:val="20"/>
              </w:rPr>
              <w:t>ilor Cererii de finan</w:t>
            </w:r>
            <w:r w:rsidRPr="00BF15C5">
              <w:rPr>
                <w:rFonts w:ascii="Trebuchet MS" w:hAnsi="Trebuchet MS" w:cs="Trebuchet MS"/>
                <w:sz w:val="20"/>
              </w:rPr>
              <w:t>ţ</w:t>
            </w:r>
            <w:r w:rsidRPr="00BF15C5">
              <w:rPr>
                <w:rFonts w:ascii="Trebuchet MS" w:hAnsi="Trebuchet MS"/>
                <w:sz w:val="20"/>
              </w:rPr>
              <w:t xml:space="preserve">are cu </w:t>
            </w:r>
            <w:r>
              <w:rPr>
                <w:rFonts w:ascii="Trebuchet MS" w:hAnsi="Trebuchet MS"/>
                <w:sz w:val="20"/>
              </w:rPr>
              <w:t xml:space="preserve">activităţile unor </w:t>
            </w:r>
            <w:r w:rsidRPr="00BF15C5">
              <w:rPr>
                <w:rFonts w:ascii="Trebuchet MS" w:hAnsi="Trebuchet MS"/>
                <w:sz w:val="20"/>
              </w:rPr>
              <w:t>proiecte</w:t>
            </w:r>
            <w:r>
              <w:rPr>
                <w:rFonts w:ascii="Trebuchet MS" w:hAnsi="Trebuchet MS"/>
                <w:sz w:val="20"/>
              </w:rPr>
              <w:t xml:space="preserve"> complementare</w:t>
            </w:r>
            <w:r w:rsidRPr="00BF15C5">
              <w:rPr>
                <w:rFonts w:ascii="Trebuchet MS" w:hAnsi="Trebuchet MS"/>
                <w:sz w:val="20"/>
              </w:rPr>
              <w:t xml:space="preserve">, </w:t>
            </w:r>
            <w:r>
              <w:rPr>
                <w:rFonts w:ascii="Trebuchet MS" w:hAnsi="Trebuchet MS"/>
                <w:sz w:val="20"/>
              </w:rPr>
              <w:t xml:space="preserve">sunt indicate şi/sau anexate, după caz, </w:t>
            </w:r>
            <w:r w:rsidRPr="00BF15C5">
              <w:rPr>
                <w:rFonts w:ascii="Trebuchet MS" w:hAnsi="Trebuchet MS"/>
                <w:sz w:val="20"/>
              </w:rPr>
              <w:t>dovezile privind finan</w:t>
            </w:r>
            <w:r w:rsidRPr="00BF15C5">
              <w:rPr>
                <w:rFonts w:ascii="Trebuchet MS" w:hAnsi="Trebuchet MS" w:cs="Trebuchet MS"/>
                <w:sz w:val="20"/>
              </w:rPr>
              <w:t>ț</w:t>
            </w:r>
            <w:r w:rsidRPr="00BF15C5">
              <w:rPr>
                <w:rFonts w:ascii="Trebuchet MS" w:hAnsi="Trebuchet MS"/>
                <w:sz w:val="20"/>
              </w:rPr>
              <w:t>area proiectului complementar, conform mențiunilor și termenelor din ghid</w:t>
            </w:r>
            <w:r>
              <w:rPr>
                <w:rFonts w:ascii="Trebuchet MS" w:hAnsi="Trebuchet MS"/>
                <w:sz w:val="20"/>
              </w:rPr>
              <w:t xml:space="preserve">ul specific </w:t>
            </w:r>
            <w:r w:rsidRPr="0069293F">
              <w:rPr>
                <w:rFonts w:ascii="Trebuchet MS" w:hAnsi="Trebuchet MS"/>
                <w:sz w:val="20"/>
              </w:rPr>
              <w:t>(secțiunea 1.4 şi criteriul 4.3.1.12)</w:t>
            </w:r>
            <w:r w:rsidRPr="00BF15C5">
              <w:rPr>
                <w:rFonts w:ascii="Trebuchet MS" w:hAnsi="Trebuchet MS"/>
                <w:sz w:val="20"/>
              </w:rPr>
              <w:t>?</w:t>
            </w:r>
          </w:p>
        </w:tc>
        <w:tc>
          <w:tcPr>
            <w:tcW w:w="233" w:type="pct"/>
            <w:gridSpan w:val="2"/>
          </w:tcPr>
          <w:p w14:paraId="1F944156" w14:textId="77777777" w:rsidR="00A71C84" w:rsidRPr="00A937BE" w:rsidRDefault="00A71C84" w:rsidP="00A71C84">
            <w:pPr>
              <w:jc w:val="center"/>
              <w:rPr>
                <w:lang w:val="it-IT"/>
              </w:rPr>
            </w:pPr>
          </w:p>
        </w:tc>
        <w:tc>
          <w:tcPr>
            <w:tcW w:w="194" w:type="pct"/>
          </w:tcPr>
          <w:p w14:paraId="159B5597" w14:textId="77777777" w:rsidR="00A71C84" w:rsidRPr="00A937BE" w:rsidRDefault="00A71C84" w:rsidP="00A71C84">
            <w:pPr>
              <w:rPr>
                <w:lang w:val="it-IT"/>
              </w:rPr>
            </w:pPr>
          </w:p>
        </w:tc>
        <w:tc>
          <w:tcPr>
            <w:tcW w:w="255" w:type="pct"/>
          </w:tcPr>
          <w:p w14:paraId="032F3110" w14:textId="77777777" w:rsidR="00A71C84" w:rsidRPr="00A937BE" w:rsidRDefault="00A71C84" w:rsidP="00A71C84">
            <w:pPr>
              <w:rPr>
                <w:lang w:val="it-IT"/>
              </w:rPr>
            </w:pPr>
          </w:p>
        </w:tc>
        <w:tc>
          <w:tcPr>
            <w:tcW w:w="230" w:type="pct"/>
          </w:tcPr>
          <w:p w14:paraId="4479F6EC" w14:textId="77777777" w:rsidR="00A71C84" w:rsidRPr="00A937BE" w:rsidRDefault="00A71C84" w:rsidP="00A71C84">
            <w:pPr>
              <w:rPr>
                <w:lang w:val="it-IT"/>
              </w:rPr>
            </w:pPr>
          </w:p>
        </w:tc>
        <w:tc>
          <w:tcPr>
            <w:tcW w:w="195" w:type="pct"/>
            <w:gridSpan w:val="2"/>
          </w:tcPr>
          <w:p w14:paraId="160299D9" w14:textId="77777777" w:rsidR="00A71C84" w:rsidRPr="00A937BE" w:rsidRDefault="00A71C84" w:rsidP="00A71C84">
            <w:pPr>
              <w:rPr>
                <w:lang w:val="it-IT"/>
              </w:rPr>
            </w:pPr>
          </w:p>
        </w:tc>
        <w:tc>
          <w:tcPr>
            <w:tcW w:w="194" w:type="pct"/>
          </w:tcPr>
          <w:p w14:paraId="7CD4E9B4" w14:textId="77777777" w:rsidR="00A71C84" w:rsidRPr="00A937BE" w:rsidRDefault="00A71C84" w:rsidP="00A71C84">
            <w:pPr>
              <w:rPr>
                <w:lang w:val="it-IT"/>
              </w:rPr>
            </w:pPr>
          </w:p>
        </w:tc>
        <w:tc>
          <w:tcPr>
            <w:tcW w:w="244" w:type="pct"/>
          </w:tcPr>
          <w:p w14:paraId="0F16905C" w14:textId="77777777" w:rsidR="00A71C84" w:rsidRPr="00A937BE" w:rsidRDefault="00A71C84" w:rsidP="00A71C84">
            <w:pPr>
              <w:rPr>
                <w:lang w:val="it-IT"/>
              </w:rPr>
            </w:pPr>
          </w:p>
        </w:tc>
        <w:tc>
          <w:tcPr>
            <w:tcW w:w="323" w:type="pct"/>
          </w:tcPr>
          <w:p w14:paraId="6FACD789" w14:textId="77777777" w:rsidR="00A71C84" w:rsidRPr="00A937BE" w:rsidRDefault="00A71C84" w:rsidP="00A71C84">
            <w:pPr>
              <w:rPr>
                <w:lang w:val="it-IT"/>
              </w:rPr>
            </w:pPr>
          </w:p>
        </w:tc>
      </w:tr>
      <w:tr w:rsidR="00C8319A" w:rsidRPr="00A937BE" w14:paraId="1481CC15" w14:textId="77777777" w:rsidTr="00902C6C">
        <w:trPr>
          <w:trHeight w:val="470"/>
          <w:tblHeader/>
        </w:trPr>
        <w:tc>
          <w:tcPr>
            <w:tcW w:w="3132" w:type="pct"/>
          </w:tcPr>
          <w:p w14:paraId="59C3D6BE" w14:textId="77777777" w:rsidR="00C8319A" w:rsidRPr="00325D3D" w:rsidRDefault="00C8319A" w:rsidP="00C8319A">
            <w:pPr>
              <w:numPr>
                <w:ilvl w:val="0"/>
                <w:numId w:val="3"/>
              </w:numPr>
              <w:spacing w:after="0"/>
              <w:jc w:val="both"/>
              <w:rPr>
                <w:b/>
              </w:rPr>
            </w:pPr>
            <w:r w:rsidRPr="00325D3D">
              <w:rPr>
                <w:b/>
              </w:rPr>
              <w:t xml:space="preserve">Locul de implementare a proiectului </w:t>
            </w:r>
          </w:p>
          <w:p w14:paraId="49121FA0" w14:textId="749864CC" w:rsidR="00C8319A" w:rsidRPr="00325D3D" w:rsidRDefault="00C8319A" w:rsidP="00073FE3">
            <w:pPr>
              <w:pStyle w:val="Header"/>
              <w:numPr>
                <w:ilvl w:val="0"/>
                <w:numId w:val="4"/>
              </w:numPr>
              <w:tabs>
                <w:tab w:val="clear" w:pos="4320"/>
                <w:tab w:val="center" w:pos="639"/>
              </w:tabs>
              <w:jc w:val="both"/>
              <w:rPr>
                <w:szCs w:val="20"/>
              </w:rPr>
            </w:pPr>
            <w:r w:rsidRPr="00325D3D">
              <w:rPr>
                <w:szCs w:val="20"/>
              </w:rPr>
              <w:t>Locul de implementare a proiect</w:t>
            </w:r>
            <w:r w:rsidR="00A26A25" w:rsidRPr="00325D3D">
              <w:rPr>
                <w:szCs w:val="20"/>
              </w:rPr>
              <w:t xml:space="preserve">ului este situat în </w:t>
            </w:r>
            <w:r w:rsidR="00D2445E">
              <w:rPr>
                <w:szCs w:val="20"/>
              </w:rPr>
              <w:t>oraşele/</w:t>
            </w:r>
            <w:r w:rsidR="00A26A25" w:rsidRPr="00325D3D">
              <w:rPr>
                <w:szCs w:val="20"/>
              </w:rPr>
              <w:t>municipiile</w:t>
            </w:r>
            <w:r w:rsidR="00A00E3B">
              <w:rPr>
                <w:szCs w:val="20"/>
              </w:rPr>
              <w:t xml:space="preserve"> </w:t>
            </w:r>
            <w:r w:rsidR="00073FE3" w:rsidRPr="00073FE3">
              <w:rPr>
                <w:szCs w:val="20"/>
              </w:rPr>
              <w:t xml:space="preserve">din judeţele Caraș-Severin, Mehedinți, Dolj, Olt, Teleorman, Giurgiu, Călărași, Ialomița, Brăila, Galați, Constanța, </w:t>
            </w:r>
            <w:r w:rsidR="00A26A25" w:rsidRPr="00325D3D">
              <w:rPr>
                <w:szCs w:val="20"/>
              </w:rPr>
              <w:t xml:space="preserve"> inclusiv </w:t>
            </w:r>
            <w:r w:rsidR="00073FE3">
              <w:rPr>
                <w:szCs w:val="20"/>
              </w:rPr>
              <w:t xml:space="preserve">din </w:t>
            </w:r>
            <w:r w:rsidR="00A26A25" w:rsidRPr="00325D3D">
              <w:rPr>
                <w:szCs w:val="20"/>
              </w:rPr>
              <w:t>zona funcţională aferentă acestora</w:t>
            </w:r>
            <w:r w:rsidR="00A00E3B">
              <w:rPr>
                <w:szCs w:val="20"/>
              </w:rPr>
              <w:t>,</w:t>
            </w:r>
            <w:r w:rsidR="00073FE3">
              <w:t xml:space="preserve"> </w:t>
            </w:r>
            <w:r w:rsidR="00073FE3" w:rsidRPr="00073FE3">
              <w:rPr>
                <w:szCs w:val="20"/>
              </w:rPr>
              <w:t>cu excepţia municipiilor reşedinţă de judeţ</w:t>
            </w:r>
            <w:r w:rsidR="00EB62BE">
              <w:rPr>
                <w:szCs w:val="20"/>
              </w:rPr>
              <w:t>, conform secţiunii 2.6 din ghid</w:t>
            </w:r>
            <w:r w:rsidR="00B16287">
              <w:rPr>
                <w:szCs w:val="20"/>
              </w:rPr>
              <w:t>ul specific</w:t>
            </w:r>
            <w:r w:rsidRPr="00325D3D">
              <w:rPr>
                <w:szCs w:val="20"/>
              </w:rPr>
              <w:t>?</w:t>
            </w:r>
          </w:p>
          <w:p w14:paraId="5A41F89A" w14:textId="28DF5A3A" w:rsidR="0044629A" w:rsidRPr="0044629A" w:rsidRDefault="0044629A" w:rsidP="00BA1A14">
            <w:pPr>
              <w:pStyle w:val="ListParagraph"/>
              <w:numPr>
                <w:ilvl w:val="0"/>
                <w:numId w:val="4"/>
              </w:numPr>
              <w:rPr>
                <w:rFonts w:ascii="Trebuchet MS" w:hAnsi="Trebuchet MS" w:cs="Arial"/>
                <w:sz w:val="20"/>
                <w:lang w:eastAsia="en-US"/>
              </w:rPr>
            </w:pPr>
            <w:r>
              <w:rPr>
                <w:rFonts w:ascii="Trebuchet MS" w:hAnsi="Trebuchet MS" w:cs="Arial"/>
                <w:sz w:val="20"/>
              </w:rPr>
              <w:t>În cad</w:t>
            </w:r>
            <w:r w:rsidR="00A11FA8">
              <w:rPr>
                <w:rFonts w:ascii="Trebuchet MS" w:hAnsi="Trebuchet MS" w:cs="Arial"/>
                <w:sz w:val="20"/>
              </w:rPr>
              <w:t>r</w:t>
            </w:r>
            <w:r>
              <w:rPr>
                <w:rFonts w:ascii="Trebuchet MS" w:hAnsi="Trebuchet MS" w:cs="Arial"/>
                <w:sz w:val="20"/>
              </w:rPr>
              <w:t xml:space="preserve">ul </w:t>
            </w:r>
            <w:r w:rsidR="00073FE3">
              <w:rPr>
                <w:rFonts w:ascii="Trebuchet MS" w:hAnsi="Trebuchet MS" w:cs="Arial"/>
                <w:sz w:val="20"/>
              </w:rPr>
              <w:t>UAT</w:t>
            </w:r>
            <w:r w:rsidR="00BA1A14">
              <w:rPr>
                <w:rFonts w:ascii="Trebuchet MS" w:hAnsi="Trebuchet MS" w:cs="Arial"/>
                <w:sz w:val="20"/>
              </w:rPr>
              <w:t xml:space="preserve"> comune</w:t>
            </w:r>
            <w:r w:rsidR="00A00E3B">
              <w:rPr>
                <w:rFonts w:ascii="Trebuchet MS" w:hAnsi="Trebuchet MS" w:cs="Arial"/>
                <w:sz w:val="20"/>
              </w:rPr>
              <w:t xml:space="preserve"> </w:t>
            </w:r>
            <w:r w:rsidR="00BA1A14">
              <w:rPr>
                <w:rFonts w:ascii="Trebuchet MS" w:hAnsi="Trebuchet MS" w:cs="Arial"/>
                <w:sz w:val="20"/>
              </w:rPr>
              <w:t>partenere</w:t>
            </w:r>
            <w:r w:rsidR="00E37E2E">
              <w:rPr>
                <w:rFonts w:ascii="Trebuchet MS" w:hAnsi="Trebuchet MS" w:cs="Arial"/>
                <w:sz w:val="20"/>
              </w:rPr>
              <w:t xml:space="preserve"> în proiect</w:t>
            </w:r>
            <w:r w:rsidR="00BA1A14">
              <w:rPr>
                <w:rFonts w:ascii="Trebuchet MS" w:hAnsi="Trebuchet MS" w:cs="Arial"/>
                <w:sz w:val="20"/>
              </w:rPr>
              <w:t xml:space="preserve"> </w:t>
            </w:r>
            <w:r w:rsidR="00ED23E2">
              <w:rPr>
                <w:rFonts w:ascii="Trebuchet MS" w:hAnsi="Trebuchet MS" w:cs="Arial"/>
                <w:sz w:val="20"/>
              </w:rPr>
              <w:t>din</w:t>
            </w:r>
            <w:r w:rsidR="008A1007">
              <w:t xml:space="preserve"> </w:t>
            </w:r>
            <w:r w:rsidR="008A1007" w:rsidRPr="008A1007">
              <w:rPr>
                <w:rFonts w:ascii="Trebuchet MS" w:hAnsi="Trebuchet MS" w:cs="Arial"/>
                <w:sz w:val="20"/>
              </w:rPr>
              <w:t xml:space="preserve">zona funcţională </w:t>
            </w:r>
            <w:r w:rsidR="00B16287">
              <w:rPr>
                <w:rFonts w:ascii="Trebuchet MS" w:hAnsi="Trebuchet MS" w:cs="Arial"/>
                <w:sz w:val="20"/>
              </w:rPr>
              <w:t xml:space="preserve">a </w:t>
            </w:r>
            <w:r w:rsidR="00073FE3">
              <w:rPr>
                <w:rFonts w:ascii="Trebuchet MS" w:hAnsi="Trebuchet MS" w:cs="Arial"/>
                <w:sz w:val="20"/>
              </w:rPr>
              <w:t xml:space="preserve">oraşelor/municipiilor eligibile </w:t>
            </w:r>
            <w:r w:rsidR="002F2C39">
              <w:rPr>
                <w:rFonts w:ascii="Trebuchet MS" w:hAnsi="Trebuchet MS" w:cs="Arial"/>
                <w:sz w:val="20"/>
              </w:rPr>
              <w:t>în apelul dedicat SUERD</w:t>
            </w:r>
            <w:r w:rsidR="00BA1A14">
              <w:rPr>
                <w:rFonts w:ascii="Trebuchet MS" w:hAnsi="Trebuchet MS" w:cs="Arial"/>
                <w:sz w:val="20"/>
              </w:rPr>
              <w:t xml:space="preserve">, precum şi în satele aparţinătoare </w:t>
            </w:r>
            <w:r w:rsidR="00E37E2E">
              <w:rPr>
                <w:rFonts w:ascii="Trebuchet MS" w:hAnsi="Trebuchet MS" w:cs="Arial"/>
                <w:sz w:val="20"/>
              </w:rPr>
              <w:t>ale acestor oraşe/municipii</w:t>
            </w:r>
            <w:r w:rsidR="002F2C39">
              <w:rPr>
                <w:rFonts w:ascii="Trebuchet MS" w:hAnsi="Trebuchet MS" w:cs="Arial"/>
                <w:sz w:val="20"/>
              </w:rPr>
              <w:t>,</w:t>
            </w:r>
            <w:r w:rsidR="00073FE3" w:rsidRPr="00073FE3">
              <w:rPr>
                <w:rFonts w:ascii="Trebuchet MS" w:hAnsi="Trebuchet MS" w:cs="Arial"/>
                <w:sz w:val="20"/>
              </w:rPr>
              <w:t xml:space="preserve"> </w:t>
            </w:r>
            <w:r w:rsidRPr="0044629A">
              <w:rPr>
                <w:rFonts w:ascii="Trebuchet MS" w:hAnsi="Trebuchet MS" w:cs="Arial"/>
                <w:sz w:val="20"/>
              </w:rPr>
              <w:t xml:space="preserve">sunt </w:t>
            </w:r>
            <w:r w:rsidRPr="0044629A">
              <w:rPr>
                <w:rFonts w:ascii="Trebuchet MS" w:hAnsi="Trebuchet MS" w:cs="Arial"/>
                <w:sz w:val="20"/>
                <w:lang w:eastAsia="en-US"/>
              </w:rPr>
              <w:t xml:space="preserve">realizate doar tipurile de investiţii </w:t>
            </w:r>
            <w:r w:rsidR="00073FE3">
              <w:rPr>
                <w:rFonts w:ascii="Trebuchet MS" w:hAnsi="Trebuchet MS" w:cs="Arial"/>
                <w:sz w:val="20"/>
                <w:lang w:eastAsia="en-US"/>
              </w:rPr>
              <w:t>stabilite</w:t>
            </w:r>
            <w:r w:rsidR="00A00E3B">
              <w:rPr>
                <w:rFonts w:ascii="Trebuchet MS" w:hAnsi="Trebuchet MS" w:cs="Arial"/>
                <w:sz w:val="20"/>
                <w:lang w:eastAsia="en-US"/>
              </w:rPr>
              <w:t xml:space="preserve"> </w:t>
            </w:r>
            <w:r w:rsidRPr="0044629A">
              <w:rPr>
                <w:rFonts w:ascii="Trebuchet MS" w:hAnsi="Trebuchet MS" w:cs="Arial"/>
                <w:sz w:val="20"/>
                <w:lang w:eastAsia="en-US"/>
              </w:rPr>
              <w:t>prin ghidul specific</w:t>
            </w:r>
            <w:r w:rsidR="00BA1A14">
              <w:rPr>
                <w:rFonts w:ascii="Trebuchet MS" w:hAnsi="Trebuchet MS" w:cs="Arial"/>
                <w:sz w:val="20"/>
                <w:lang w:eastAsia="en-US"/>
              </w:rPr>
              <w:t xml:space="preserve"> </w:t>
            </w:r>
            <w:r w:rsidR="00BA1A14" w:rsidRPr="00BA1A14">
              <w:rPr>
                <w:rFonts w:ascii="Trebuchet MS" w:hAnsi="Trebuchet MS" w:cs="Arial"/>
                <w:sz w:val="20"/>
                <w:lang w:eastAsia="en-US"/>
              </w:rPr>
              <w:t>(secțiunea 2.6 şi criteriul 4.3.1.10)</w:t>
            </w:r>
            <w:r w:rsidRPr="0044629A">
              <w:rPr>
                <w:rFonts w:ascii="Trebuchet MS" w:hAnsi="Trebuchet MS" w:cs="Arial"/>
                <w:sz w:val="20"/>
                <w:lang w:eastAsia="en-US"/>
              </w:rPr>
              <w:t>?</w:t>
            </w:r>
          </w:p>
        </w:tc>
        <w:tc>
          <w:tcPr>
            <w:tcW w:w="233" w:type="pct"/>
            <w:gridSpan w:val="2"/>
          </w:tcPr>
          <w:p w14:paraId="2FEB18F8" w14:textId="77777777" w:rsidR="00C8319A" w:rsidRPr="00A937BE" w:rsidRDefault="00C8319A" w:rsidP="00A71C84">
            <w:pPr>
              <w:jc w:val="center"/>
              <w:rPr>
                <w:lang w:val="it-IT"/>
              </w:rPr>
            </w:pPr>
          </w:p>
        </w:tc>
        <w:tc>
          <w:tcPr>
            <w:tcW w:w="194" w:type="pct"/>
          </w:tcPr>
          <w:p w14:paraId="6929A095" w14:textId="77777777" w:rsidR="00C8319A" w:rsidRPr="00A937BE" w:rsidRDefault="00C8319A" w:rsidP="00A71C84">
            <w:pPr>
              <w:rPr>
                <w:lang w:val="it-IT"/>
              </w:rPr>
            </w:pPr>
          </w:p>
        </w:tc>
        <w:tc>
          <w:tcPr>
            <w:tcW w:w="255" w:type="pct"/>
          </w:tcPr>
          <w:p w14:paraId="7D0260B2" w14:textId="77777777" w:rsidR="00C8319A" w:rsidRPr="00A937BE" w:rsidRDefault="00C8319A" w:rsidP="00A71C84">
            <w:pPr>
              <w:rPr>
                <w:lang w:val="it-IT"/>
              </w:rPr>
            </w:pPr>
          </w:p>
        </w:tc>
        <w:tc>
          <w:tcPr>
            <w:tcW w:w="230" w:type="pct"/>
          </w:tcPr>
          <w:p w14:paraId="5F44946F" w14:textId="77777777" w:rsidR="00C8319A" w:rsidRPr="00A937BE" w:rsidRDefault="00C8319A" w:rsidP="00A71C84">
            <w:pPr>
              <w:rPr>
                <w:lang w:val="it-IT"/>
              </w:rPr>
            </w:pPr>
          </w:p>
        </w:tc>
        <w:tc>
          <w:tcPr>
            <w:tcW w:w="195" w:type="pct"/>
            <w:gridSpan w:val="2"/>
          </w:tcPr>
          <w:p w14:paraId="64FF4542" w14:textId="77777777" w:rsidR="00C8319A" w:rsidRPr="00A937BE" w:rsidRDefault="00C8319A" w:rsidP="00A71C84">
            <w:pPr>
              <w:rPr>
                <w:lang w:val="it-IT"/>
              </w:rPr>
            </w:pPr>
          </w:p>
        </w:tc>
        <w:tc>
          <w:tcPr>
            <w:tcW w:w="194" w:type="pct"/>
          </w:tcPr>
          <w:p w14:paraId="3010D423" w14:textId="77777777" w:rsidR="00C8319A" w:rsidRPr="00A937BE" w:rsidRDefault="00C8319A" w:rsidP="00A71C84">
            <w:pPr>
              <w:rPr>
                <w:lang w:val="it-IT"/>
              </w:rPr>
            </w:pPr>
          </w:p>
        </w:tc>
        <w:tc>
          <w:tcPr>
            <w:tcW w:w="244" w:type="pct"/>
          </w:tcPr>
          <w:p w14:paraId="10A7106B" w14:textId="77777777" w:rsidR="00C8319A" w:rsidRPr="00A937BE" w:rsidRDefault="00C8319A" w:rsidP="00A71C84">
            <w:pPr>
              <w:rPr>
                <w:lang w:val="it-IT"/>
              </w:rPr>
            </w:pPr>
          </w:p>
        </w:tc>
        <w:tc>
          <w:tcPr>
            <w:tcW w:w="323" w:type="pct"/>
          </w:tcPr>
          <w:p w14:paraId="742D9A35" w14:textId="77777777" w:rsidR="00C8319A" w:rsidRPr="00A937BE" w:rsidRDefault="00C8319A" w:rsidP="00A71C84">
            <w:pPr>
              <w:rPr>
                <w:lang w:val="it-IT"/>
              </w:rPr>
            </w:pPr>
          </w:p>
        </w:tc>
      </w:tr>
      <w:tr w:rsidR="009B6D2C" w:rsidRPr="00A937BE" w14:paraId="0A17BBA7" w14:textId="77777777" w:rsidTr="00902C6C">
        <w:trPr>
          <w:trHeight w:val="360"/>
          <w:tblHeader/>
        </w:trPr>
        <w:tc>
          <w:tcPr>
            <w:tcW w:w="3132" w:type="pct"/>
          </w:tcPr>
          <w:p w14:paraId="1D07A670" w14:textId="177A0AFF" w:rsidR="009B6D2C" w:rsidRPr="00A937BE" w:rsidRDefault="009B6D2C" w:rsidP="00A353D5">
            <w:pPr>
              <w:pStyle w:val="Header"/>
              <w:numPr>
                <w:ilvl w:val="0"/>
                <w:numId w:val="3"/>
              </w:numPr>
              <w:tabs>
                <w:tab w:val="center" w:pos="318"/>
              </w:tabs>
              <w:jc w:val="both"/>
              <w:rPr>
                <w:rFonts w:cs="Arial"/>
                <w:b/>
              </w:rPr>
            </w:pPr>
            <w:r w:rsidRPr="00A937BE">
              <w:rPr>
                <w:rFonts w:cs="Arial"/>
                <w:b/>
              </w:rPr>
              <w:t>Perioada de implementare a activităţilor proiectului</w:t>
            </w:r>
          </w:p>
          <w:p w14:paraId="406C4964" w14:textId="66883854" w:rsidR="00B218B9" w:rsidRPr="00B218B9" w:rsidRDefault="009B6D2C" w:rsidP="00FF4066">
            <w:pPr>
              <w:pStyle w:val="Header"/>
              <w:numPr>
                <w:ilvl w:val="0"/>
                <w:numId w:val="4"/>
              </w:numPr>
              <w:tabs>
                <w:tab w:val="center" w:pos="318"/>
              </w:tabs>
              <w:jc w:val="both"/>
              <w:rPr>
                <w:rFonts w:cs="Arial"/>
              </w:rPr>
            </w:pPr>
            <w:r w:rsidRPr="00A937BE">
              <w:rPr>
                <w:rFonts w:cs="Arial"/>
              </w:rPr>
              <w:t>Perioada de implementare a activităților proiectului nu depășește 31 decembrie 2023?</w:t>
            </w:r>
          </w:p>
        </w:tc>
        <w:tc>
          <w:tcPr>
            <w:tcW w:w="233" w:type="pct"/>
            <w:gridSpan w:val="2"/>
          </w:tcPr>
          <w:p w14:paraId="1548698E" w14:textId="77777777" w:rsidR="009B6D2C" w:rsidRPr="00A937BE" w:rsidRDefault="009B6D2C" w:rsidP="00A71C84">
            <w:pPr>
              <w:jc w:val="center"/>
              <w:rPr>
                <w:lang w:val="it-IT"/>
              </w:rPr>
            </w:pPr>
          </w:p>
        </w:tc>
        <w:tc>
          <w:tcPr>
            <w:tcW w:w="194" w:type="pct"/>
          </w:tcPr>
          <w:p w14:paraId="16063977" w14:textId="77777777" w:rsidR="009B6D2C" w:rsidRPr="00A937BE" w:rsidRDefault="009B6D2C" w:rsidP="00A71C84">
            <w:pPr>
              <w:rPr>
                <w:lang w:val="it-IT"/>
              </w:rPr>
            </w:pPr>
          </w:p>
        </w:tc>
        <w:tc>
          <w:tcPr>
            <w:tcW w:w="255" w:type="pct"/>
          </w:tcPr>
          <w:p w14:paraId="07D74BA6" w14:textId="77777777" w:rsidR="009B6D2C" w:rsidRPr="00A937BE" w:rsidRDefault="009B6D2C" w:rsidP="00A71C84">
            <w:pPr>
              <w:rPr>
                <w:lang w:val="it-IT"/>
              </w:rPr>
            </w:pPr>
          </w:p>
        </w:tc>
        <w:tc>
          <w:tcPr>
            <w:tcW w:w="230" w:type="pct"/>
          </w:tcPr>
          <w:p w14:paraId="697DC25E" w14:textId="77777777" w:rsidR="009B6D2C" w:rsidRPr="00A937BE" w:rsidRDefault="009B6D2C" w:rsidP="00A71C84">
            <w:pPr>
              <w:rPr>
                <w:lang w:val="it-IT"/>
              </w:rPr>
            </w:pPr>
          </w:p>
        </w:tc>
        <w:tc>
          <w:tcPr>
            <w:tcW w:w="195" w:type="pct"/>
            <w:gridSpan w:val="2"/>
          </w:tcPr>
          <w:p w14:paraId="189690A7" w14:textId="77777777" w:rsidR="009B6D2C" w:rsidRPr="00A937BE" w:rsidRDefault="009B6D2C" w:rsidP="00A71C84">
            <w:pPr>
              <w:rPr>
                <w:lang w:val="it-IT"/>
              </w:rPr>
            </w:pPr>
          </w:p>
        </w:tc>
        <w:tc>
          <w:tcPr>
            <w:tcW w:w="194" w:type="pct"/>
          </w:tcPr>
          <w:p w14:paraId="63381DD9" w14:textId="77777777" w:rsidR="009B6D2C" w:rsidRPr="00A937BE" w:rsidRDefault="009B6D2C" w:rsidP="00A71C84">
            <w:pPr>
              <w:rPr>
                <w:lang w:val="it-IT"/>
              </w:rPr>
            </w:pPr>
          </w:p>
        </w:tc>
        <w:tc>
          <w:tcPr>
            <w:tcW w:w="244" w:type="pct"/>
          </w:tcPr>
          <w:p w14:paraId="7ADDFD19" w14:textId="77777777" w:rsidR="009B6D2C" w:rsidRPr="00A937BE" w:rsidRDefault="009B6D2C" w:rsidP="00A71C84">
            <w:pPr>
              <w:rPr>
                <w:lang w:val="it-IT"/>
              </w:rPr>
            </w:pPr>
          </w:p>
        </w:tc>
        <w:tc>
          <w:tcPr>
            <w:tcW w:w="323" w:type="pct"/>
          </w:tcPr>
          <w:p w14:paraId="31439E2C" w14:textId="77777777" w:rsidR="009B6D2C" w:rsidRPr="00A937BE" w:rsidRDefault="009B6D2C" w:rsidP="00A71C84">
            <w:pPr>
              <w:rPr>
                <w:lang w:val="it-IT"/>
              </w:rPr>
            </w:pPr>
          </w:p>
        </w:tc>
      </w:tr>
      <w:tr w:rsidR="009B6D2C" w:rsidRPr="00A937BE" w14:paraId="34238AF0" w14:textId="77777777" w:rsidTr="00902C6C">
        <w:trPr>
          <w:trHeight w:val="454"/>
          <w:tblHeader/>
        </w:trPr>
        <w:tc>
          <w:tcPr>
            <w:tcW w:w="3132" w:type="pct"/>
          </w:tcPr>
          <w:p w14:paraId="6E0721D2" w14:textId="4982EF54" w:rsidR="00245E53" w:rsidRPr="00A353D5" w:rsidRDefault="00245E53" w:rsidP="008A1007">
            <w:pPr>
              <w:pStyle w:val="ListParagraph"/>
              <w:numPr>
                <w:ilvl w:val="0"/>
                <w:numId w:val="3"/>
              </w:numPr>
              <w:spacing w:after="0"/>
              <w:rPr>
                <w:rFonts w:ascii="Trebuchet MS" w:hAnsi="Trebuchet MS"/>
                <w:b/>
                <w:sz w:val="20"/>
              </w:rPr>
            </w:pPr>
            <w:r w:rsidRPr="00A353D5">
              <w:rPr>
                <w:rFonts w:ascii="Trebuchet MS" w:hAnsi="Trebuchet MS"/>
                <w:b/>
                <w:sz w:val="20"/>
              </w:rPr>
              <w:t>Limitele minime și maxime</w:t>
            </w:r>
            <w:r w:rsidR="008A1007">
              <w:t xml:space="preserve"> </w:t>
            </w:r>
            <w:r w:rsidR="008A1007">
              <w:rPr>
                <w:rFonts w:ascii="Trebuchet MS" w:hAnsi="Trebuchet MS"/>
                <w:b/>
                <w:sz w:val="20"/>
              </w:rPr>
              <w:t>ale valorii totale eligibile a</w:t>
            </w:r>
            <w:r w:rsidRPr="00A353D5">
              <w:rPr>
                <w:rFonts w:ascii="Trebuchet MS" w:hAnsi="Trebuchet MS"/>
                <w:b/>
                <w:sz w:val="20"/>
              </w:rPr>
              <w:t xml:space="preserve"> cererii de finanţare</w:t>
            </w:r>
          </w:p>
          <w:p w14:paraId="01607F31" w14:textId="77777777" w:rsidR="00245E53" w:rsidRPr="00A353D5" w:rsidRDefault="00245E53" w:rsidP="00245E53">
            <w:pPr>
              <w:pStyle w:val="ListParagraph"/>
              <w:spacing w:after="0"/>
              <w:ind w:left="928"/>
              <w:rPr>
                <w:rFonts w:ascii="Trebuchet MS" w:hAnsi="Trebuchet MS"/>
                <w:b/>
                <w:sz w:val="20"/>
              </w:rPr>
            </w:pPr>
          </w:p>
          <w:p w14:paraId="22A963F6" w14:textId="7145E3FC" w:rsidR="00245E53" w:rsidRDefault="00245E53" w:rsidP="00A325B9">
            <w:pPr>
              <w:pStyle w:val="ListParagraph"/>
              <w:numPr>
                <w:ilvl w:val="0"/>
                <w:numId w:val="4"/>
              </w:numPr>
              <w:rPr>
                <w:rFonts w:ascii="Trebuchet MS" w:eastAsia="SimSun" w:hAnsi="Trebuchet MS"/>
                <w:sz w:val="20"/>
              </w:rPr>
            </w:pPr>
            <w:r w:rsidRPr="00A353D5">
              <w:rPr>
                <w:rFonts w:ascii="Trebuchet MS" w:eastAsia="SimSun" w:hAnsi="Trebuchet MS"/>
                <w:sz w:val="20"/>
              </w:rPr>
              <w:t>Valoarea totală eligibilă a cererii de finanţare se încadrează în limitele minime și maxime</w:t>
            </w:r>
            <w:r w:rsidR="00A325B9">
              <w:rPr>
                <w:rFonts w:ascii="Trebuchet MS" w:eastAsia="SimSun" w:hAnsi="Trebuchet MS"/>
                <w:sz w:val="20"/>
              </w:rPr>
              <w:t xml:space="preserve"> </w:t>
            </w:r>
            <w:r w:rsidR="00A325B9" w:rsidRPr="00A325B9">
              <w:rPr>
                <w:rFonts w:ascii="Trebuchet MS" w:eastAsia="SimSun" w:hAnsi="Trebuchet MS"/>
                <w:sz w:val="20"/>
              </w:rPr>
              <w:t>conform cu prevederile din secțiunea 2.4 şi criteriul 4.3.1.4</w:t>
            </w:r>
            <w:r w:rsidRPr="00A353D5">
              <w:rPr>
                <w:rFonts w:ascii="Trebuchet MS" w:eastAsia="SimSun" w:hAnsi="Trebuchet MS"/>
                <w:sz w:val="20"/>
              </w:rPr>
              <w:t>?</w:t>
            </w:r>
          </w:p>
          <w:p w14:paraId="47F4212C" w14:textId="208EB076" w:rsidR="009B6D2C" w:rsidRPr="00A937BE" w:rsidRDefault="00984C60" w:rsidP="00BA1A14">
            <w:pPr>
              <w:pStyle w:val="Header"/>
              <w:tabs>
                <w:tab w:val="center" w:pos="318"/>
              </w:tabs>
              <w:jc w:val="both"/>
              <w:rPr>
                <w:szCs w:val="22"/>
                <w:lang w:val="it-IT"/>
              </w:rPr>
            </w:pPr>
            <w:r w:rsidRPr="00984C60">
              <w:rPr>
                <w:i/>
                <w:szCs w:val="22"/>
                <w:lang w:val="it-IT"/>
              </w:rPr>
              <w:t>Se foloseşte cursul inforeuro din luna</w:t>
            </w:r>
            <w:r w:rsidR="00BA1A14">
              <w:t xml:space="preserve"> </w:t>
            </w:r>
            <w:r w:rsidR="00BA1A14" w:rsidRPr="00BA1A14">
              <w:rPr>
                <w:i/>
                <w:szCs w:val="22"/>
                <w:lang w:val="it-IT"/>
              </w:rPr>
              <w:t>publicării ghidului specific</w:t>
            </w:r>
            <w:r w:rsidRPr="00984C60">
              <w:rPr>
                <w:i/>
                <w:szCs w:val="22"/>
                <w:lang w:val="it-IT"/>
              </w:rPr>
              <w:t>.</w:t>
            </w:r>
          </w:p>
        </w:tc>
        <w:tc>
          <w:tcPr>
            <w:tcW w:w="233" w:type="pct"/>
            <w:gridSpan w:val="2"/>
          </w:tcPr>
          <w:p w14:paraId="7BA962FB" w14:textId="77777777" w:rsidR="009B6D2C" w:rsidRPr="00A937BE" w:rsidRDefault="009B6D2C" w:rsidP="00A71C84">
            <w:pPr>
              <w:jc w:val="center"/>
              <w:rPr>
                <w:lang w:val="it-IT"/>
              </w:rPr>
            </w:pPr>
          </w:p>
        </w:tc>
        <w:tc>
          <w:tcPr>
            <w:tcW w:w="194" w:type="pct"/>
          </w:tcPr>
          <w:p w14:paraId="2C473AC2" w14:textId="77777777" w:rsidR="009B6D2C" w:rsidRPr="00A937BE" w:rsidRDefault="009B6D2C" w:rsidP="00A71C84">
            <w:pPr>
              <w:rPr>
                <w:lang w:val="it-IT"/>
              </w:rPr>
            </w:pPr>
          </w:p>
        </w:tc>
        <w:tc>
          <w:tcPr>
            <w:tcW w:w="255" w:type="pct"/>
          </w:tcPr>
          <w:p w14:paraId="43A5FCD1" w14:textId="77777777" w:rsidR="009B6D2C" w:rsidRPr="00A937BE" w:rsidRDefault="009B6D2C" w:rsidP="00A71C84">
            <w:pPr>
              <w:rPr>
                <w:lang w:val="it-IT"/>
              </w:rPr>
            </w:pPr>
          </w:p>
        </w:tc>
        <w:tc>
          <w:tcPr>
            <w:tcW w:w="230" w:type="pct"/>
          </w:tcPr>
          <w:p w14:paraId="51E0BDAF" w14:textId="77777777" w:rsidR="009B6D2C" w:rsidRPr="00A937BE" w:rsidRDefault="009B6D2C" w:rsidP="00A71C84">
            <w:pPr>
              <w:rPr>
                <w:lang w:val="it-IT"/>
              </w:rPr>
            </w:pPr>
          </w:p>
        </w:tc>
        <w:tc>
          <w:tcPr>
            <w:tcW w:w="195" w:type="pct"/>
            <w:gridSpan w:val="2"/>
          </w:tcPr>
          <w:p w14:paraId="35D9C1A9" w14:textId="77777777" w:rsidR="009B6D2C" w:rsidRPr="00A937BE" w:rsidRDefault="009B6D2C" w:rsidP="00A71C84">
            <w:pPr>
              <w:rPr>
                <w:lang w:val="it-IT"/>
              </w:rPr>
            </w:pPr>
          </w:p>
        </w:tc>
        <w:tc>
          <w:tcPr>
            <w:tcW w:w="194" w:type="pct"/>
          </w:tcPr>
          <w:p w14:paraId="7DE73720" w14:textId="77777777" w:rsidR="009B6D2C" w:rsidRPr="00A937BE" w:rsidRDefault="009B6D2C" w:rsidP="00A71C84">
            <w:pPr>
              <w:rPr>
                <w:lang w:val="it-IT"/>
              </w:rPr>
            </w:pPr>
          </w:p>
        </w:tc>
        <w:tc>
          <w:tcPr>
            <w:tcW w:w="244" w:type="pct"/>
          </w:tcPr>
          <w:p w14:paraId="2A3AB273" w14:textId="77777777" w:rsidR="009B6D2C" w:rsidRPr="00A937BE" w:rsidRDefault="009B6D2C" w:rsidP="00A71C84">
            <w:pPr>
              <w:rPr>
                <w:lang w:val="it-IT"/>
              </w:rPr>
            </w:pPr>
          </w:p>
        </w:tc>
        <w:tc>
          <w:tcPr>
            <w:tcW w:w="323" w:type="pct"/>
          </w:tcPr>
          <w:p w14:paraId="28DCA7F1" w14:textId="77777777" w:rsidR="009B6D2C" w:rsidRPr="00A937BE" w:rsidRDefault="009B6D2C" w:rsidP="00A71C84">
            <w:pPr>
              <w:rPr>
                <w:lang w:val="it-IT"/>
              </w:rPr>
            </w:pPr>
          </w:p>
        </w:tc>
      </w:tr>
      <w:tr w:rsidR="00A937BE" w:rsidRPr="00A937BE" w14:paraId="39A48250" w14:textId="77777777" w:rsidTr="00902C6C">
        <w:trPr>
          <w:trHeight w:val="1227"/>
          <w:tblHeader/>
        </w:trPr>
        <w:tc>
          <w:tcPr>
            <w:tcW w:w="3132" w:type="pct"/>
          </w:tcPr>
          <w:p w14:paraId="2F7D0A96" w14:textId="23DF3FF5" w:rsidR="00A937BE" w:rsidRPr="00092616" w:rsidRDefault="00A937BE" w:rsidP="00092616">
            <w:pPr>
              <w:pStyle w:val="ListParagraph"/>
              <w:numPr>
                <w:ilvl w:val="0"/>
                <w:numId w:val="3"/>
              </w:numPr>
              <w:spacing w:after="0"/>
              <w:rPr>
                <w:rFonts w:ascii="Trebuchet MS" w:hAnsi="Trebuchet MS"/>
                <w:b/>
                <w:sz w:val="20"/>
              </w:rPr>
            </w:pPr>
            <w:r w:rsidRPr="00A353D5">
              <w:rPr>
                <w:rFonts w:ascii="Trebuchet MS" w:hAnsi="Trebuchet MS"/>
                <w:b/>
                <w:sz w:val="20"/>
              </w:rPr>
              <w:lastRenderedPageBreak/>
              <w:t xml:space="preserve">Declarația de eligibilitate </w:t>
            </w:r>
          </w:p>
          <w:p w14:paraId="3D840CE8" w14:textId="5DC2C80C" w:rsidR="00A937BE" w:rsidRPr="00092616" w:rsidRDefault="00A937BE" w:rsidP="00092616">
            <w:pPr>
              <w:pStyle w:val="Header"/>
              <w:numPr>
                <w:ilvl w:val="0"/>
                <w:numId w:val="4"/>
              </w:numPr>
              <w:tabs>
                <w:tab w:val="clear" w:pos="4320"/>
                <w:tab w:val="center" w:pos="318"/>
              </w:tabs>
              <w:jc w:val="both"/>
              <w:rPr>
                <w:szCs w:val="20"/>
                <w:lang w:val="it-IT"/>
              </w:rPr>
            </w:pPr>
            <w:r w:rsidRPr="00A353D5">
              <w:rPr>
                <w:szCs w:val="20"/>
                <w:lang w:val="it-IT"/>
              </w:rPr>
              <w:t>Declaraţia de eligibilitate (modelul aplicabil la depunerea cererii de finanțare)</w:t>
            </w:r>
            <w:r w:rsidR="0065749E">
              <w:rPr>
                <w:szCs w:val="20"/>
                <w:lang w:val="it-IT"/>
              </w:rPr>
              <w:t xml:space="preserve"> a solicitantului, inclusiv a</w:t>
            </w:r>
            <w:r w:rsidR="00092616">
              <w:rPr>
                <w:szCs w:val="20"/>
                <w:lang w:val="it-IT"/>
              </w:rPr>
              <w:t xml:space="preserve"> liderului de parteneriat și </w:t>
            </w:r>
            <w:r w:rsidR="0065749E">
              <w:rPr>
                <w:szCs w:val="20"/>
                <w:lang w:val="it-IT"/>
              </w:rPr>
              <w:t xml:space="preserve">ale </w:t>
            </w:r>
            <w:r w:rsidR="00092616">
              <w:rPr>
                <w:szCs w:val="20"/>
                <w:lang w:val="it-IT"/>
              </w:rPr>
              <w:t>partenerilor, dacă este cazul</w:t>
            </w:r>
            <w:r w:rsidR="0065749E">
              <w:rPr>
                <w:szCs w:val="20"/>
                <w:lang w:val="it-IT"/>
              </w:rPr>
              <w:t>,</w:t>
            </w:r>
            <w:r w:rsidRPr="00A353D5">
              <w:rPr>
                <w:szCs w:val="20"/>
                <w:lang w:val="it-IT"/>
              </w:rPr>
              <w:t xml:space="preserve"> este ataşată, semnată şi respectă Modelul A –</w:t>
            </w:r>
            <w:r w:rsidRPr="00A353D5">
              <w:rPr>
                <w:szCs w:val="20"/>
              </w:rPr>
              <w:t xml:space="preserve"> </w:t>
            </w:r>
            <w:r w:rsidRPr="00A353D5">
              <w:rPr>
                <w:i/>
                <w:szCs w:val="20"/>
                <w:lang w:val="it-IT"/>
              </w:rPr>
              <w:t>Declarația de eligibilitate</w:t>
            </w:r>
            <w:r w:rsidR="00D30445">
              <w:rPr>
                <w:szCs w:val="20"/>
                <w:lang w:val="it-IT"/>
              </w:rPr>
              <w:t xml:space="preserve"> </w:t>
            </w:r>
            <w:r w:rsidR="00092616">
              <w:rPr>
                <w:szCs w:val="20"/>
                <w:lang w:val="it-IT"/>
              </w:rPr>
              <w:t>aferent</w:t>
            </w:r>
            <w:r w:rsidRPr="00A353D5">
              <w:rPr>
                <w:szCs w:val="20"/>
                <w:lang w:val="it-IT"/>
              </w:rPr>
              <w:t xml:space="preserve"> Ghidului Specific?</w:t>
            </w:r>
          </w:p>
        </w:tc>
        <w:tc>
          <w:tcPr>
            <w:tcW w:w="233" w:type="pct"/>
            <w:gridSpan w:val="2"/>
          </w:tcPr>
          <w:p w14:paraId="0DF00177" w14:textId="77777777" w:rsidR="00A937BE" w:rsidRPr="00A937BE" w:rsidRDefault="00A937BE" w:rsidP="00A71C84">
            <w:pPr>
              <w:jc w:val="center"/>
              <w:rPr>
                <w:lang w:val="it-IT"/>
              </w:rPr>
            </w:pPr>
          </w:p>
        </w:tc>
        <w:tc>
          <w:tcPr>
            <w:tcW w:w="194" w:type="pct"/>
          </w:tcPr>
          <w:p w14:paraId="4B74FC42" w14:textId="77777777" w:rsidR="00A937BE" w:rsidRPr="00A937BE" w:rsidRDefault="00A937BE" w:rsidP="00A71C84">
            <w:pPr>
              <w:rPr>
                <w:lang w:val="it-IT"/>
              </w:rPr>
            </w:pPr>
          </w:p>
        </w:tc>
        <w:tc>
          <w:tcPr>
            <w:tcW w:w="255" w:type="pct"/>
          </w:tcPr>
          <w:p w14:paraId="61FE5B7F" w14:textId="77777777" w:rsidR="00A937BE" w:rsidRPr="00A937BE" w:rsidRDefault="00A937BE" w:rsidP="00A71C84">
            <w:pPr>
              <w:rPr>
                <w:lang w:val="it-IT"/>
              </w:rPr>
            </w:pPr>
          </w:p>
        </w:tc>
        <w:tc>
          <w:tcPr>
            <w:tcW w:w="230" w:type="pct"/>
          </w:tcPr>
          <w:p w14:paraId="76090A13" w14:textId="77777777" w:rsidR="00A937BE" w:rsidRPr="00A937BE" w:rsidRDefault="00A937BE" w:rsidP="00A71C84">
            <w:pPr>
              <w:rPr>
                <w:lang w:val="it-IT"/>
              </w:rPr>
            </w:pPr>
          </w:p>
        </w:tc>
        <w:tc>
          <w:tcPr>
            <w:tcW w:w="195" w:type="pct"/>
            <w:gridSpan w:val="2"/>
          </w:tcPr>
          <w:p w14:paraId="53D46D2B" w14:textId="77777777" w:rsidR="00A937BE" w:rsidRPr="00A937BE" w:rsidRDefault="00A937BE" w:rsidP="00A71C84">
            <w:pPr>
              <w:rPr>
                <w:lang w:val="it-IT"/>
              </w:rPr>
            </w:pPr>
          </w:p>
        </w:tc>
        <w:tc>
          <w:tcPr>
            <w:tcW w:w="194" w:type="pct"/>
          </w:tcPr>
          <w:p w14:paraId="176CE49D" w14:textId="77777777" w:rsidR="00A937BE" w:rsidRPr="00A937BE" w:rsidRDefault="00A937BE" w:rsidP="00A71C84">
            <w:pPr>
              <w:rPr>
                <w:lang w:val="it-IT"/>
              </w:rPr>
            </w:pPr>
          </w:p>
        </w:tc>
        <w:tc>
          <w:tcPr>
            <w:tcW w:w="244" w:type="pct"/>
          </w:tcPr>
          <w:p w14:paraId="478B1448" w14:textId="77777777" w:rsidR="00A937BE" w:rsidRPr="00A937BE" w:rsidRDefault="00A937BE" w:rsidP="00A71C84">
            <w:pPr>
              <w:rPr>
                <w:lang w:val="it-IT"/>
              </w:rPr>
            </w:pPr>
          </w:p>
        </w:tc>
        <w:tc>
          <w:tcPr>
            <w:tcW w:w="323" w:type="pct"/>
          </w:tcPr>
          <w:p w14:paraId="3D95DF4E" w14:textId="77777777" w:rsidR="00A937BE" w:rsidRPr="00A937BE" w:rsidRDefault="00A937BE" w:rsidP="00A71C84">
            <w:pPr>
              <w:rPr>
                <w:lang w:val="it-IT"/>
              </w:rPr>
            </w:pPr>
          </w:p>
        </w:tc>
      </w:tr>
      <w:tr w:rsidR="00A937BE" w:rsidRPr="00A937BE" w14:paraId="37262266" w14:textId="77777777" w:rsidTr="00902C6C">
        <w:trPr>
          <w:trHeight w:val="2160"/>
          <w:tblHeader/>
        </w:trPr>
        <w:tc>
          <w:tcPr>
            <w:tcW w:w="3132" w:type="pct"/>
          </w:tcPr>
          <w:p w14:paraId="400FAE5D" w14:textId="77777777" w:rsidR="00A937BE" w:rsidRPr="00A937BE" w:rsidRDefault="00A937BE" w:rsidP="00A353D5">
            <w:pPr>
              <w:numPr>
                <w:ilvl w:val="0"/>
                <w:numId w:val="3"/>
              </w:numPr>
              <w:spacing w:after="0"/>
              <w:jc w:val="both"/>
              <w:rPr>
                <w:b/>
              </w:rPr>
            </w:pPr>
            <w:r w:rsidRPr="00A937BE">
              <w:rPr>
                <w:b/>
              </w:rPr>
              <w:t>Solicitantul/membrii parteneriatului nu se află într-una în situațiile prevăzute în declaraţia de eligibilitate</w:t>
            </w:r>
          </w:p>
          <w:p w14:paraId="34A0FD61" w14:textId="508B941D" w:rsidR="00A937BE" w:rsidRPr="00A937BE" w:rsidRDefault="00A937BE" w:rsidP="00386934">
            <w:pPr>
              <w:pStyle w:val="Header"/>
              <w:numPr>
                <w:ilvl w:val="0"/>
                <w:numId w:val="4"/>
              </w:numPr>
              <w:tabs>
                <w:tab w:val="clear" w:pos="4320"/>
              </w:tabs>
              <w:jc w:val="both"/>
              <w:rPr>
                <w:szCs w:val="20"/>
              </w:rPr>
            </w:pPr>
            <w:r w:rsidRPr="00A937BE">
              <w:rPr>
                <w:szCs w:val="20"/>
              </w:rPr>
              <w:t>Solicitantul și reprezentantul legal, inclusiv partenerii şi reprezentanții săi legali, dacă este cazul, NU se încadrează în niciuna din situațiile prezentate în declarația de eligibilitate?</w:t>
            </w:r>
          </w:p>
          <w:p w14:paraId="59F705A3" w14:textId="0EA8578A" w:rsidR="005D4523" w:rsidRPr="00A937BE" w:rsidRDefault="00ED23E2" w:rsidP="00571D34">
            <w:pPr>
              <w:pStyle w:val="Header"/>
              <w:tabs>
                <w:tab w:val="center" w:pos="318"/>
              </w:tabs>
              <w:ind w:left="318"/>
              <w:jc w:val="both"/>
              <w:rPr>
                <w:b/>
              </w:rPr>
            </w:pPr>
            <w:r w:rsidRPr="00ED23E2">
              <w:rPr>
                <w:i/>
                <w:iCs/>
              </w:rPr>
              <w:t xml:space="preserve">Se va verifica includerea respectivelor elemente în cadrul Declaraţiei de eligibilitate - Model A la Ghidul specific, </w:t>
            </w:r>
            <w:r w:rsidR="00571D34">
              <w:rPr>
                <w:i/>
                <w:iCs/>
              </w:rPr>
              <w:t xml:space="preserve">în corelare cu alte </w:t>
            </w:r>
            <w:r w:rsidRPr="00ED23E2">
              <w:rPr>
                <w:i/>
                <w:iCs/>
              </w:rPr>
              <w:t>elemente ce pot fi observate/verificate,</w:t>
            </w:r>
            <w:r w:rsidR="005D4523">
              <w:rPr>
                <w:i/>
                <w:iCs/>
              </w:rPr>
              <w:t xml:space="preserve"> doar</w:t>
            </w:r>
            <w:r w:rsidRPr="00ED23E2">
              <w:rPr>
                <w:i/>
                <w:iCs/>
              </w:rPr>
              <w:t xml:space="preserve"> dacă este cazul.</w:t>
            </w:r>
            <w:r>
              <w:rPr>
                <w:i/>
                <w:iCs/>
              </w:rPr>
              <w:t xml:space="preserve"> </w:t>
            </w:r>
          </w:p>
        </w:tc>
        <w:tc>
          <w:tcPr>
            <w:tcW w:w="233" w:type="pct"/>
            <w:gridSpan w:val="2"/>
          </w:tcPr>
          <w:p w14:paraId="74A02DEE" w14:textId="77777777" w:rsidR="00A937BE" w:rsidRPr="00A937BE" w:rsidRDefault="00A937BE" w:rsidP="00A71C84">
            <w:pPr>
              <w:jc w:val="center"/>
              <w:rPr>
                <w:lang w:val="it-IT"/>
              </w:rPr>
            </w:pPr>
          </w:p>
        </w:tc>
        <w:tc>
          <w:tcPr>
            <w:tcW w:w="194" w:type="pct"/>
          </w:tcPr>
          <w:p w14:paraId="400EFCFF" w14:textId="77777777" w:rsidR="00A937BE" w:rsidRPr="00A937BE" w:rsidRDefault="00A937BE" w:rsidP="00A71C84">
            <w:pPr>
              <w:rPr>
                <w:lang w:val="it-IT"/>
              </w:rPr>
            </w:pPr>
          </w:p>
        </w:tc>
        <w:tc>
          <w:tcPr>
            <w:tcW w:w="255" w:type="pct"/>
          </w:tcPr>
          <w:p w14:paraId="1A0C8DF1" w14:textId="77777777" w:rsidR="00A937BE" w:rsidRPr="00A937BE" w:rsidRDefault="00A937BE" w:rsidP="00A71C84">
            <w:pPr>
              <w:rPr>
                <w:lang w:val="it-IT"/>
              </w:rPr>
            </w:pPr>
          </w:p>
        </w:tc>
        <w:tc>
          <w:tcPr>
            <w:tcW w:w="230" w:type="pct"/>
          </w:tcPr>
          <w:p w14:paraId="6EAE1F14" w14:textId="77777777" w:rsidR="00A937BE" w:rsidRPr="00A937BE" w:rsidRDefault="00A937BE" w:rsidP="00A71C84">
            <w:pPr>
              <w:rPr>
                <w:lang w:val="it-IT"/>
              </w:rPr>
            </w:pPr>
          </w:p>
        </w:tc>
        <w:tc>
          <w:tcPr>
            <w:tcW w:w="195" w:type="pct"/>
            <w:gridSpan w:val="2"/>
          </w:tcPr>
          <w:p w14:paraId="28EB3BE0" w14:textId="77777777" w:rsidR="00A937BE" w:rsidRPr="00A937BE" w:rsidRDefault="00A937BE" w:rsidP="00A71C84">
            <w:pPr>
              <w:rPr>
                <w:lang w:val="it-IT"/>
              </w:rPr>
            </w:pPr>
          </w:p>
        </w:tc>
        <w:tc>
          <w:tcPr>
            <w:tcW w:w="194" w:type="pct"/>
          </w:tcPr>
          <w:p w14:paraId="6364D2B8" w14:textId="77777777" w:rsidR="00A937BE" w:rsidRPr="00A937BE" w:rsidRDefault="00A937BE" w:rsidP="00A71C84">
            <w:pPr>
              <w:rPr>
                <w:lang w:val="it-IT"/>
              </w:rPr>
            </w:pPr>
          </w:p>
        </w:tc>
        <w:tc>
          <w:tcPr>
            <w:tcW w:w="244" w:type="pct"/>
          </w:tcPr>
          <w:p w14:paraId="2DF4CE96" w14:textId="77777777" w:rsidR="00A937BE" w:rsidRPr="00A937BE" w:rsidRDefault="00A937BE" w:rsidP="00A71C84">
            <w:pPr>
              <w:rPr>
                <w:lang w:val="it-IT"/>
              </w:rPr>
            </w:pPr>
          </w:p>
        </w:tc>
        <w:tc>
          <w:tcPr>
            <w:tcW w:w="323" w:type="pct"/>
          </w:tcPr>
          <w:p w14:paraId="23A61FFE" w14:textId="77777777" w:rsidR="00A937BE" w:rsidRPr="00A937BE" w:rsidRDefault="00A937BE" w:rsidP="00A71C84">
            <w:pPr>
              <w:rPr>
                <w:lang w:val="it-IT"/>
              </w:rPr>
            </w:pPr>
          </w:p>
        </w:tc>
      </w:tr>
      <w:tr w:rsidR="00A937BE" w:rsidRPr="00A937BE" w14:paraId="3878A52E" w14:textId="77777777" w:rsidTr="00902C6C">
        <w:trPr>
          <w:trHeight w:val="2770"/>
          <w:tblHeader/>
        </w:trPr>
        <w:tc>
          <w:tcPr>
            <w:tcW w:w="3132" w:type="pct"/>
          </w:tcPr>
          <w:p w14:paraId="7E2300F0" w14:textId="36E32D0B" w:rsidR="00A937BE" w:rsidRPr="00386934" w:rsidRDefault="00A937BE" w:rsidP="00386934">
            <w:pPr>
              <w:pStyle w:val="BodyText"/>
              <w:numPr>
                <w:ilvl w:val="0"/>
                <w:numId w:val="3"/>
              </w:numPr>
              <w:rPr>
                <w:rFonts w:ascii="Trebuchet MS" w:hAnsi="Trebuchet MS" w:cstheme="minorHAnsi"/>
                <w:b/>
                <w:iCs w:val="0"/>
                <w:szCs w:val="20"/>
              </w:rPr>
            </w:pPr>
            <w:r w:rsidRPr="00386934">
              <w:rPr>
                <w:rFonts w:ascii="Trebuchet MS" w:hAnsi="Trebuchet MS" w:cstheme="minorHAnsi"/>
                <w:b/>
                <w:iCs w:val="0"/>
                <w:szCs w:val="20"/>
              </w:rPr>
              <w:t>Cumulul investițiilor</w:t>
            </w:r>
          </w:p>
          <w:p w14:paraId="7F75AE33" w14:textId="77777777" w:rsidR="00BA1A14" w:rsidRPr="00386934" w:rsidRDefault="00BA1A14" w:rsidP="00BA1A14">
            <w:pPr>
              <w:pStyle w:val="ListParagraph"/>
              <w:numPr>
                <w:ilvl w:val="0"/>
                <w:numId w:val="4"/>
              </w:numPr>
              <w:rPr>
                <w:rFonts w:ascii="Trebuchet MS" w:hAnsi="Trebuchet MS" w:cstheme="minorHAnsi"/>
                <w:sz w:val="20"/>
              </w:rPr>
            </w:pPr>
            <w:r w:rsidRPr="00386934">
              <w:rPr>
                <w:rFonts w:ascii="Trebuchet MS" w:hAnsi="Trebuchet MS" w:cstheme="minorHAnsi"/>
                <w:sz w:val="20"/>
              </w:rPr>
              <w:t>Proiectul propus prin prezenta cerere de finanţare nu a mai beneficiat de finanţare publică în ultimii 5 ani înainte de data depunerii Cererii de finanţare (pentru proiectele fără lucrări începute) sau în ultimii 5 ani înainte de data emiterii ordinului de începere a contractului de lucrări (pentru proiectele cu lucrări începute) p</w:t>
            </w:r>
            <w:r>
              <w:rPr>
                <w:rFonts w:ascii="Trebuchet MS" w:hAnsi="Trebuchet MS" w:cstheme="minorHAnsi"/>
                <w:sz w:val="20"/>
              </w:rPr>
              <w:t>entru acelaşi tip de activităţi</w:t>
            </w:r>
            <w:r w:rsidRPr="00386934">
              <w:rPr>
                <w:rFonts w:ascii="Trebuchet MS" w:hAnsi="Trebuchet MS" w:cstheme="minorHAnsi"/>
                <w:sz w:val="20"/>
              </w:rPr>
              <w:t xml:space="preserve"> realizate asupra aceleiaşi infrastructuri/ aceluiaşi segment de infrastructură şi nu beneficiază de fonduri publice din alte surse de finanţare, altele decât cele ale solicitantului</w:t>
            </w:r>
            <w:r>
              <w:rPr>
                <w:rFonts w:ascii="Trebuchet MS" w:hAnsi="Trebuchet MS" w:cstheme="minorHAnsi"/>
                <w:sz w:val="20"/>
              </w:rPr>
              <w:t xml:space="preserve"> (a se vedea criteriul 4.3.1.3)</w:t>
            </w:r>
            <w:r w:rsidRPr="00386934">
              <w:rPr>
                <w:rFonts w:ascii="Trebuchet MS" w:hAnsi="Trebuchet MS" w:cstheme="minorHAnsi"/>
                <w:sz w:val="20"/>
              </w:rPr>
              <w:t>?</w:t>
            </w:r>
          </w:p>
          <w:p w14:paraId="60A8E6B7" w14:textId="77777777" w:rsidR="00BA1A14" w:rsidRDefault="00BA1A14" w:rsidP="00BA1A14">
            <w:pPr>
              <w:pStyle w:val="BodyText"/>
              <w:ind w:left="142"/>
              <w:jc w:val="both"/>
              <w:rPr>
                <w:rFonts w:ascii="Trebuchet MS" w:hAnsi="Trebuchet MS" w:cstheme="minorHAnsi"/>
                <w:i/>
                <w:iCs w:val="0"/>
                <w:szCs w:val="20"/>
              </w:rPr>
            </w:pPr>
            <w:r>
              <w:rPr>
                <w:rFonts w:ascii="Trebuchet MS" w:hAnsi="Trebuchet MS" w:cstheme="minorHAnsi"/>
                <w:i/>
                <w:iCs w:val="0"/>
                <w:szCs w:val="20"/>
              </w:rPr>
              <w:t>S</w:t>
            </w:r>
            <w:r w:rsidRPr="00386934">
              <w:rPr>
                <w:rFonts w:ascii="Trebuchet MS" w:hAnsi="Trebuchet MS" w:cstheme="minorHAnsi"/>
                <w:i/>
                <w:iCs w:val="0"/>
                <w:szCs w:val="20"/>
              </w:rPr>
              <w:t xml:space="preserve">e va verifica </w:t>
            </w:r>
            <w:r>
              <w:rPr>
                <w:rFonts w:ascii="Trebuchet MS" w:hAnsi="Trebuchet MS" w:cstheme="minorHAnsi"/>
                <w:i/>
                <w:iCs w:val="0"/>
                <w:szCs w:val="20"/>
              </w:rPr>
              <w:t xml:space="preserve">în principal </w:t>
            </w:r>
            <w:r w:rsidRPr="00386934">
              <w:rPr>
                <w:rFonts w:ascii="Trebuchet MS" w:hAnsi="Trebuchet MS" w:cstheme="minorHAnsi"/>
                <w:i/>
                <w:iCs w:val="0"/>
                <w:szCs w:val="20"/>
              </w:rPr>
              <w:t>includerea respectivelor elemente în cadrul Declaraţiei de eligibilita</w:t>
            </w:r>
            <w:r>
              <w:rPr>
                <w:rFonts w:ascii="Trebuchet MS" w:hAnsi="Trebuchet MS" w:cstheme="minorHAnsi"/>
                <w:i/>
                <w:iCs w:val="0"/>
                <w:szCs w:val="20"/>
              </w:rPr>
              <w:t>te - Model A la Ghidul specific, dar şi pe baza altor elemente ce pot fi observate/verificate, doar dacă este cazul.</w:t>
            </w:r>
          </w:p>
          <w:p w14:paraId="4AA7F4FD" w14:textId="77777777" w:rsidR="00BA1A14" w:rsidRPr="00386934" w:rsidRDefault="00BA1A14" w:rsidP="00BA1A14">
            <w:pPr>
              <w:pStyle w:val="BodyText"/>
              <w:ind w:left="142"/>
              <w:jc w:val="both"/>
              <w:rPr>
                <w:rFonts w:ascii="Trebuchet MS" w:hAnsi="Trebuchet MS" w:cstheme="minorHAnsi"/>
                <w:i/>
                <w:iCs w:val="0"/>
                <w:szCs w:val="20"/>
              </w:rPr>
            </w:pPr>
            <w:r w:rsidRPr="00C862F0">
              <w:rPr>
                <w:rFonts w:ascii="Trebuchet MS" w:hAnsi="Trebuchet MS" w:cstheme="minorHAnsi"/>
                <w:i/>
                <w:iCs w:val="0"/>
                <w:szCs w:val="20"/>
              </w:rPr>
              <w:t>Acest criteriu se poate aplica şi obiectelor de investiţii individuale din cadrul proiectelor</w:t>
            </w:r>
            <w:r>
              <w:rPr>
                <w:rFonts w:ascii="Trebuchet MS" w:hAnsi="Trebuchet MS" w:cstheme="minorHAnsi"/>
                <w:i/>
                <w:iCs w:val="0"/>
                <w:szCs w:val="20"/>
              </w:rPr>
              <w:t>.</w:t>
            </w:r>
          </w:p>
          <w:p w14:paraId="3D045E93" w14:textId="06E252AF" w:rsidR="00F26C1E" w:rsidRDefault="00F26C1E" w:rsidP="00BA1A14">
            <w:pPr>
              <w:pStyle w:val="BodyText"/>
              <w:ind w:left="142"/>
              <w:jc w:val="both"/>
              <w:rPr>
                <w:b/>
              </w:rPr>
            </w:pPr>
          </w:p>
        </w:tc>
        <w:tc>
          <w:tcPr>
            <w:tcW w:w="233" w:type="pct"/>
            <w:gridSpan w:val="2"/>
          </w:tcPr>
          <w:p w14:paraId="6BACFBB3" w14:textId="77777777" w:rsidR="00A937BE" w:rsidRPr="00A937BE" w:rsidRDefault="00A937BE" w:rsidP="00A71C84">
            <w:pPr>
              <w:jc w:val="center"/>
              <w:rPr>
                <w:lang w:val="it-IT"/>
              </w:rPr>
            </w:pPr>
          </w:p>
        </w:tc>
        <w:tc>
          <w:tcPr>
            <w:tcW w:w="194" w:type="pct"/>
          </w:tcPr>
          <w:p w14:paraId="6640FB1C" w14:textId="77777777" w:rsidR="00A937BE" w:rsidRPr="00A937BE" w:rsidRDefault="00A937BE" w:rsidP="00A71C84">
            <w:pPr>
              <w:rPr>
                <w:lang w:val="it-IT"/>
              </w:rPr>
            </w:pPr>
          </w:p>
        </w:tc>
        <w:tc>
          <w:tcPr>
            <w:tcW w:w="255" w:type="pct"/>
          </w:tcPr>
          <w:p w14:paraId="65EE4F64" w14:textId="77777777" w:rsidR="00A937BE" w:rsidRPr="00A937BE" w:rsidRDefault="00A937BE" w:rsidP="00A71C84">
            <w:pPr>
              <w:rPr>
                <w:lang w:val="it-IT"/>
              </w:rPr>
            </w:pPr>
          </w:p>
        </w:tc>
        <w:tc>
          <w:tcPr>
            <w:tcW w:w="230" w:type="pct"/>
          </w:tcPr>
          <w:p w14:paraId="02689097" w14:textId="77777777" w:rsidR="00A937BE" w:rsidRPr="00A937BE" w:rsidRDefault="00A937BE" w:rsidP="00A71C84">
            <w:pPr>
              <w:rPr>
                <w:lang w:val="it-IT"/>
              </w:rPr>
            </w:pPr>
          </w:p>
        </w:tc>
        <w:tc>
          <w:tcPr>
            <w:tcW w:w="195" w:type="pct"/>
            <w:gridSpan w:val="2"/>
          </w:tcPr>
          <w:p w14:paraId="007F9B7E" w14:textId="77777777" w:rsidR="00A937BE" w:rsidRPr="00A937BE" w:rsidRDefault="00A937BE" w:rsidP="00A71C84">
            <w:pPr>
              <w:rPr>
                <w:lang w:val="it-IT"/>
              </w:rPr>
            </w:pPr>
          </w:p>
        </w:tc>
        <w:tc>
          <w:tcPr>
            <w:tcW w:w="194" w:type="pct"/>
          </w:tcPr>
          <w:p w14:paraId="3A7CF1D0" w14:textId="77777777" w:rsidR="00A937BE" w:rsidRPr="00A937BE" w:rsidRDefault="00A937BE" w:rsidP="00A71C84">
            <w:pPr>
              <w:rPr>
                <w:lang w:val="it-IT"/>
              </w:rPr>
            </w:pPr>
          </w:p>
        </w:tc>
        <w:tc>
          <w:tcPr>
            <w:tcW w:w="244" w:type="pct"/>
          </w:tcPr>
          <w:p w14:paraId="66559C82" w14:textId="77777777" w:rsidR="00A937BE" w:rsidRPr="00A937BE" w:rsidRDefault="00A937BE" w:rsidP="00A71C84">
            <w:pPr>
              <w:rPr>
                <w:lang w:val="it-IT"/>
              </w:rPr>
            </w:pPr>
          </w:p>
        </w:tc>
        <w:tc>
          <w:tcPr>
            <w:tcW w:w="323" w:type="pct"/>
          </w:tcPr>
          <w:p w14:paraId="7D622028" w14:textId="77777777" w:rsidR="00A937BE" w:rsidRPr="00A937BE" w:rsidRDefault="00A937BE" w:rsidP="00A71C84">
            <w:pPr>
              <w:rPr>
                <w:lang w:val="it-IT"/>
              </w:rPr>
            </w:pPr>
          </w:p>
        </w:tc>
      </w:tr>
      <w:tr w:rsidR="00F26C1E" w:rsidRPr="00A937BE" w14:paraId="180B34C3" w14:textId="77777777" w:rsidTr="00902C6C">
        <w:trPr>
          <w:trHeight w:val="1518"/>
          <w:tblHeader/>
        </w:trPr>
        <w:tc>
          <w:tcPr>
            <w:tcW w:w="3132" w:type="pct"/>
          </w:tcPr>
          <w:p w14:paraId="63C78096" w14:textId="58F96E86" w:rsidR="00F26C1E" w:rsidRPr="00386934" w:rsidRDefault="00F26C1E" w:rsidP="00BA1A14">
            <w:pPr>
              <w:pStyle w:val="ListParagraph"/>
              <w:numPr>
                <w:ilvl w:val="0"/>
                <w:numId w:val="3"/>
              </w:numPr>
              <w:spacing w:after="0"/>
              <w:rPr>
                <w:rFonts w:ascii="Trebuchet MS" w:hAnsi="Trebuchet MS"/>
                <w:b/>
                <w:iCs/>
                <w:sz w:val="20"/>
              </w:rPr>
            </w:pPr>
            <w:r w:rsidRPr="00386934">
              <w:rPr>
                <w:rFonts w:ascii="Trebuchet MS" w:hAnsi="Trebuchet MS"/>
                <w:b/>
                <w:iCs/>
                <w:sz w:val="20"/>
              </w:rPr>
              <w:lastRenderedPageBreak/>
              <w:t>Conformitatea cu art. 65 din Regulamentul</w:t>
            </w:r>
            <w:r w:rsidR="00BA1A14">
              <w:t xml:space="preserve"> </w:t>
            </w:r>
            <w:r w:rsidR="00BA1A14">
              <w:rPr>
                <w:rFonts w:ascii="Trebuchet MS" w:hAnsi="Trebuchet MS"/>
                <w:b/>
                <w:iCs/>
                <w:sz w:val="20"/>
              </w:rPr>
              <w:t>nr. 1303/2013</w:t>
            </w:r>
            <w:r w:rsidRPr="00386934">
              <w:rPr>
                <w:rFonts w:ascii="Trebuchet MS" w:hAnsi="Trebuchet MS"/>
                <w:b/>
                <w:iCs/>
                <w:sz w:val="20"/>
              </w:rPr>
              <w:t xml:space="preserve"> al Parlamentului</w:t>
            </w:r>
            <w:r w:rsidR="00BA1A14">
              <w:rPr>
                <w:rFonts w:ascii="Trebuchet MS" w:hAnsi="Trebuchet MS"/>
                <w:b/>
                <w:iCs/>
                <w:sz w:val="20"/>
              </w:rPr>
              <w:t xml:space="preserve"> European și al Consiliului</w:t>
            </w:r>
          </w:p>
          <w:p w14:paraId="75D6FA07" w14:textId="77777777" w:rsidR="00F26C1E" w:rsidRPr="00B61402" w:rsidRDefault="00F26C1E" w:rsidP="007844D2">
            <w:pPr>
              <w:pStyle w:val="BodyText"/>
              <w:numPr>
                <w:ilvl w:val="0"/>
                <w:numId w:val="4"/>
              </w:numPr>
              <w:jc w:val="both"/>
              <w:rPr>
                <w:rFonts w:ascii="Trebuchet MS" w:hAnsi="Trebuchet MS"/>
                <w:b/>
                <w:iCs w:val="0"/>
              </w:rPr>
            </w:pPr>
            <w:r w:rsidRPr="00386934">
              <w:rPr>
                <w:rFonts w:ascii="Trebuchet MS" w:hAnsi="Trebuchet MS"/>
                <w:szCs w:val="20"/>
              </w:rPr>
              <w:t>Proiectul propus spre finanţare nu a fost încheiat în mod fizic sau implementat integral înainte de depunerea  cererii de finanțare în cadrul POR 2014-2020, indiferent dacă toate plățile aferente au fost realizate sau nu de către beneficiar?</w:t>
            </w:r>
          </w:p>
          <w:p w14:paraId="370C4A4C" w14:textId="6C6B8B86" w:rsidR="0065749E" w:rsidRPr="00A937BE" w:rsidRDefault="0065749E" w:rsidP="0065749E">
            <w:pPr>
              <w:pStyle w:val="BodyText"/>
              <w:jc w:val="both"/>
              <w:rPr>
                <w:rFonts w:ascii="Trebuchet MS" w:hAnsi="Trebuchet MS"/>
                <w:b/>
                <w:iCs w:val="0"/>
              </w:rPr>
            </w:pPr>
          </w:p>
        </w:tc>
        <w:tc>
          <w:tcPr>
            <w:tcW w:w="233" w:type="pct"/>
            <w:gridSpan w:val="2"/>
          </w:tcPr>
          <w:p w14:paraId="6D8B15A1" w14:textId="77777777" w:rsidR="00F26C1E" w:rsidRPr="00A937BE" w:rsidRDefault="00F26C1E" w:rsidP="00A71C84">
            <w:pPr>
              <w:jc w:val="center"/>
              <w:rPr>
                <w:lang w:val="it-IT"/>
              </w:rPr>
            </w:pPr>
          </w:p>
        </w:tc>
        <w:tc>
          <w:tcPr>
            <w:tcW w:w="194" w:type="pct"/>
          </w:tcPr>
          <w:p w14:paraId="0BC9C165" w14:textId="77777777" w:rsidR="00F26C1E" w:rsidRPr="00A937BE" w:rsidRDefault="00F26C1E" w:rsidP="00A71C84">
            <w:pPr>
              <w:rPr>
                <w:lang w:val="it-IT"/>
              </w:rPr>
            </w:pPr>
          </w:p>
        </w:tc>
        <w:tc>
          <w:tcPr>
            <w:tcW w:w="255" w:type="pct"/>
          </w:tcPr>
          <w:p w14:paraId="560CF590" w14:textId="77777777" w:rsidR="00F26C1E" w:rsidRPr="00A937BE" w:rsidRDefault="00F26C1E" w:rsidP="00A71C84">
            <w:pPr>
              <w:rPr>
                <w:lang w:val="it-IT"/>
              </w:rPr>
            </w:pPr>
          </w:p>
        </w:tc>
        <w:tc>
          <w:tcPr>
            <w:tcW w:w="230" w:type="pct"/>
          </w:tcPr>
          <w:p w14:paraId="4A358627" w14:textId="77777777" w:rsidR="00F26C1E" w:rsidRPr="00A937BE" w:rsidRDefault="00F26C1E" w:rsidP="00A71C84">
            <w:pPr>
              <w:rPr>
                <w:lang w:val="it-IT"/>
              </w:rPr>
            </w:pPr>
          </w:p>
        </w:tc>
        <w:tc>
          <w:tcPr>
            <w:tcW w:w="195" w:type="pct"/>
            <w:gridSpan w:val="2"/>
          </w:tcPr>
          <w:p w14:paraId="02687524" w14:textId="77777777" w:rsidR="00F26C1E" w:rsidRPr="00A937BE" w:rsidRDefault="00F26C1E" w:rsidP="00A71C84">
            <w:pPr>
              <w:rPr>
                <w:lang w:val="it-IT"/>
              </w:rPr>
            </w:pPr>
          </w:p>
        </w:tc>
        <w:tc>
          <w:tcPr>
            <w:tcW w:w="194" w:type="pct"/>
          </w:tcPr>
          <w:p w14:paraId="7C6299ED" w14:textId="77777777" w:rsidR="00F26C1E" w:rsidRPr="00A937BE" w:rsidRDefault="00F26C1E" w:rsidP="00A71C84">
            <w:pPr>
              <w:rPr>
                <w:lang w:val="it-IT"/>
              </w:rPr>
            </w:pPr>
          </w:p>
        </w:tc>
        <w:tc>
          <w:tcPr>
            <w:tcW w:w="244" w:type="pct"/>
          </w:tcPr>
          <w:p w14:paraId="6DB80D9C" w14:textId="77777777" w:rsidR="00F26C1E" w:rsidRPr="00A937BE" w:rsidRDefault="00F26C1E" w:rsidP="00A71C84">
            <w:pPr>
              <w:rPr>
                <w:lang w:val="it-IT"/>
              </w:rPr>
            </w:pPr>
          </w:p>
        </w:tc>
        <w:tc>
          <w:tcPr>
            <w:tcW w:w="323" w:type="pct"/>
          </w:tcPr>
          <w:p w14:paraId="48EF1BD2" w14:textId="77777777" w:rsidR="00F26C1E" w:rsidRPr="00A937BE" w:rsidRDefault="00F26C1E" w:rsidP="00A71C84">
            <w:pPr>
              <w:rPr>
                <w:lang w:val="it-IT"/>
              </w:rPr>
            </w:pPr>
          </w:p>
        </w:tc>
      </w:tr>
      <w:tr w:rsidR="00B61402" w:rsidRPr="00A937BE" w14:paraId="2862BA34" w14:textId="77777777" w:rsidTr="00902C6C">
        <w:trPr>
          <w:trHeight w:val="1570"/>
          <w:tblHeader/>
        </w:trPr>
        <w:tc>
          <w:tcPr>
            <w:tcW w:w="3132" w:type="pct"/>
          </w:tcPr>
          <w:p w14:paraId="2E60331B" w14:textId="65E781C6" w:rsidR="00BA1A14" w:rsidRPr="00BA1A14" w:rsidRDefault="00BA1A14" w:rsidP="00BA1A14">
            <w:pPr>
              <w:pStyle w:val="BodyText"/>
              <w:numPr>
                <w:ilvl w:val="0"/>
                <w:numId w:val="3"/>
              </w:numPr>
              <w:jc w:val="both"/>
              <w:rPr>
                <w:rFonts w:ascii="Trebuchet MS" w:hAnsi="Trebuchet MS"/>
                <w:b/>
              </w:rPr>
            </w:pPr>
            <w:r w:rsidRPr="00BA1A14">
              <w:rPr>
                <w:rFonts w:ascii="Trebuchet MS" w:hAnsi="Trebuchet MS"/>
                <w:b/>
              </w:rPr>
              <w:t>Demararea lucrărilor, în sensul Regulamentului (UE) nr. 651/2014 al Comisiei, în cazul proiectelor/activităţilor privind sistemele de transport public de călători, ce intră sub incidenţa regulilor privind ajutorul de stat</w:t>
            </w:r>
          </w:p>
          <w:p w14:paraId="129E1F3A" w14:textId="26A38A03" w:rsidR="00B61402" w:rsidRPr="00B61402" w:rsidRDefault="00B61402" w:rsidP="00BA1A14">
            <w:pPr>
              <w:pStyle w:val="BodyText"/>
              <w:ind w:left="568"/>
              <w:jc w:val="both"/>
              <w:rPr>
                <w:rFonts w:ascii="Trebuchet MS" w:hAnsi="Trebuchet MS"/>
                <w:b/>
                <w:iCs w:val="0"/>
              </w:rPr>
            </w:pPr>
          </w:p>
          <w:p w14:paraId="0AAE4778" w14:textId="0D022DCB" w:rsidR="00B61402" w:rsidRPr="00BA1A14" w:rsidRDefault="00BA1A14" w:rsidP="00BA1A14">
            <w:pPr>
              <w:pStyle w:val="BodyText"/>
              <w:numPr>
                <w:ilvl w:val="0"/>
                <w:numId w:val="4"/>
              </w:numPr>
              <w:jc w:val="both"/>
              <w:rPr>
                <w:rFonts w:ascii="Trebuchet MS" w:hAnsi="Trebuchet MS"/>
                <w:iCs w:val="0"/>
              </w:rPr>
            </w:pPr>
            <w:r w:rsidRPr="00BA1A14">
              <w:rPr>
                <w:rFonts w:ascii="Trebuchet MS" w:hAnsi="Trebuchet MS"/>
                <w:szCs w:val="20"/>
              </w:rPr>
              <w:t xml:space="preserve">Proiectele cu investiții/activităţi privind sistemele de transport public de călători, ce intră sub incidenţa regulilor privind ajutorul de stat (menţionate în secţiunea 3.2.1) nu au lucrările demarate,  în sensul Regulamentului (UE) nr. 651/2014 al Comisiei, înainte de data depunerii cererii de finanţare în MySMIS (nu a fost începută execuția lucrărilor de construcții/nu a fost transmisă o comandă fermă de mijloace de transport/echipamente) ( a se vedea criteriul 4.3.1.11)? </w:t>
            </w:r>
            <w:r w:rsidR="00B61402" w:rsidRPr="00BA1A14">
              <w:rPr>
                <w:rFonts w:ascii="Trebuchet MS" w:hAnsi="Trebuchet MS"/>
                <w:szCs w:val="20"/>
              </w:rPr>
              <w:t xml:space="preserve"> </w:t>
            </w:r>
          </w:p>
          <w:p w14:paraId="333A40BA" w14:textId="77777777" w:rsidR="00B61402" w:rsidRPr="00386934" w:rsidRDefault="00B61402" w:rsidP="0065749E">
            <w:pPr>
              <w:pStyle w:val="BodyText"/>
              <w:jc w:val="both"/>
              <w:rPr>
                <w:rFonts w:ascii="Trebuchet MS" w:hAnsi="Trebuchet MS"/>
                <w:b/>
                <w:iCs w:val="0"/>
              </w:rPr>
            </w:pPr>
          </w:p>
        </w:tc>
        <w:tc>
          <w:tcPr>
            <w:tcW w:w="233" w:type="pct"/>
            <w:gridSpan w:val="2"/>
          </w:tcPr>
          <w:p w14:paraId="5CD1FA62" w14:textId="77777777" w:rsidR="00B61402" w:rsidRPr="00A937BE" w:rsidRDefault="00B61402" w:rsidP="00A71C84">
            <w:pPr>
              <w:jc w:val="center"/>
              <w:rPr>
                <w:lang w:val="it-IT"/>
              </w:rPr>
            </w:pPr>
          </w:p>
        </w:tc>
        <w:tc>
          <w:tcPr>
            <w:tcW w:w="194" w:type="pct"/>
          </w:tcPr>
          <w:p w14:paraId="7E7F6122" w14:textId="77777777" w:rsidR="00B61402" w:rsidRPr="00A937BE" w:rsidRDefault="00B61402" w:rsidP="00A71C84">
            <w:pPr>
              <w:rPr>
                <w:lang w:val="it-IT"/>
              </w:rPr>
            </w:pPr>
          </w:p>
        </w:tc>
        <w:tc>
          <w:tcPr>
            <w:tcW w:w="255" w:type="pct"/>
          </w:tcPr>
          <w:p w14:paraId="77BE45E4" w14:textId="77777777" w:rsidR="00B61402" w:rsidRPr="00A937BE" w:rsidRDefault="00B61402" w:rsidP="00A71C84">
            <w:pPr>
              <w:rPr>
                <w:lang w:val="it-IT"/>
              </w:rPr>
            </w:pPr>
          </w:p>
        </w:tc>
        <w:tc>
          <w:tcPr>
            <w:tcW w:w="230" w:type="pct"/>
          </w:tcPr>
          <w:p w14:paraId="598C3549" w14:textId="77777777" w:rsidR="00B61402" w:rsidRPr="00A937BE" w:rsidRDefault="00B61402" w:rsidP="00A71C84">
            <w:pPr>
              <w:rPr>
                <w:lang w:val="it-IT"/>
              </w:rPr>
            </w:pPr>
          </w:p>
        </w:tc>
        <w:tc>
          <w:tcPr>
            <w:tcW w:w="195" w:type="pct"/>
            <w:gridSpan w:val="2"/>
          </w:tcPr>
          <w:p w14:paraId="72E51C4A" w14:textId="77777777" w:rsidR="00B61402" w:rsidRPr="00A937BE" w:rsidRDefault="00B61402" w:rsidP="00A71C84">
            <w:pPr>
              <w:rPr>
                <w:lang w:val="it-IT"/>
              </w:rPr>
            </w:pPr>
          </w:p>
        </w:tc>
        <w:tc>
          <w:tcPr>
            <w:tcW w:w="194" w:type="pct"/>
          </w:tcPr>
          <w:p w14:paraId="5A7B3CDD" w14:textId="77777777" w:rsidR="00B61402" w:rsidRPr="00A937BE" w:rsidRDefault="00B61402" w:rsidP="00A71C84">
            <w:pPr>
              <w:rPr>
                <w:lang w:val="it-IT"/>
              </w:rPr>
            </w:pPr>
          </w:p>
        </w:tc>
        <w:tc>
          <w:tcPr>
            <w:tcW w:w="244" w:type="pct"/>
          </w:tcPr>
          <w:p w14:paraId="44DADF66" w14:textId="77777777" w:rsidR="00B61402" w:rsidRPr="00A937BE" w:rsidRDefault="00B61402" w:rsidP="00A71C84">
            <w:pPr>
              <w:rPr>
                <w:lang w:val="it-IT"/>
              </w:rPr>
            </w:pPr>
          </w:p>
        </w:tc>
        <w:tc>
          <w:tcPr>
            <w:tcW w:w="323" w:type="pct"/>
          </w:tcPr>
          <w:p w14:paraId="1BB9223A" w14:textId="77777777" w:rsidR="00B61402" w:rsidRPr="00A937BE" w:rsidRDefault="00B61402" w:rsidP="00A71C84">
            <w:pPr>
              <w:rPr>
                <w:lang w:val="it-IT"/>
              </w:rPr>
            </w:pPr>
          </w:p>
        </w:tc>
      </w:tr>
      <w:tr w:rsidR="0065749E" w:rsidRPr="00A937BE" w14:paraId="46A96320" w14:textId="77777777" w:rsidTr="00902C6C">
        <w:trPr>
          <w:trHeight w:val="927"/>
          <w:tblHeader/>
        </w:trPr>
        <w:tc>
          <w:tcPr>
            <w:tcW w:w="3132" w:type="pct"/>
          </w:tcPr>
          <w:p w14:paraId="49E4C1F6" w14:textId="5E6D7468" w:rsidR="0065749E" w:rsidRPr="00BA1A14" w:rsidRDefault="0065749E" w:rsidP="0065749E">
            <w:pPr>
              <w:pStyle w:val="ListParagraph"/>
              <w:numPr>
                <w:ilvl w:val="0"/>
                <w:numId w:val="3"/>
              </w:numPr>
              <w:spacing w:after="0"/>
              <w:rPr>
                <w:rFonts w:ascii="Trebuchet MS" w:hAnsi="Trebuchet MS"/>
              </w:rPr>
            </w:pPr>
            <w:r w:rsidRPr="00BA1A14">
              <w:rPr>
                <w:rFonts w:ascii="Trebuchet MS" w:hAnsi="Trebuchet MS"/>
                <w:b/>
                <w:sz w:val="20"/>
              </w:rPr>
              <w:t xml:space="preserve">Declaraţie de angajament </w:t>
            </w:r>
          </w:p>
          <w:p w14:paraId="48F5D9B0" w14:textId="14DB5070" w:rsidR="0065749E" w:rsidRDefault="0065749E" w:rsidP="00BA1A14">
            <w:pPr>
              <w:pStyle w:val="BodyText"/>
              <w:numPr>
                <w:ilvl w:val="0"/>
                <w:numId w:val="4"/>
              </w:numPr>
              <w:jc w:val="both"/>
              <w:rPr>
                <w:rFonts w:ascii="Trebuchet MS" w:hAnsi="Trebuchet MS"/>
                <w:szCs w:val="20"/>
              </w:rPr>
            </w:pPr>
            <w:r w:rsidRPr="0065749E">
              <w:rPr>
                <w:rFonts w:ascii="Trebuchet MS" w:hAnsi="Trebuchet MS"/>
                <w:szCs w:val="20"/>
              </w:rPr>
              <w:t xml:space="preserve">Declaraţia de </w:t>
            </w:r>
            <w:r>
              <w:rPr>
                <w:rFonts w:ascii="Trebuchet MS" w:hAnsi="Trebuchet MS"/>
                <w:szCs w:val="20"/>
              </w:rPr>
              <w:t>angajament a solicitantului, inclusiv a</w:t>
            </w:r>
            <w:r w:rsidRPr="0065749E">
              <w:rPr>
                <w:rFonts w:ascii="Trebuchet MS" w:hAnsi="Trebuchet MS"/>
                <w:szCs w:val="20"/>
              </w:rPr>
              <w:t xml:space="preserve"> liderului de parteneriat și</w:t>
            </w:r>
            <w:r>
              <w:rPr>
                <w:rFonts w:ascii="Trebuchet MS" w:hAnsi="Trebuchet MS"/>
                <w:szCs w:val="20"/>
              </w:rPr>
              <w:t xml:space="preserve"> ale partenerilor, dacă este cazul,</w:t>
            </w:r>
            <w:r w:rsidR="00E02112">
              <w:rPr>
                <w:rFonts w:ascii="Trebuchet MS" w:hAnsi="Trebuchet MS"/>
                <w:szCs w:val="20"/>
              </w:rPr>
              <w:t xml:space="preserve"> este ataşată, semnată, </w:t>
            </w:r>
            <w:r w:rsidR="00BA1A14" w:rsidRPr="00BA1A14">
              <w:rPr>
                <w:rFonts w:ascii="Trebuchet MS" w:hAnsi="Trebuchet MS"/>
                <w:szCs w:val="20"/>
              </w:rPr>
              <w:t xml:space="preserve">are incluse toate articolele relevante şi </w:t>
            </w:r>
            <w:r w:rsidRPr="0065749E">
              <w:rPr>
                <w:rFonts w:ascii="Trebuchet MS" w:hAnsi="Trebuchet MS"/>
                <w:szCs w:val="20"/>
              </w:rPr>
              <w:t>respectă Model</w:t>
            </w:r>
            <w:r>
              <w:rPr>
                <w:rFonts w:ascii="Trebuchet MS" w:hAnsi="Trebuchet MS"/>
                <w:szCs w:val="20"/>
              </w:rPr>
              <w:t xml:space="preserve">ul B – </w:t>
            </w:r>
            <w:r w:rsidRPr="00E02112">
              <w:rPr>
                <w:rFonts w:ascii="Trebuchet MS" w:hAnsi="Trebuchet MS"/>
                <w:i/>
                <w:szCs w:val="20"/>
              </w:rPr>
              <w:t>Declarația de angajament</w:t>
            </w:r>
            <w:r w:rsidRPr="0065749E">
              <w:rPr>
                <w:rFonts w:ascii="Trebuchet MS" w:hAnsi="Trebuchet MS"/>
                <w:szCs w:val="20"/>
              </w:rPr>
              <w:t xml:space="preserve"> aferent Ghidului Specific?</w:t>
            </w:r>
          </w:p>
          <w:p w14:paraId="5DE9054C" w14:textId="405A7398" w:rsidR="00BA1A14" w:rsidRPr="0065749E" w:rsidRDefault="00BA1A14" w:rsidP="00BA1A14">
            <w:pPr>
              <w:pStyle w:val="BodyText"/>
              <w:numPr>
                <w:ilvl w:val="0"/>
                <w:numId w:val="4"/>
              </w:numPr>
              <w:jc w:val="both"/>
              <w:rPr>
                <w:rFonts w:ascii="Trebuchet MS" w:hAnsi="Trebuchet MS"/>
                <w:szCs w:val="20"/>
              </w:rPr>
            </w:pPr>
            <w:r w:rsidRPr="0065749E">
              <w:rPr>
                <w:rFonts w:ascii="Trebuchet MS" w:hAnsi="Trebuchet MS"/>
                <w:szCs w:val="20"/>
              </w:rPr>
              <w:t xml:space="preserve">Contribuția financiară proprie </w:t>
            </w:r>
            <w:r>
              <w:rPr>
                <w:rFonts w:ascii="Trebuchet MS" w:hAnsi="Trebuchet MS"/>
                <w:szCs w:val="20"/>
              </w:rPr>
              <w:t xml:space="preserve">a solicitantului/partenerilor, </w:t>
            </w:r>
            <w:r w:rsidRPr="0065749E">
              <w:rPr>
                <w:rFonts w:ascii="Trebuchet MS" w:hAnsi="Trebuchet MS"/>
                <w:szCs w:val="20"/>
              </w:rPr>
              <w:t>asumată prin decl</w:t>
            </w:r>
            <w:r>
              <w:rPr>
                <w:rFonts w:ascii="Trebuchet MS" w:hAnsi="Trebuchet MS"/>
                <w:szCs w:val="20"/>
              </w:rPr>
              <w:t xml:space="preserve">arația/declaraţiile de angajament, este corelată cu valoarea din </w:t>
            </w:r>
            <w:r w:rsidR="00113D47">
              <w:rPr>
                <w:rFonts w:ascii="Trebuchet MS" w:hAnsi="Trebuchet MS"/>
                <w:szCs w:val="20"/>
              </w:rPr>
              <w:t>bugetul c</w:t>
            </w:r>
            <w:r w:rsidRPr="0065749E">
              <w:rPr>
                <w:rFonts w:ascii="Trebuchet MS" w:hAnsi="Trebuchet MS"/>
                <w:szCs w:val="20"/>
              </w:rPr>
              <w:t>ererii de finanțare și din Acordul de parteneriat, dacă este cazul</w:t>
            </w:r>
            <w:r>
              <w:rPr>
                <w:rFonts w:ascii="Trebuchet MS" w:hAnsi="Trebuchet MS"/>
                <w:szCs w:val="20"/>
              </w:rPr>
              <w:t>?</w:t>
            </w:r>
          </w:p>
          <w:p w14:paraId="426061DD" w14:textId="77777777" w:rsidR="0065749E" w:rsidRPr="00386934" w:rsidRDefault="0065749E" w:rsidP="0065749E">
            <w:pPr>
              <w:pStyle w:val="BodyText"/>
              <w:jc w:val="both"/>
              <w:rPr>
                <w:rFonts w:ascii="Trebuchet MS" w:hAnsi="Trebuchet MS"/>
                <w:b/>
                <w:iCs w:val="0"/>
              </w:rPr>
            </w:pPr>
          </w:p>
        </w:tc>
        <w:tc>
          <w:tcPr>
            <w:tcW w:w="233" w:type="pct"/>
            <w:gridSpan w:val="2"/>
          </w:tcPr>
          <w:p w14:paraId="06973F05" w14:textId="77777777" w:rsidR="0065749E" w:rsidRPr="00A937BE" w:rsidRDefault="0065749E" w:rsidP="00A71C84">
            <w:pPr>
              <w:jc w:val="center"/>
              <w:rPr>
                <w:lang w:val="it-IT"/>
              </w:rPr>
            </w:pPr>
          </w:p>
        </w:tc>
        <w:tc>
          <w:tcPr>
            <w:tcW w:w="194" w:type="pct"/>
          </w:tcPr>
          <w:p w14:paraId="73594D39" w14:textId="77777777" w:rsidR="0065749E" w:rsidRPr="00A937BE" w:rsidRDefault="0065749E" w:rsidP="00A71C84">
            <w:pPr>
              <w:rPr>
                <w:lang w:val="it-IT"/>
              </w:rPr>
            </w:pPr>
          </w:p>
        </w:tc>
        <w:tc>
          <w:tcPr>
            <w:tcW w:w="255" w:type="pct"/>
          </w:tcPr>
          <w:p w14:paraId="43F47C91" w14:textId="77777777" w:rsidR="0065749E" w:rsidRPr="00A937BE" w:rsidRDefault="0065749E" w:rsidP="00A71C84">
            <w:pPr>
              <w:rPr>
                <w:lang w:val="it-IT"/>
              </w:rPr>
            </w:pPr>
          </w:p>
        </w:tc>
        <w:tc>
          <w:tcPr>
            <w:tcW w:w="230" w:type="pct"/>
          </w:tcPr>
          <w:p w14:paraId="155BA011" w14:textId="77777777" w:rsidR="0065749E" w:rsidRPr="00A937BE" w:rsidRDefault="0065749E" w:rsidP="00A71C84">
            <w:pPr>
              <w:rPr>
                <w:lang w:val="it-IT"/>
              </w:rPr>
            </w:pPr>
          </w:p>
        </w:tc>
        <w:tc>
          <w:tcPr>
            <w:tcW w:w="195" w:type="pct"/>
            <w:gridSpan w:val="2"/>
          </w:tcPr>
          <w:p w14:paraId="77187A66" w14:textId="77777777" w:rsidR="0065749E" w:rsidRPr="00A937BE" w:rsidRDefault="0065749E" w:rsidP="00A71C84">
            <w:pPr>
              <w:rPr>
                <w:lang w:val="it-IT"/>
              </w:rPr>
            </w:pPr>
          </w:p>
        </w:tc>
        <w:tc>
          <w:tcPr>
            <w:tcW w:w="194" w:type="pct"/>
          </w:tcPr>
          <w:p w14:paraId="011C8D2D" w14:textId="77777777" w:rsidR="0065749E" w:rsidRPr="00A937BE" w:rsidRDefault="0065749E" w:rsidP="00A71C84">
            <w:pPr>
              <w:rPr>
                <w:lang w:val="it-IT"/>
              </w:rPr>
            </w:pPr>
          </w:p>
        </w:tc>
        <w:tc>
          <w:tcPr>
            <w:tcW w:w="244" w:type="pct"/>
          </w:tcPr>
          <w:p w14:paraId="3F609D09" w14:textId="77777777" w:rsidR="0065749E" w:rsidRPr="00A937BE" w:rsidRDefault="0065749E" w:rsidP="00A71C84">
            <w:pPr>
              <w:rPr>
                <w:lang w:val="it-IT"/>
              </w:rPr>
            </w:pPr>
          </w:p>
        </w:tc>
        <w:tc>
          <w:tcPr>
            <w:tcW w:w="323" w:type="pct"/>
          </w:tcPr>
          <w:p w14:paraId="78754A1E" w14:textId="77777777" w:rsidR="0065749E" w:rsidRPr="00A937BE" w:rsidRDefault="0065749E" w:rsidP="00A71C84">
            <w:pPr>
              <w:rPr>
                <w:lang w:val="it-IT"/>
              </w:rPr>
            </w:pPr>
          </w:p>
        </w:tc>
      </w:tr>
      <w:tr w:rsidR="00EC08EB" w:rsidRPr="00A937BE" w14:paraId="29B7292D" w14:textId="77777777" w:rsidTr="00902C6C">
        <w:trPr>
          <w:trHeight w:val="20"/>
          <w:tblHeader/>
        </w:trPr>
        <w:tc>
          <w:tcPr>
            <w:tcW w:w="3132" w:type="pct"/>
          </w:tcPr>
          <w:p w14:paraId="537662D2" w14:textId="0791AB8F" w:rsidR="003E1DE6" w:rsidRPr="00B8302C" w:rsidRDefault="003E1DE6" w:rsidP="00BA1A14">
            <w:pPr>
              <w:pStyle w:val="ListParagraph"/>
              <w:numPr>
                <w:ilvl w:val="0"/>
                <w:numId w:val="3"/>
              </w:numPr>
              <w:spacing w:after="0"/>
              <w:rPr>
                <w:rFonts w:ascii="Trebuchet MS" w:hAnsi="Trebuchet MS"/>
                <w:b/>
                <w:sz w:val="20"/>
              </w:rPr>
            </w:pPr>
            <w:r w:rsidRPr="00B8302C">
              <w:rPr>
                <w:rFonts w:ascii="Trebuchet MS" w:hAnsi="Trebuchet MS"/>
                <w:b/>
                <w:sz w:val="20"/>
              </w:rPr>
              <w:lastRenderedPageBreak/>
              <w:t xml:space="preserve">Declarația privind </w:t>
            </w:r>
            <w:r w:rsidR="009C33DB">
              <w:rPr>
                <w:rFonts w:ascii="Trebuchet MS" w:hAnsi="Trebuchet MS"/>
                <w:b/>
                <w:sz w:val="20"/>
              </w:rPr>
              <w:t>eligibilitatea</w:t>
            </w:r>
            <w:r w:rsidRPr="00B8302C">
              <w:rPr>
                <w:rFonts w:ascii="Trebuchet MS" w:hAnsi="Trebuchet MS"/>
                <w:b/>
                <w:sz w:val="20"/>
              </w:rPr>
              <w:t xml:space="preserve"> TVA, dacă e cazul</w:t>
            </w:r>
            <w:r w:rsidR="00FE082D">
              <w:rPr>
                <w:rStyle w:val="FootnoteReference"/>
                <w:rFonts w:ascii="Trebuchet MS" w:hAnsi="Trebuchet MS"/>
                <w:b/>
                <w:sz w:val="20"/>
              </w:rPr>
              <w:footnoteReference w:id="1"/>
            </w:r>
          </w:p>
          <w:p w14:paraId="3DFCB62C" w14:textId="18AB81DA" w:rsidR="001F7B48" w:rsidRPr="00DC1B3E" w:rsidRDefault="00FE082D" w:rsidP="00DC1B3E">
            <w:pPr>
              <w:pStyle w:val="Header"/>
              <w:numPr>
                <w:ilvl w:val="0"/>
                <w:numId w:val="4"/>
              </w:numPr>
              <w:tabs>
                <w:tab w:val="center" w:pos="639"/>
              </w:tabs>
              <w:jc w:val="both"/>
              <w:rPr>
                <w:szCs w:val="20"/>
                <w:lang w:val="it-IT"/>
              </w:rPr>
            </w:pPr>
            <w:r>
              <w:rPr>
                <w:szCs w:val="20"/>
                <w:lang w:val="it-IT"/>
              </w:rPr>
              <w:t>D</w:t>
            </w:r>
            <w:r w:rsidR="00035C55" w:rsidRPr="00B8302C">
              <w:rPr>
                <w:szCs w:val="20"/>
                <w:lang w:val="it-IT"/>
              </w:rPr>
              <w:t>eclarația</w:t>
            </w:r>
            <w:r w:rsidR="00035C55" w:rsidRPr="00B8302C">
              <w:rPr>
                <w:b/>
                <w:szCs w:val="20"/>
                <w:lang w:val="fr-FR"/>
              </w:rPr>
              <w:t xml:space="preserve"> </w:t>
            </w:r>
            <w:r>
              <w:rPr>
                <w:szCs w:val="20"/>
                <w:lang w:val="it-IT"/>
              </w:rPr>
              <w:t>privind eligibilitatea</w:t>
            </w:r>
            <w:r w:rsidR="001232FB" w:rsidRPr="00B8302C">
              <w:rPr>
                <w:szCs w:val="20"/>
                <w:lang w:val="it-IT"/>
              </w:rPr>
              <w:t xml:space="preserve"> TVA a solicitantului și</w:t>
            </w:r>
            <w:r w:rsidR="00A50097">
              <w:rPr>
                <w:szCs w:val="20"/>
                <w:lang w:val="it-IT"/>
              </w:rPr>
              <w:t xml:space="preserve">/sau </w:t>
            </w:r>
            <w:r w:rsidR="001232FB" w:rsidRPr="00B8302C">
              <w:rPr>
                <w:szCs w:val="20"/>
                <w:lang w:val="it-IT"/>
              </w:rPr>
              <w:t xml:space="preserve">a partenerilor </w:t>
            </w:r>
            <w:r w:rsidR="00D609A7">
              <w:rPr>
                <w:szCs w:val="20"/>
                <w:lang w:val="it-IT"/>
              </w:rPr>
              <w:t xml:space="preserve">(după caz) </w:t>
            </w:r>
            <w:r w:rsidR="001232FB" w:rsidRPr="00B8302C">
              <w:rPr>
                <w:szCs w:val="20"/>
                <w:lang w:val="it-IT"/>
              </w:rPr>
              <w:t>este atașată</w:t>
            </w:r>
            <w:r w:rsidR="00CA324C" w:rsidRPr="00B8302C">
              <w:rPr>
                <w:szCs w:val="20"/>
                <w:lang w:val="it-IT"/>
              </w:rPr>
              <w:t>, semnată</w:t>
            </w:r>
            <w:r w:rsidR="001232FB" w:rsidRPr="00B8302C">
              <w:rPr>
                <w:szCs w:val="20"/>
                <w:lang w:val="it-IT"/>
              </w:rPr>
              <w:t xml:space="preserve"> și respectă </w:t>
            </w:r>
            <w:r w:rsidR="00A71C84" w:rsidRPr="00B8302C">
              <w:rPr>
                <w:szCs w:val="20"/>
                <w:lang w:val="it-IT"/>
              </w:rPr>
              <w:t>Model</w:t>
            </w:r>
            <w:r w:rsidR="001232FB" w:rsidRPr="00B8302C">
              <w:rPr>
                <w:szCs w:val="20"/>
                <w:lang w:val="it-IT"/>
              </w:rPr>
              <w:t>ul</w:t>
            </w:r>
            <w:r w:rsidR="00745EDF" w:rsidRPr="00B8302C">
              <w:rPr>
                <w:szCs w:val="20"/>
                <w:lang w:val="it-IT"/>
              </w:rPr>
              <w:t xml:space="preserve"> H</w:t>
            </w:r>
            <w:r w:rsidR="00A71C84" w:rsidRPr="00B8302C">
              <w:rPr>
                <w:szCs w:val="20"/>
                <w:lang w:val="it-IT"/>
              </w:rPr>
              <w:t xml:space="preserve"> </w:t>
            </w:r>
            <w:r w:rsidR="00DC1B3E">
              <w:rPr>
                <w:szCs w:val="20"/>
                <w:lang w:val="it-IT"/>
              </w:rPr>
              <w:t>–</w:t>
            </w:r>
            <w:r w:rsidR="001232FB" w:rsidRPr="00B8302C">
              <w:rPr>
                <w:szCs w:val="20"/>
                <w:lang w:val="it-IT"/>
              </w:rPr>
              <w:t xml:space="preserve"> </w:t>
            </w:r>
            <w:r w:rsidR="00DC1B3E" w:rsidRPr="00DC1B3E">
              <w:rPr>
                <w:i/>
                <w:szCs w:val="20"/>
                <w:lang w:val="it-IT"/>
              </w:rPr>
              <w:t xml:space="preserve">Declaraţie privind eligibilitatea TVA </w:t>
            </w:r>
            <w:r w:rsidR="00BA2238" w:rsidRPr="00DC1B3E">
              <w:rPr>
                <w:szCs w:val="20"/>
                <w:lang w:val="it-IT"/>
              </w:rPr>
              <w:t>la Ghidul specific</w:t>
            </w:r>
            <w:r w:rsidR="00A71C84" w:rsidRPr="00DC1B3E">
              <w:rPr>
                <w:szCs w:val="20"/>
                <w:lang w:val="it-IT"/>
              </w:rPr>
              <w:t>?</w:t>
            </w:r>
          </w:p>
          <w:p w14:paraId="2E9EC52D" w14:textId="25AA0D9F" w:rsidR="00140273" w:rsidRPr="00A937BE" w:rsidRDefault="00FF1477" w:rsidP="00C76B4E">
            <w:pPr>
              <w:pStyle w:val="Header"/>
              <w:numPr>
                <w:ilvl w:val="0"/>
                <w:numId w:val="4"/>
              </w:numPr>
              <w:tabs>
                <w:tab w:val="center" w:pos="639"/>
              </w:tabs>
              <w:jc w:val="both"/>
              <w:rPr>
                <w:szCs w:val="22"/>
                <w:lang w:val="it-IT"/>
              </w:rPr>
            </w:pPr>
            <w:r w:rsidRPr="00B8302C">
              <w:rPr>
                <w:szCs w:val="20"/>
                <w:lang w:val="it-IT"/>
              </w:rPr>
              <w:tab/>
            </w:r>
            <w:r w:rsidR="00140273">
              <w:rPr>
                <w:szCs w:val="20"/>
                <w:lang w:val="it-IT"/>
              </w:rPr>
              <w:t>Sunt corelate informațiile din această declarație</w:t>
            </w:r>
            <w:r w:rsidR="00C76B4E">
              <w:t xml:space="preserve"> </w:t>
            </w:r>
            <w:r w:rsidR="00C76B4E" w:rsidRPr="00C76B4E">
              <w:rPr>
                <w:szCs w:val="20"/>
                <w:lang w:val="it-IT"/>
              </w:rPr>
              <w:t>privind eligibilitatea TVA</w:t>
            </w:r>
            <w:r w:rsidR="00140273">
              <w:rPr>
                <w:szCs w:val="20"/>
                <w:lang w:val="it-IT"/>
              </w:rPr>
              <w:t xml:space="preserve"> cu bugetul proiectului?</w:t>
            </w:r>
          </w:p>
        </w:tc>
        <w:tc>
          <w:tcPr>
            <w:tcW w:w="233" w:type="pct"/>
            <w:gridSpan w:val="2"/>
          </w:tcPr>
          <w:p w14:paraId="1BFF1CC0" w14:textId="77777777" w:rsidR="00A71C84" w:rsidRPr="00A937BE" w:rsidRDefault="00A71C84" w:rsidP="00A71C84">
            <w:pPr>
              <w:jc w:val="center"/>
              <w:rPr>
                <w:lang w:val="it-IT"/>
              </w:rPr>
            </w:pPr>
          </w:p>
        </w:tc>
        <w:tc>
          <w:tcPr>
            <w:tcW w:w="194" w:type="pct"/>
          </w:tcPr>
          <w:p w14:paraId="24FEBD94" w14:textId="77777777" w:rsidR="00A71C84" w:rsidRPr="00A937BE" w:rsidRDefault="00A71C84" w:rsidP="00A71C84">
            <w:pPr>
              <w:rPr>
                <w:lang w:val="it-IT"/>
              </w:rPr>
            </w:pPr>
          </w:p>
        </w:tc>
        <w:tc>
          <w:tcPr>
            <w:tcW w:w="255" w:type="pct"/>
          </w:tcPr>
          <w:p w14:paraId="5BBBA9B6" w14:textId="77777777" w:rsidR="00A71C84" w:rsidRPr="00A937BE" w:rsidRDefault="00A71C84" w:rsidP="00A71C84">
            <w:pPr>
              <w:rPr>
                <w:lang w:val="it-IT"/>
              </w:rPr>
            </w:pPr>
          </w:p>
        </w:tc>
        <w:tc>
          <w:tcPr>
            <w:tcW w:w="230" w:type="pct"/>
          </w:tcPr>
          <w:p w14:paraId="496A87E1" w14:textId="77777777" w:rsidR="00A71C84" w:rsidRPr="00A937BE" w:rsidRDefault="00A71C84" w:rsidP="00A71C84">
            <w:pPr>
              <w:rPr>
                <w:lang w:val="it-IT"/>
              </w:rPr>
            </w:pPr>
          </w:p>
        </w:tc>
        <w:tc>
          <w:tcPr>
            <w:tcW w:w="195" w:type="pct"/>
            <w:gridSpan w:val="2"/>
          </w:tcPr>
          <w:p w14:paraId="16EB97A3" w14:textId="77777777" w:rsidR="00A71C84" w:rsidRPr="00A937BE" w:rsidRDefault="00A71C84" w:rsidP="00A71C84">
            <w:pPr>
              <w:rPr>
                <w:lang w:val="it-IT"/>
              </w:rPr>
            </w:pPr>
          </w:p>
        </w:tc>
        <w:tc>
          <w:tcPr>
            <w:tcW w:w="194" w:type="pct"/>
          </w:tcPr>
          <w:p w14:paraId="6724F3F9" w14:textId="77777777" w:rsidR="00A71C84" w:rsidRPr="00A937BE" w:rsidRDefault="00A71C84" w:rsidP="00A71C84">
            <w:pPr>
              <w:rPr>
                <w:lang w:val="it-IT"/>
              </w:rPr>
            </w:pPr>
          </w:p>
        </w:tc>
        <w:tc>
          <w:tcPr>
            <w:tcW w:w="244" w:type="pct"/>
          </w:tcPr>
          <w:p w14:paraId="0FB0744C" w14:textId="77777777" w:rsidR="00A71C84" w:rsidRPr="00A937BE" w:rsidRDefault="00A71C84" w:rsidP="00A71C84">
            <w:pPr>
              <w:rPr>
                <w:lang w:val="it-IT"/>
              </w:rPr>
            </w:pPr>
          </w:p>
        </w:tc>
        <w:tc>
          <w:tcPr>
            <w:tcW w:w="323" w:type="pct"/>
          </w:tcPr>
          <w:p w14:paraId="7F6A3D1B" w14:textId="77777777" w:rsidR="00A71C84" w:rsidRPr="00A937BE" w:rsidRDefault="00A71C84" w:rsidP="00A71C84">
            <w:pPr>
              <w:rPr>
                <w:lang w:val="it-IT"/>
              </w:rPr>
            </w:pPr>
          </w:p>
        </w:tc>
      </w:tr>
      <w:tr w:rsidR="00EC08EB" w:rsidRPr="00A937BE" w14:paraId="714C3DDD" w14:textId="77777777" w:rsidTr="00902C6C">
        <w:trPr>
          <w:trHeight w:val="20"/>
          <w:tblHeader/>
        </w:trPr>
        <w:tc>
          <w:tcPr>
            <w:tcW w:w="3132" w:type="pct"/>
            <w:shd w:val="clear" w:color="auto" w:fill="auto"/>
          </w:tcPr>
          <w:p w14:paraId="4281FD4C" w14:textId="5DFCB65A" w:rsidR="003E1DE6" w:rsidRPr="00B8302C" w:rsidRDefault="003E1DE6" w:rsidP="00BA1A14">
            <w:pPr>
              <w:pStyle w:val="ListParagraph"/>
              <w:numPr>
                <w:ilvl w:val="0"/>
                <w:numId w:val="3"/>
              </w:numPr>
              <w:spacing w:after="0"/>
              <w:rPr>
                <w:rFonts w:ascii="Trebuchet MS" w:hAnsi="Trebuchet MS"/>
                <w:b/>
                <w:sz w:val="20"/>
              </w:rPr>
            </w:pPr>
            <w:r w:rsidRPr="00B8302C">
              <w:rPr>
                <w:rFonts w:ascii="Trebuchet MS" w:hAnsi="Trebuchet MS"/>
                <w:b/>
                <w:sz w:val="20"/>
              </w:rPr>
              <w:t>Acordul de parteneriat, dacă este cazul</w:t>
            </w:r>
          </w:p>
          <w:p w14:paraId="45E87B71" w14:textId="77777777" w:rsidR="00BA1A14" w:rsidRPr="00B8302C" w:rsidRDefault="00BA1A14" w:rsidP="00BA1A14">
            <w:pPr>
              <w:pStyle w:val="Header"/>
              <w:numPr>
                <w:ilvl w:val="0"/>
                <w:numId w:val="4"/>
              </w:numPr>
              <w:tabs>
                <w:tab w:val="clear" w:pos="4320"/>
                <w:tab w:val="center" w:pos="639"/>
              </w:tabs>
              <w:jc w:val="both"/>
              <w:rPr>
                <w:szCs w:val="20"/>
              </w:rPr>
            </w:pPr>
            <w:r w:rsidRPr="00B8302C">
              <w:rPr>
                <w:szCs w:val="20"/>
              </w:rPr>
              <w:t>Acordul de parteneriat</w:t>
            </w:r>
            <w:r>
              <w:rPr>
                <w:szCs w:val="20"/>
              </w:rPr>
              <w:t xml:space="preserve"> este anexat? </w:t>
            </w:r>
          </w:p>
          <w:p w14:paraId="02D479D8" w14:textId="4D64E6FD" w:rsidR="00BA1A14" w:rsidRPr="00C3790F" w:rsidRDefault="00BA1A14" w:rsidP="00BA1A14">
            <w:pPr>
              <w:pStyle w:val="Header"/>
              <w:numPr>
                <w:ilvl w:val="0"/>
                <w:numId w:val="4"/>
              </w:numPr>
              <w:tabs>
                <w:tab w:val="clear" w:pos="4320"/>
                <w:tab w:val="center" w:pos="639"/>
              </w:tabs>
              <w:jc w:val="both"/>
            </w:pPr>
            <w:r w:rsidRPr="00B8302C">
              <w:rPr>
                <w:szCs w:val="20"/>
              </w:rPr>
              <w:t xml:space="preserve">Liderul de parteneriat este clar identificat în Acordul de parteneriat şi în </w:t>
            </w:r>
            <w:r w:rsidR="00A86580">
              <w:rPr>
                <w:szCs w:val="20"/>
              </w:rPr>
              <w:t>c</w:t>
            </w:r>
            <w:r>
              <w:rPr>
                <w:szCs w:val="20"/>
              </w:rPr>
              <w:t>ererea de finanţare</w:t>
            </w:r>
            <w:r w:rsidRPr="00B8302C">
              <w:rPr>
                <w:szCs w:val="20"/>
              </w:rPr>
              <w:t>?</w:t>
            </w:r>
          </w:p>
          <w:p w14:paraId="7B75F380" w14:textId="2C52F424" w:rsidR="00BC208B" w:rsidRPr="00A937BE" w:rsidRDefault="00BA1A14" w:rsidP="00BA1A14">
            <w:pPr>
              <w:pStyle w:val="Header"/>
              <w:numPr>
                <w:ilvl w:val="0"/>
                <w:numId w:val="4"/>
              </w:numPr>
              <w:tabs>
                <w:tab w:val="clear" w:pos="4320"/>
                <w:tab w:val="center" w:pos="639"/>
              </w:tabs>
              <w:jc w:val="both"/>
            </w:pPr>
            <w:r w:rsidRPr="00C3790F">
              <w:t>Roluri</w:t>
            </w:r>
            <w:r>
              <w:t>le</w:t>
            </w:r>
            <w:r w:rsidRPr="00C3790F">
              <w:t xml:space="preserve"> şi responsabilităţi</w:t>
            </w:r>
            <w:r>
              <w:t>le partenerilor</w:t>
            </w:r>
            <w:r w:rsidRPr="00C3790F">
              <w:t xml:space="preserve"> în implementarea</w:t>
            </w:r>
            <w:r>
              <w:t xml:space="preserve"> </w:t>
            </w:r>
            <w:r w:rsidRPr="00C3790F">
              <w:t xml:space="preserve"> proiectului</w:t>
            </w:r>
            <w:r>
              <w:t xml:space="preserve"> sunt clar definite?</w:t>
            </w:r>
          </w:p>
        </w:tc>
        <w:tc>
          <w:tcPr>
            <w:tcW w:w="233" w:type="pct"/>
            <w:gridSpan w:val="2"/>
          </w:tcPr>
          <w:p w14:paraId="770B64FE" w14:textId="77777777" w:rsidR="00BB762B" w:rsidRPr="00A937BE" w:rsidRDefault="00BB762B" w:rsidP="00A71C84">
            <w:pPr>
              <w:jc w:val="center"/>
              <w:rPr>
                <w:lang w:val="it-IT"/>
              </w:rPr>
            </w:pPr>
          </w:p>
        </w:tc>
        <w:tc>
          <w:tcPr>
            <w:tcW w:w="194" w:type="pct"/>
          </w:tcPr>
          <w:p w14:paraId="0B2E48E8" w14:textId="77777777" w:rsidR="00BB762B" w:rsidRPr="00A937BE" w:rsidRDefault="00BB762B" w:rsidP="00A71C84">
            <w:pPr>
              <w:rPr>
                <w:lang w:val="it-IT"/>
              </w:rPr>
            </w:pPr>
          </w:p>
        </w:tc>
        <w:tc>
          <w:tcPr>
            <w:tcW w:w="255" w:type="pct"/>
          </w:tcPr>
          <w:p w14:paraId="09AF9DAA" w14:textId="77777777" w:rsidR="00BB762B" w:rsidRPr="00A937BE" w:rsidRDefault="00BB762B" w:rsidP="00A71C84">
            <w:pPr>
              <w:rPr>
                <w:lang w:val="it-IT"/>
              </w:rPr>
            </w:pPr>
          </w:p>
        </w:tc>
        <w:tc>
          <w:tcPr>
            <w:tcW w:w="230" w:type="pct"/>
          </w:tcPr>
          <w:p w14:paraId="31402AC5" w14:textId="77777777" w:rsidR="00BB762B" w:rsidRPr="00A937BE" w:rsidRDefault="00BB762B" w:rsidP="00A71C84">
            <w:pPr>
              <w:rPr>
                <w:lang w:val="it-IT"/>
              </w:rPr>
            </w:pPr>
          </w:p>
        </w:tc>
        <w:tc>
          <w:tcPr>
            <w:tcW w:w="195" w:type="pct"/>
            <w:gridSpan w:val="2"/>
          </w:tcPr>
          <w:p w14:paraId="05B5A142" w14:textId="77777777" w:rsidR="00BB762B" w:rsidRPr="00A937BE" w:rsidRDefault="00BB762B" w:rsidP="00A71C84">
            <w:pPr>
              <w:rPr>
                <w:lang w:val="it-IT"/>
              </w:rPr>
            </w:pPr>
          </w:p>
        </w:tc>
        <w:tc>
          <w:tcPr>
            <w:tcW w:w="194" w:type="pct"/>
          </w:tcPr>
          <w:p w14:paraId="23F824B7" w14:textId="77777777" w:rsidR="00BB762B" w:rsidRPr="00A937BE" w:rsidRDefault="00BB762B" w:rsidP="00A71C84">
            <w:pPr>
              <w:rPr>
                <w:lang w:val="it-IT"/>
              </w:rPr>
            </w:pPr>
          </w:p>
        </w:tc>
        <w:tc>
          <w:tcPr>
            <w:tcW w:w="244" w:type="pct"/>
          </w:tcPr>
          <w:p w14:paraId="01A53BC1" w14:textId="77777777" w:rsidR="00BB762B" w:rsidRPr="00A937BE" w:rsidRDefault="00BB762B" w:rsidP="00A71C84">
            <w:pPr>
              <w:rPr>
                <w:lang w:val="it-IT"/>
              </w:rPr>
            </w:pPr>
          </w:p>
        </w:tc>
        <w:tc>
          <w:tcPr>
            <w:tcW w:w="323" w:type="pct"/>
          </w:tcPr>
          <w:p w14:paraId="3AF2023A" w14:textId="77777777" w:rsidR="00BB762B" w:rsidRPr="00A937BE" w:rsidRDefault="00BB762B" w:rsidP="00A71C84">
            <w:pPr>
              <w:rPr>
                <w:lang w:val="it-IT"/>
              </w:rPr>
            </w:pPr>
          </w:p>
        </w:tc>
      </w:tr>
      <w:tr w:rsidR="00EC08EB" w:rsidRPr="00A937BE" w14:paraId="1E117E63" w14:textId="77777777" w:rsidTr="00902C6C">
        <w:trPr>
          <w:trHeight w:val="1686"/>
          <w:tblHeader/>
        </w:trPr>
        <w:tc>
          <w:tcPr>
            <w:tcW w:w="3132" w:type="pct"/>
          </w:tcPr>
          <w:p w14:paraId="60088719" w14:textId="77777777" w:rsidR="00205609" w:rsidRPr="00205609" w:rsidRDefault="00205609" w:rsidP="00BA1A14">
            <w:pPr>
              <w:numPr>
                <w:ilvl w:val="0"/>
                <w:numId w:val="3"/>
              </w:numPr>
              <w:rPr>
                <w:b/>
              </w:rPr>
            </w:pPr>
            <w:r w:rsidRPr="00205609">
              <w:rPr>
                <w:b/>
              </w:rPr>
              <w:t>Planul de Mobilitate Urbană Durabilă</w:t>
            </w:r>
          </w:p>
          <w:p w14:paraId="5593800D" w14:textId="16A44EAA" w:rsidR="00A86580" w:rsidRPr="00A86580" w:rsidRDefault="00205609" w:rsidP="00A86580">
            <w:pPr>
              <w:rPr>
                <w:b/>
              </w:rPr>
            </w:pPr>
            <w:r w:rsidRPr="00205609">
              <w:rPr>
                <w:b/>
              </w:rPr>
              <w:t xml:space="preserve">Pentru </w:t>
            </w:r>
            <w:r w:rsidRPr="00205609">
              <w:rPr>
                <w:b/>
                <w:u w:val="single"/>
              </w:rPr>
              <w:t>prima Cerere de Finanţare</w:t>
            </w:r>
            <w:r w:rsidRPr="00205609">
              <w:rPr>
                <w:b/>
              </w:rPr>
              <w:t xml:space="preserve"> depusă de solicitant</w:t>
            </w:r>
            <w:r w:rsidR="00A86580">
              <w:rPr>
                <w:b/>
              </w:rPr>
              <w:t>,</w:t>
            </w:r>
            <w:r>
              <w:rPr>
                <w:b/>
              </w:rPr>
              <w:t xml:space="preserve"> </w:t>
            </w:r>
            <w:r w:rsidR="00A86580" w:rsidRPr="00A86580">
              <w:rPr>
                <w:b/>
              </w:rPr>
              <w:t>conform prevederilor Ghidului specific</w:t>
            </w:r>
          </w:p>
          <w:p w14:paraId="56ADB228" w14:textId="77777777" w:rsidR="00205609" w:rsidRPr="00205609" w:rsidRDefault="00205609" w:rsidP="00205609">
            <w:pPr>
              <w:rPr>
                <w:b/>
              </w:rPr>
            </w:pPr>
          </w:p>
          <w:p w14:paraId="609898FF" w14:textId="364A8C61" w:rsidR="00205609" w:rsidRPr="00205609" w:rsidRDefault="00205609" w:rsidP="00205609">
            <w:pPr>
              <w:numPr>
                <w:ilvl w:val="0"/>
                <w:numId w:val="4"/>
              </w:numPr>
            </w:pPr>
            <w:r w:rsidRPr="00205609">
              <w:t xml:space="preserve">Este anexat Planul de Mobilitate Urbană Durabilă aferent </w:t>
            </w:r>
            <w:r w:rsidR="0014709F">
              <w:t>solicitantului cu toate anexele</w:t>
            </w:r>
            <w:r w:rsidRPr="00205609">
              <w:t>?</w:t>
            </w:r>
          </w:p>
          <w:p w14:paraId="59326120" w14:textId="21CC31DB" w:rsidR="00205609" w:rsidRPr="00205609" w:rsidRDefault="00205609" w:rsidP="0014709F">
            <w:pPr>
              <w:numPr>
                <w:ilvl w:val="0"/>
                <w:numId w:val="4"/>
              </w:numPr>
            </w:pPr>
            <w:r>
              <w:t>Proiectul</w:t>
            </w:r>
            <w:r w:rsidR="0014709F">
              <w:t xml:space="preserve"> </w:t>
            </w:r>
            <w:r w:rsidR="0014709F" w:rsidRPr="0014709F">
              <w:t>(activitățile/măsurile componente)</w:t>
            </w:r>
            <w:r>
              <w:t xml:space="preserve"> se regăsește</w:t>
            </w:r>
            <w:r w:rsidRPr="00205609">
              <w:t xml:space="preserve"> în cadrul scenariului optim selectat</w:t>
            </w:r>
            <w:r>
              <w:t xml:space="preserve"> „A face ceva”</w:t>
            </w:r>
            <w:r w:rsidRPr="00205609">
              <w:t xml:space="preserve"> din P.M.U.D.? </w:t>
            </w:r>
          </w:p>
          <w:p w14:paraId="7CC4F771" w14:textId="419F4B70" w:rsidR="00205609" w:rsidRPr="00205609" w:rsidRDefault="00205609" w:rsidP="00205609">
            <w:pPr>
              <w:numPr>
                <w:ilvl w:val="0"/>
                <w:numId w:val="4"/>
              </w:numPr>
            </w:pPr>
            <w:r w:rsidRPr="00205609">
              <w:t>Planul de Mobilitate Urbană Durabilă este declarat conform și admisibil, pe baza criteriilor din Grila de verificare a conformității și admisibilității P.M.U.D (Anexa 3.2.2a)?</w:t>
            </w:r>
            <w:r w:rsidRPr="00205609">
              <w:rPr>
                <w:vertAlign w:val="superscript"/>
              </w:rPr>
              <w:footnoteReference w:id="2"/>
            </w:r>
          </w:p>
          <w:p w14:paraId="0E6908B2" w14:textId="77777777" w:rsidR="00205609" w:rsidRPr="00205609" w:rsidRDefault="00205609" w:rsidP="00205609"/>
          <w:p w14:paraId="6E7F58B2" w14:textId="29E236F6" w:rsidR="00205609" w:rsidRPr="00205609" w:rsidRDefault="00205609" w:rsidP="005A4EBC">
            <w:pPr>
              <w:jc w:val="both"/>
              <w:rPr>
                <w:b/>
              </w:rPr>
            </w:pPr>
            <w:r w:rsidRPr="00205609">
              <w:rPr>
                <w:b/>
              </w:rPr>
              <w:t xml:space="preserve">Pentru </w:t>
            </w:r>
            <w:r w:rsidRPr="00205609">
              <w:rPr>
                <w:b/>
                <w:u w:val="single"/>
              </w:rPr>
              <w:t>următoarele Cereri de Finanţare (începând cu cea de-a doua)</w:t>
            </w:r>
            <w:r w:rsidR="00EF0D94">
              <w:rPr>
                <w:b/>
              </w:rPr>
              <w:t xml:space="preserve"> depuse de un solicitant,</w:t>
            </w:r>
            <w:r w:rsidR="00EF0D94">
              <w:t xml:space="preserve"> </w:t>
            </w:r>
            <w:r w:rsidR="00EF0D94" w:rsidRPr="00EF0D94">
              <w:rPr>
                <w:b/>
              </w:rPr>
              <w:t>conform prevederilor Ghidului specific</w:t>
            </w:r>
          </w:p>
          <w:p w14:paraId="267AA22C" w14:textId="0BB078E8" w:rsidR="00205609" w:rsidRPr="00205609" w:rsidRDefault="00205609" w:rsidP="00205609">
            <w:pPr>
              <w:numPr>
                <w:ilvl w:val="0"/>
                <w:numId w:val="4"/>
              </w:numPr>
            </w:pPr>
            <w:r w:rsidRPr="00205609">
              <w:t>Este atașat un extras relevant din scenariul optim</w:t>
            </w:r>
            <w:r w:rsidR="00D87389">
              <w:t xml:space="preserve"> selectat „A face ceva”</w:t>
            </w:r>
            <w:r w:rsidRPr="00205609">
              <w:t xml:space="preserve"> din P.M.U.D (versiunea considerată conformă şi admisibilă de către ADR) în care se regăsește proiectul? </w:t>
            </w:r>
          </w:p>
          <w:p w14:paraId="431B4046" w14:textId="4D8CB551" w:rsidR="002C5828" w:rsidRPr="002C5828" w:rsidRDefault="002C5828" w:rsidP="00205609"/>
        </w:tc>
        <w:tc>
          <w:tcPr>
            <w:tcW w:w="233" w:type="pct"/>
            <w:gridSpan w:val="2"/>
          </w:tcPr>
          <w:p w14:paraId="077D98D9" w14:textId="77777777" w:rsidR="00A71C84" w:rsidRPr="00A937BE" w:rsidRDefault="00A71C84" w:rsidP="00A71C84">
            <w:pPr>
              <w:jc w:val="center"/>
              <w:rPr>
                <w:lang w:val="it-IT"/>
              </w:rPr>
            </w:pPr>
          </w:p>
        </w:tc>
        <w:tc>
          <w:tcPr>
            <w:tcW w:w="194" w:type="pct"/>
          </w:tcPr>
          <w:p w14:paraId="785D6105" w14:textId="77777777" w:rsidR="00A71C84" w:rsidRPr="00A937BE" w:rsidRDefault="00A71C84" w:rsidP="00A71C84">
            <w:pPr>
              <w:rPr>
                <w:lang w:val="it-IT"/>
              </w:rPr>
            </w:pPr>
          </w:p>
        </w:tc>
        <w:tc>
          <w:tcPr>
            <w:tcW w:w="255" w:type="pct"/>
          </w:tcPr>
          <w:p w14:paraId="315FF2C1" w14:textId="77777777" w:rsidR="00A71C84" w:rsidRPr="00A937BE" w:rsidRDefault="00A71C84" w:rsidP="00A71C84">
            <w:pPr>
              <w:rPr>
                <w:lang w:val="it-IT"/>
              </w:rPr>
            </w:pPr>
          </w:p>
        </w:tc>
        <w:tc>
          <w:tcPr>
            <w:tcW w:w="230" w:type="pct"/>
          </w:tcPr>
          <w:p w14:paraId="48F0AC5B" w14:textId="77777777" w:rsidR="00A71C84" w:rsidRPr="00A937BE" w:rsidRDefault="00A71C84" w:rsidP="00A71C84">
            <w:pPr>
              <w:rPr>
                <w:lang w:val="it-IT"/>
              </w:rPr>
            </w:pPr>
          </w:p>
        </w:tc>
        <w:tc>
          <w:tcPr>
            <w:tcW w:w="195" w:type="pct"/>
            <w:gridSpan w:val="2"/>
          </w:tcPr>
          <w:p w14:paraId="5410FB85" w14:textId="77777777" w:rsidR="00A71C84" w:rsidRPr="00A937BE" w:rsidRDefault="00A71C84" w:rsidP="00A71C84">
            <w:pPr>
              <w:rPr>
                <w:lang w:val="it-IT"/>
              </w:rPr>
            </w:pPr>
          </w:p>
        </w:tc>
        <w:tc>
          <w:tcPr>
            <w:tcW w:w="194" w:type="pct"/>
          </w:tcPr>
          <w:p w14:paraId="2A8DFCB4" w14:textId="77777777" w:rsidR="00A71C84" w:rsidRPr="00A937BE" w:rsidRDefault="00A71C84" w:rsidP="00A71C84">
            <w:pPr>
              <w:rPr>
                <w:lang w:val="it-IT"/>
              </w:rPr>
            </w:pPr>
          </w:p>
        </w:tc>
        <w:tc>
          <w:tcPr>
            <w:tcW w:w="244" w:type="pct"/>
          </w:tcPr>
          <w:p w14:paraId="242441A3" w14:textId="77777777" w:rsidR="00A71C84" w:rsidRPr="00A937BE" w:rsidRDefault="00A71C84" w:rsidP="00A71C84">
            <w:pPr>
              <w:rPr>
                <w:lang w:val="it-IT"/>
              </w:rPr>
            </w:pPr>
          </w:p>
        </w:tc>
        <w:tc>
          <w:tcPr>
            <w:tcW w:w="323" w:type="pct"/>
          </w:tcPr>
          <w:p w14:paraId="1DF6BF31" w14:textId="77777777" w:rsidR="00A71C84" w:rsidRPr="00A937BE" w:rsidRDefault="00A71C84" w:rsidP="00A71C84">
            <w:pPr>
              <w:rPr>
                <w:lang w:val="it-IT"/>
              </w:rPr>
            </w:pPr>
          </w:p>
        </w:tc>
      </w:tr>
      <w:tr w:rsidR="002B5EA2" w:rsidRPr="00A937BE" w14:paraId="400D8B8A" w14:textId="77777777" w:rsidTr="00902C6C">
        <w:trPr>
          <w:trHeight w:val="4758"/>
          <w:tblHeader/>
        </w:trPr>
        <w:tc>
          <w:tcPr>
            <w:tcW w:w="3132" w:type="pct"/>
          </w:tcPr>
          <w:p w14:paraId="564CE595" w14:textId="50486FA9" w:rsidR="002B5EA2" w:rsidRPr="00372B7C" w:rsidRDefault="002B5EA2" w:rsidP="00BA1A14">
            <w:pPr>
              <w:pStyle w:val="Header"/>
              <w:numPr>
                <w:ilvl w:val="0"/>
                <w:numId w:val="3"/>
              </w:numPr>
              <w:tabs>
                <w:tab w:val="center" w:pos="639"/>
              </w:tabs>
              <w:jc w:val="both"/>
              <w:rPr>
                <w:b/>
                <w:szCs w:val="20"/>
              </w:rPr>
            </w:pPr>
            <w:r w:rsidRPr="00A937BE">
              <w:lastRenderedPageBreak/>
              <w:t>S</w:t>
            </w:r>
            <w:r w:rsidRPr="00A937BE">
              <w:rPr>
                <w:b/>
                <w:szCs w:val="20"/>
              </w:rPr>
              <w:t>tudiul de trafic</w:t>
            </w:r>
          </w:p>
          <w:p w14:paraId="616BC533" w14:textId="77777777" w:rsidR="00BA1A14" w:rsidRPr="006D2223" w:rsidRDefault="00BA1A14" w:rsidP="00BA1A14">
            <w:pPr>
              <w:pStyle w:val="Header"/>
              <w:numPr>
                <w:ilvl w:val="0"/>
                <w:numId w:val="4"/>
              </w:numPr>
              <w:tabs>
                <w:tab w:val="center" w:pos="639"/>
              </w:tabs>
              <w:jc w:val="both"/>
              <w:rPr>
                <w:szCs w:val="20"/>
              </w:rPr>
            </w:pPr>
            <w:r w:rsidRPr="00372B7C">
              <w:rPr>
                <w:szCs w:val="20"/>
              </w:rPr>
              <w:t>Este atașat</w:t>
            </w:r>
            <w:r>
              <w:rPr>
                <w:szCs w:val="20"/>
              </w:rPr>
              <w:t xml:space="preserve"> un (singur)</w:t>
            </w:r>
            <w:r w:rsidRPr="00372B7C">
              <w:rPr>
                <w:szCs w:val="20"/>
              </w:rPr>
              <w:t xml:space="preserve"> Studiul de trafic pentru</w:t>
            </w:r>
            <w:r w:rsidRPr="00A937BE">
              <w:rPr>
                <w:szCs w:val="20"/>
              </w:rPr>
              <w:t xml:space="preserve"> </w:t>
            </w:r>
            <w:r>
              <w:rPr>
                <w:szCs w:val="20"/>
              </w:rPr>
              <w:t xml:space="preserve">aria de studiu a </w:t>
            </w:r>
            <w:r w:rsidRPr="00A937BE">
              <w:rPr>
                <w:szCs w:val="20"/>
              </w:rPr>
              <w:t>proiectului</w:t>
            </w:r>
            <w:r>
              <w:rPr>
                <w:szCs w:val="20"/>
              </w:rPr>
              <w:t>?</w:t>
            </w:r>
          </w:p>
          <w:p w14:paraId="7E7925EB" w14:textId="77777777" w:rsidR="00BA1A14" w:rsidRPr="00B87073" w:rsidRDefault="00BA1A14" w:rsidP="00BA1A14">
            <w:pPr>
              <w:pStyle w:val="ListParagraph"/>
              <w:numPr>
                <w:ilvl w:val="0"/>
                <w:numId w:val="4"/>
              </w:numPr>
              <w:rPr>
                <w:rFonts w:ascii="Trebuchet MS" w:hAnsi="Trebuchet MS"/>
                <w:sz w:val="20"/>
                <w:lang w:eastAsia="en-US"/>
              </w:rPr>
            </w:pPr>
            <w:r w:rsidRPr="00DA6589">
              <w:rPr>
                <w:rFonts w:ascii="Trebuchet MS" w:hAnsi="Trebuchet MS"/>
                <w:sz w:val="20"/>
                <w:lang w:eastAsia="en-US"/>
              </w:rPr>
              <w:t>Studiul de trafic este semnat de către elaborator?</w:t>
            </w:r>
          </w:p>
          <w:p w14:paraId="08B093E6" w14:textId="45AD540E" w:rsidR="00BA1A14" w:rsidRPr="00DA6589" w:rsidRDefault="00BA1A14" w:rsidP="00BA1A14">
            <w:pPr>
              <w:pStyle w:val="ListParagraph"/>
              <w:numPr>
                <w:ilvl w:val="0"/>
                <w:numId w:val="4"/>
              </w:numPr>
              <w:rPr>
                <w:rFonts w:ascii="Trebuchet MS" w:hAnsi="Trebuchet MS" w:cstheme="minorHAnsi"/>
                <w:sz w:val="20"/>
                <w:lang w:eastAsia="en-US"/>
              </w:rPr>
            </w:pPr>
            <w:r w:rsidRPr="00DA6589">
              <w:rPr>
                <w:rFonts w:ascii="Trebuchet MS" w:hAnsi="Trebuchet MS" w:cstheme="minorHAnsi"/>
                <w:sz w:val="20"/>
                <w:lang w:eastAsia="en-US"/>
              </w:rPr>
              <w:t>Din compararea situației „fără proiect” cu situația „cu proiect”</w:t>
            </w:r>
            <w:r w:rsidRPr="00DA6589">
              <w:rPr>
                <w:rFonts w:ascii="Trebuchet MS" w:hAnsi="Trebuchet MS" w:cstheme="minorHAnsi"/>
                <w:sz w:val="20"/>
              </w:rPr>
              <w:t xml:space="preserve"> pentru aria de studiu</w:t>
            </w:r>
            <w:r>
              <w:rPr>
                <w:rFonts w:ascii="Trebuchet MS" w:hAnsi="Trebuchet MS" w:cstheme="minorHAnsi"/>
                <w:sz w:val="20"/>
              </w:rPr>
              <w:t xml:space="preserve"> și</w:t>
            </w:r>
            <w:r w:rsidRPr="00DA6589">
              <w:rPr>
                <w:rFonts w:ascii="Trebuchet MS" w:hAnsi="Trebuchet MS" w:cstheme="minorHAnsi"/>
                <w:sz w:val="20"/>
              </w:rPr>
              <w:t xml:space="preserve"> </w:t>
            </w:r>
            <w:r w:rsidRPr="00DA6589">
              <w:rPr>
                <w:rFonts w:ascii="Trebuchet MS" w:hAnsi="Trebuchet MS" w:cstheme="minorHAnsi"/>
                <w:sz w:val="20"/>
                <w:lang w:eastAsia="en-US"/>
              </w:rPr>
              <w:t xml:space="preserve">pentru primul an de după finalizarea implementării proiectului, rezultă o reducere a </w:t>
            </w:r>
            <w:r w:rsidR="003217F0">
              <w:rPr>
                <w:rFonts w:ascii="Trebuchet MS" w:hAnsi="Trebuchet MS" w:cstheme="minorHAnsi"/>
                <w:sz w:val="20"/>
                <w:lang w:eastAsia="en-US"/>
              </w:rPr>
              <w:t xml:space="preserve">utilizării </w:t>
            </w:r>
            <w:r w:rsidRPr="00DA6589">
              <w:rPr>
                <w:rFonts w:ascii="Trebuchet MS" w:hAnsi="Trebuchet MS" w:cstheme="minorHAnsi"/>
                <w:sz w:val="20"/>
                <w:lang w:eastAsia="en-US"/>
              </w:rPr>
              <w:t>transportului privat cu autoturisme, ba</w:t>
            </w:r>
            <w:r>
              <w:rPr>
                <w:rFonts w:ascii="Trebuchet MS" w:hAnsi="Trebuchet MS" w:cstheme="minorHAnsi"/>
                <w:sz w:val="20"/>
                <w:lang w:eastAsia="en-US"/>
              </w:rPr>
              <w:t>zată inclusiv pe creș</w:t>
            </w:r>
            <w:r w:rsidRPr="00DA6589">
              <w:rPr>
                <w:rFonts w:ascii="Trebuchet MS" w:hAnsi="Trebuchet MS" w:cstheme="minorHAnsi"/>
                <w:sz w:val="20"/>
                <w:lang w:eastAsia="en-US"/>
              </w:rPr>
              <w:t>terea cotei modale a transportul public şi/sau a modurilor nemotorizate de transport?</w:t>
            </w:r>
          </w:p>
          <w:p w14:paraId="792684D7" w14:textId="3E2FF42D" w:rsidR="00BA1A14" w:rsidRDefault="00BA1A14" w:rsidP="003217F0">
            <w:pPr>
              <w:pStyle w:val="ListParagraph"/>
              <w:numPr>
                <w:ilvl w:val="0"/>
                <w:numId w:val="4"/>
              </w:numPr>
              <w:rPr>
                <w:rFonts w:ascii="Trebuchet MS" w:hAnsi="Trebuchet MS"/>
                <w:sz w:val="20"/>
                <w:lang w:eastAsia="en-US"/>
              </w:rPr>
            </w:pPr>
            <w:r w:rsidRPr="00E172B1">
              <w:rPr>
                <w:rFonts w:ascii="Trebuchet MS" w:hAnsi="Trebuchet MS"/>
                <w:sz w:val="20"/>
                <w:lang w:eastAsia="en-US"/>
              </w:rPr>
              <w:t>Din compararea situației „fără proiect” cu situația „cu pr</w:t>
            </w:r>
            <w:r>
              <w:rPr>
                <w:rFonts w:ascii="Trebuchet MS" w:hAnsi="Trebuchet MS"/>
                <w:sz w:val="20"/>
                <w:lang w:eastAsia="en-US"/>
              </w:rPr>
              <w:t>oiect” pentru aria de studiu și</w:t>
            </w:r>
            <w:r w:rsidRPr="00E172B1">
              <w:rPr>
                <w:rFonts w:ascii="Trebuchet MS" w:hAnsi="Trebuchet MS"/>
                <w:sz w:val="20"/>
                <w:lang w:eastAsia="en-US"/>
              </w:rPr>
              <w:t xml:space="preserve"> pentru</w:t>
            </w:r>
            <w:r>
              <w:rPr>
                <w:rFonts w:ascii="Trebuchet MS" w:hAnsi="Trebuchet MS"/>
                <w:sz w:val="20"/>
                <w:lang w:eastAsia="en-US"/>
              </w:rPr>
              <w:t xml:space="preserve"> ultimul an al perioadei de durabilitate a contractului de finanțare</w:t>
            </w:r>
            <w:r w:rsidRPr="00E172B1">
              <w:rPr>
                <w:rFonts w:ascii="Trebuchet MS" w:hAnsi="Trebuchet MS"/>
                <w:sz w:val="20"/>
                <w:lang w:eastAsia="en-US"/>
              </w:rPr>
              <w:t>, rezultă o reducere a</w:t>
            </w:r>
            <w:r w:rsidR="003217F0">
              <w:t xml:space="preserve"> </w:t>
            </w:r>
            <w:r w:rsidR="003217F0" w:rsidRPr="003217F0">
              <w:rPr>
                <w:rFonts w:ascii="Trebuchet MS" w:hAnsi="Trebuchet MS"/>
                <w:sz w:val="20"/>
                <w:lang w:eastAsia="en-US"/>
              </w:rPr>
              <w:t>utilizării</w:t>
            </w:r>
            <w:r w:rsidRPr="00E172B1">
              <w:rPr>
                <w:rFonts w:ascii="Trebuchet MS" w:hAnsi="Trebuchet MS"/>
                <w:sz w:val="20"/>
                <w:lang w:eastAsia="en-US"/>
              </w:rPr>
              <w:t xml:space="preserve"> transportului privat cu autoturisme, bazată</w:t>
            </w:r>
            <w:r>
              <w:rPr>
                <w:rFonts w:ascii="Trebuchet MS" w:hAnsi="Trebuchet MS"/>
                <w:sz w:val="20"/>
                <w:lang w:eastAsia="en-US"/>
              </w:rPr>
              <w:t xml:space="preserve"> inclusiv</w:t>
            </w:r>
            <w:r w:rsidRPr="00E172B1">
              <w:rPr>
                <w:rFonts w:ascii="Trebuchet MS" w:hAnsi="Trebuchet MS"/>
                <w:sz w:val="20"/>
                <w:lang w:eastAsia="en-US"/>
              </w:rPr>
              <w:t xml:space="preserve"> pe creșterea cotei modale a transportul public şi/sau a modurilor nemotorizate de transport?</w:t>
            </w:r>
          </w:p>
          <w:p w14:paraId="55C32557" w14:textId="107C1E75" w:rsidR="00BA1A14" w:rsidRPr="00D04DD3" w:rsidRDefault="005A4EBC" w:rsidP="005A4EBC">
            <w:pPr>
              <w:pStyle w:val="ListParagraph"/>
              <w:numPr>
                <w:ilvl w:val="0"/>
                <w:numId w:val="4"/>
              </w:numPr>
              <w:rPr>
                <w:rFonts w:ascii="Trebuchet MS" w:hAnsi="Trebuchet MS"/>
                <w:sz w:val="20"/>
                <w:lang w:eastAsia="en-US"/>
              </w:rPr>
            </w:pPr>
            <w:r w:rsidRPr="00D04DD3">
              <w:rPr>
                <w:rFonts w:ascii="Arial" w:hAnsi="Arial" w:cs="Arial"/>
                <w:sz w:val="20"/>
                <w:lang w:eastAsia="en-US"/>
              </w:rPr>
              <w:t>Ȋ</w:t>
            </w:r>
            <w:r w:rsidRPr="00D04DD3">
              <w:rPr>
                <w:rFonts w:ascii="Trebuchet MS" w:hAnsi="Trebuchet MS" w:cs="Calibri"/>
                <w:sz w:val="20"/>
                <w:lang w:eastAsia="en-US"/>
              </w:rPr>
              <w:t>n cadrul studiului de trafic se specific</w:t>
            </w:r>
            <w:r w:rsidRPr="00D04DD3">
              <w:rPr>
                <w:rFonts w:ascii="Trebuchet MS" w:hAnsi="Trebuchet MS" w:cs="Trebuchet MS"/>
                <w:sz w:val="20"/>
                <w:lang w:eastAsia="en-US"/>
              </w:rPr>
              <w:t>ă</w:t>
            </w:r>
            <w:r w:rsidRPr="00D04DD3">
              <w:rPr>
                <w:rFonts w:ascii="Trebuchet MS" w:hAnsi="Trebuchet MS" w:cs="Calibri"/>
                <w:sz w:val="20"/>
                <w:lang w:eastAsia="en-US"/>
              </w:rPr>
              <w:t xml:space="preserve"> faptul că măsurile/activităţile propuse a fi realizate prin proiect nu vor determina o creștere a deplasărilor aferente transportului privat cu autoturismele și, implicit, nicio înrăutăţire a condiţiilor de trafic în afara ariei de studiu, pe toată perioada de durabilitate a contractului de finanţare</w:t>
            </w:r>
            <w:r w:rsidR="00BA1A14" w:rsidRPr="00D04DD3">
              <w:rPr>
                <w:rFonts w:ascii="Trebuchet MS" w:hAnsi="Trebuchet MS"/>
                <w:sz w:val="20"/>
                <w:lang w:eastAsia="en-US"/>
              </w:rPr>
              <w:t>?</w:t>
            </w:r>
          </w:p>
          <w:p w14:paraId="79603D45" w14:textId="1DD7EAC2" w:rsidR="000054D0" w:rsidRPr="000054D0" w:rsidRDefault="000054D0" w:rsidP="00BA1A14">
            <w:pPr>
              <w:pStyle w:val="ListParagraph"/>
              <w:ind w:left="502"/>
            </w:pPr>
          </w:p>
        </w:tc>
        <w:tc>
          <w:tcPr>
            <w:tcW w:w="233" w:type="pct"/>
            <w:gridSpan w:val="2"/>
          </w:tcPr>
          <w:p w14:paraId="7C1B77E0" w14:textId="77777777" w:rsidR="002B5EA2" w:rsidRPr="00A937BE" w:rsidRDefault="002B5EA2" w:rsidP="00A71C84">
            <w:pPr>
              <w:jc w:val="center"/>
              <w:rPr>
                <w:lang w:val="it-IT"/>
              </w:rPr>
            </w:pPr>
          </w:p>
        </w:tc>
        <w:tc>
          <w:tcPr>
            <w:tcW w:w="194" w:type="pct"/>
          </w:tcPr>
          <w:p w14:paraId="44D2B74C" w14:textId="77777777" w:rsidR="002B5EA2" w:rsidRPr="00A937BE" w:rsidRDefault="002B5EA2" w:rsidP="00A71C84">
            <w:pPr>
              <w:rPr>
                <w:lang w:val="it-IT"/>
              </w:rPr>
            </w:pPr>
          </w:p>
        </w:tc>
        <w:tc>
          <w:tcPr>
            <w:tcW w:w="255" w:type="pct"/>
          </w:tcPr>
          <w:p w14:paraId="62CEC03D" w14:textId="77777777" w:rsidR="002B5EA2" w:rsidRPr="00A937BE" w:rsidRDefault="002B5EA2" w:rsidP="00A71C84">
            <w:pPr>
              <w:rPr>
                <w:lang w:val="it-IT"/>
              </w:rPr>
            </w:pPr>
          </w:p>
        </w:tc>
        <w:tc>
          <w:tcPr>
            <w:tcW w:w="230" w:type="pct"/>
          </w:tcPr>
          <w:p w14:paraId="30B1D800" w14:textId="77777777" w:rsidR="002B5EA2" w:rsidRPr="00A937BE" w:rsidRDefault="002B5EA2" w:rsidP="00A71C84">
            <w:pPr>
              <w:rPr>
                <w:lang w:val="it-IT"/>
              </w:rPr>
            </w:pPr>
          </w:p>
        </w:tc>
        <w:tc>
          <w:tcPr>
            <w:tcW w:w="195" w:type="pct"/>
            <w:gridSpan w:val="2"/>
          </w:tcPr>
          <w:p w14:paraId="31B84ACC" w14:textId="77777777" w:rsidR="002B5EA2" w:rsidRPr="00A937BE" w:rsidRDefault="002B5EA2" w:rsidP="00A71C84">
            <w:pPr>
              <w:rPr>
                <w:lang w:val="it-IT"/>
              </w:rPr>
            </w:pPr>
          </w:p>
        </w:tc>
        <w:tc>
          <w:tcPr>
            <w:tcW w:w="194" w:type="pct"/>
          </w:tcPr>
          <w:p w14:paraId="061A42F0" w14:textId="77777777" w:rsidR="002B5EA2" w:rsidRPr="00A937BE" w:rsidRDefault="002B5EA2" w:rsidP="00A71C84">
            <w:pPr>
              <w:rPr>
                <w:lang w:val="it-IT"/>
              </w:rPr>
            </w:pPr>
          </w:p>
        </w:tc>
        <w:tc>
          <w:tcPr>
            <w:tcW w:w="244" w:type="pct"/>
          </w:tcPr>
          <w:p w14:paraId="3886A7F6" w14:textId="77777777" w:rsidR="002B5EA2" w:rsidRPr="00A937BE" w:rsidRDefault="002B5EA2" w:rsidP="00A71C84">
            <w:pPr>
              <w:rPr>
                <w:lang w:val="it-IT"/>
              </w:rPr>
            </w:pPr>
          </w:p>
        </w:tc>
        <w:tc>
          <w:tcPr>
            <w:tcW w:w="323" w:type="pct"/>
          </w:tcPr>
          <w:p w14:paraId="20E659BE" w14:textId="77777777" w:rsidR="002B5EA2" w:rsidRPr="00A937BE" w:rsidRDefault="002B5EA2" w:rsidP="00A71C84">
            <w:pPr>
              <w:rPr>
                <w:lang w:val="it-IT"/>
              </w:rPr>
            </w:pPr>
          </w:p>
        </w:tc>
      </w:tr>
      <w:tr w:rsidR="000054D0" w:rsidRPr="00A937BE" w14:paraId="0E9D9BE7" w14:textId="77777777" w:rsidTr="00902C6C">
        <w:trPr>
          <w:trHeight w:val="1911"/>
          <w:tblHeader/>
        </w:trPr>
        <w:tc>
          <w:tcPr>
            <w:tcW w:w="3132" w:type="pct"/>
          </w:tcPr>
          <w:p w14:paraId="7B06AB27" w14:textId="77777777" w:rsidR="000054D0" w:rsidRDefault="000054D0" w:rsidP="000054D0"/>
          <w:p w14:paraId="50C38F2F" w14:textId="7729D7C3" w:rsidR="000054D0" w:rsidRPr="001969AC" w:rsidRDefault="000054D0" w:rsidP="00BA1A14">
            <w:pPr>
              <w:pStyle w:val="Header"/>
              <w:numPr>
                <w:ilvl w:val="0"/>
                <w:numId w:val="3"/>
              </w:numPr>
              <w:tabs>
                <w:tab w:val="center" w:pos="639"/>
              </w:tabs>
              <w:jc w:val="both"/>
              <w:rPr>
                <w:szCs w:val="20"/>
              </w:rPr>
            </w:pPr>
            <w:r>
              <w:rPr>
                <w:b/>
                <w:bCs/>
                <w:snapToGrid w:val="0"/>
                <w:szCs w:val="20"/>
              </w:rPr>
              <w:t>C</w:t>
            </w:r>
            <w:r w:rsidRPr="00A937BE">
              <w:rPr>
                <w:b/>
                <w:bCs/>
                <w:snapToGrid w:val="0"/>
                <w:szCs w:val="20"/>
              </w:rPr>
              <w:t xml:space="preserve">alcularea emisiilor </w:t>
            </w:r>
            <w:r>
              <w:rPr>
                <w:b/>
                <w:bCs/>
                <w:snapToGrid w:val="0"/>
                <w:szCs w:val="20"/>
              </w:rPr>
              <w:t>de echivalent CO</w:t>
            </w:r>
            <w:r w:rsidRPr="00953829">
              <w:rPr>
                <w:b/>
                <w:bCs/>
                <w:snapToGrid w:val="0"/>
                <w:szCs w:val="20"/>
                <w:vertAlign w:val="subscript"/>
              </w:rPr>
              <w:t>2</w:t>
            </w:r>
            <w:r>
              <w:rPr>
                <w:b/>
                <w:bCs/>
                <w:snapToGrid w:val="0"/>
                <w:szCs w:val="20"/>
              </w:rPr>
              <w:t xml:space="preserve"> din </w:t>
            </w:r>
            <w:r w:rsidR="00055519">
              <w:rPr>
                <w:b/>
                <w:bCs/>
                <w:snapToGrid w:val="0"/>
                <w:szCs w:val="20"/>
              </w:rPr>
              <w:t>transport</w:t>
            </w:r>
          </w:p>
          <w:p w14:paraId="3AF1FCDC" w14:textId="330E4364" w:rsidR="001F0B8A" w:rsidRDefault="001F0B8A" w:rsidP="001F0B8A">
            <w:pPr>
              <w:pStyle w:val="Header"/>
              <w:numPr>
                <w:ilvl w:val="0"/>
                <w:numId w:val="4"/>
              </w:numPr>
              <w:tabs>
                <w:tab w:val="center" w:pos="639"/>
              </w:tabs>
              <w:jc w:val="both"/>
              <w:rPr>
                <w:szCs w:val="20"/>
              </w:rPr>
            </w:pPr>
            <w:r w:rsidRPr="001969AC">
              <w:rPr>
                <w:szCs w:val="20"/>
              </w:rPr>
              <w:t xml:space="preserve">Sunt anexate </w:t>
            </w:r>
            <w:r>
              <w:rPr>
                <w:szCs w:val="20"/>
              </w:rPr>
              <w:t xml:space="preserve">foile de calcul din anexa denumită </w:t>
            </w:r>
            <w:r w:rsidRPr="00414FD9">
              <w:rPr>
                <w:i/>
                <w:szCs w:val="20"/>
              </w:rPr>
              <w:t>Instrumentul pentru calcularea emisiilor echivalent GES din sec</w:t>
            </w:r>
            <w:r w:rsidR="00651C25">
              <w:rPr>
                <w:i/>
                <w:szCs w:val="20"/>
              </w:rPr>
              <w:t>torul transporturilor (Anexa 3.2</w:t>
            </w:r>
            <w:r w:rsidRPr="00414FD9">
              <w:rPr>
                <w:i/>
                <w:szCs w:val="20"/>
              </w:rPr>
              <w:t>.4.b)</w:t>
            </w:r>
            <w:r w:rsidRPr="00414FD9">
              <w:rPr>
                <w:szCs w:val="20"/>
              </w:rPr>
              <w:t>, fie metoda agregată, fie metoda dezagregată</w:t>
            </w:r>
            <w:r>
              <w:rPr>
                <w:szCs w:val="20"/>
              </w:rPr>
              <w:t xml:space="preserve"> SAU</w:t>
            </w:r>
            <w:r>
              <w:t xml:space="preserve"> sunt anexate </w:t>
            </w:r>
            <w:r>
              <w:rPr>
                <w:szCs w:val="20"/>
              </w:rPr>
              <w:t xml:space="preserve">extrase din modelul de transport multimodal, </w:t>
            </w:r>
            <w:r w:rsidRPr="00414FD9">
              <w:rPr>
                <w:szCs w:val="20"/>
              </w:rPr>
              <w:t>pentru scenariile „cu proiect” și „fără proiect”</w:t>
            </w:r>
            <w:r>
              <w:rPr>
                <w:szCs w:val="20"/>
              </w:rPr>
              <w:t xml:space="preserve"> aferente ariei de studiu a proiectului?</w:t>
            </w:r>
          </w:p>
          <w:p w14:paraId="707E5DAF" w14:textId="77777777" w:rsidR="001F0B8A" w:rsidRDefault="001F0B8A" w:rsidP="001F0B8A">
            <w:pPr>
              <w:pStyle w:val="Header"/>
              <w:numPr>
                <w:ilvl w:val="0"/>
                <w:numId w:val="4"/>
              </w:numPr>
              <w:tabs>
                <w:tab w:val="center" w:pos="639"/>
              </w:tabs>
              <w:jc w:val="both"/>
              <w:rPr>
                <w:szCs w:val="20"/>
              </w:rPr>
            </w:pPr>
            <w:r>
              <w:rPr>
                <w:szCs w:val="20"/>
              </w:rPr>
              <w:t xml:space="preserve">Este atașată anexa ce conţine </w:t>
            </w:r>
            <w:r w:rsidRPr="00E7408E">
              <w:rPr>
                <w:i/>
                <w:szCs w:val="20"/>
              </w:rPr>
              <w:t>Descrierea datelor de intrare, a datelor de ieşire, precum și a parametrilor de calcul utilizați</w:t>
            </w:r>
            <w:r>
              <w:rPr>
                <w:szCs w:val="20"/>
              </w:rPr>
              <w:t>, referitoare la</w:t>
            </w:r>
            <w:r w:rsidRPr="00414FD9">
              <w:rPr>
                <w:szCs w:val="20"/>
              </w:rPr>
              <w:t xml:space="preserve"> aria de studiu a proiectului</w:t>
            </w:r>
            <w:r>
              <w:rPr>
                <w:szCs w:val="20"/>
              </w:rPr>
              <w:t>? Această anexă este semnată de către elaborator</w:t>
            </w:r>
            <w:r w:rsidRPr="00E7408E">
              <w:rPr>
                <w:szCs w:val="20"/>
              </w:rPr>
              <w:t>?</w:t>
            </w:r>
          </w:p>
          <w:p w14:paraId="3ADCF3A4" w14:textId="77777777" w:rsidR="001F0B8A" w:rsidRPr="00414FD9" w:rsidRDefault="001F0B8A" w:rsidP="001F0B8A">
            <w:pPr>
              <w:pStyle w:val="Header"/>
              <w:numPr>
                <w:ilvl w:val="0"/>
                <w:numId w:val="4"/>
              </w:numPr>
              <w:tabs>
                <w:tab w:val="center" w:pos="639"/>
              </w:tabs>
              <w:jc w:val="both"/>
              <w:rPr>
                <w:szCs w:val="20"/>
              </w:rPr>
            </w:pPr>
            <w:r w:rsidRPr="00414FD9">
              <w:rPr>
                <w:szCs w:val="20"/>
              </w:rPr>
              <w:t>Din compararea situației „fără proiect” cu situația „cu proiect” pentru aria de studiu și pentru primul an de după finalizarea implementării proiectului, rezultă o reducere</w:t>
            </w:r>
            <w:r>
              <w:rPr>
                <w:szCs w:val="20"/>
              </w:rPr>
              <w:t xml:space="preserve"> a emisiilor de echivalent CO</w:t>
            </w:r>
            <w:r w:rsidRPr="00055519">
              <w:rPr>
                <w:szCs w:val="20"/>
                <w:vertAlign w:val="subscript"/>
              </w:rPr>
              <w:t>2</w:t>
            </w:r>
            <w:r>
              <w:rPr>
                <w:szCs w:val="20"/>
              </w:rPr>
              <w:t xml:space="preserve"> din transport</w:t>
            </w:r>
            <w:r w:rsidRPr="00414FD9">
              <w:rPr>
                <w:szCs w:val="20"/>
              </w:rPr>
              <w:t>, bazată inclusiv pe creșterea cotei modale a transportul public şi/sau a modurilor nemotorizate de transport?</w:t>
            </w:r>
          </w:p>
          <w:p w14:paraId="497BB82A" w14:textId="77777777" w:rsidR="001F0B8A" w:rsidRPr="00414FD9" w:rsidRDefault="001F0B8A" w:rsidP="001F0B8A">
            <w:pPr>
              <w:pStyle w:val="Header"/>
              <w:numPr>
                <w:ilvl w:val="0"/>
                <w:numId w:val="4"/>
              </w:numPr>
              <w:tabs>
                <w:tab w:val="center" w:pos="639"/>
              </w:tabs>
              <w:jc w:val="both"/>
              <w:rPr>
                <w:szCs w:val="20"/>
              </w:rPr>
            </w:pPr>
            <w:r w:rsidRPr="00414FD9">
              <w:rPr>
                <w:szCs w:val="20"/>
              </w:rPr>
              <w:t>Din compararea situației „fără proiect” cu situația „cu proiect” pentru aria de studiu și pentru ultimul an al perioadei de durabilitate a contractului de finanțare, rezultă o reducere</w:t>
            </w:r>
            <w:r>
              <w:rPr>
                <w:szCs w:val="20"/>
              </w:rPr>
              <w:t xml:space="preserve"> </w:t>
            </w:r>
            <w:r w:rsidRPr="00055519">
              <w:rPr>
                <w:szCs w:val="20"/>
              </w:rPr>
              <w:t>a emisiilor de echivalent CO</w:t>
            </w:r>
            <w:r w:rsidRPr="00055519">
              <w:rPr>
                <w:szCs w:val="20"/>
                <w:vertAlign w:val="subscript"/>
              </w:rPr>
              <w:t xml:space="preserve">2 </w:t>
            </w:r>
            <w:r w:rsidRPr="00055519">
              <w:rPr>
                <w:szCs w:val="20"/>
              </w:rPr>
              <w:t>din transport</w:t>
            </w:r>
            <w:r w:rsidRPr="00414FD9">
              <w:rPr>
                <w:szCs w:val="20"/>
              </w:rPr>
              <w:t>, bazată inclusiv pe creșterea cotei modale a transportul public şi/sau a modurilor nemotorizate de transport?</w:t>
            </w:r>
          </w:p>
          <w:p w14:paraId="2A54F814" w14:textId="77777777" w:rsidR="001F0B8A" w:rsidRPr="00414FD9" w:rsidRDefault="001F0B8A" w:rsidP="001F0B8A">
            <w:pPr>
              <w:pStyle w:val="Header"/>
              <w:numPr>
                <w:ilvl w:val="0"/>
                <w:numId w:val="4"/>
              </w:numPr>
              <w:tabs>
                <w:tab w:val="center" w:pos="639"/>
              </w:tabs>
              <w:jc w:val="both"/>
              <w:rPr>
                <w:szCs w:val="20"/>
              </w:rPr>
            </w:pPr>
            <w:r>
              <w:rPr>
                <w:rFonts w:ascii="Arial" w:hAnsi="Arial" w:cs="Arial"/>
                <w:szCs w:val="20"/>
              </w:rPr>
              <w:t>Ȋ</w:t>
            </w:r>
            <w:r w:rsidRPr="00414FD9">
              <w:rPr>
                <w:szCs w:val="20"/>
              </w:rPr>
              <w:t xml:space="preserve">n cadrul </w:t>
            </w:r>
            <w:r>
              <w:rPr>
                <w:szCs w:val="20"/>
              </w:rPr>
              <w:t>anexei</w:t>
            </w:r>
            <w:r w:rsidRPr="00E7408E">
              <w:rPr>
                <w:szCs w:val="20"/>
              </w:rPr>
              <w:t xml:space="preserve"> ce conţine </w:t>
            </w:r>
            <w:r w:rsidRPr="00E7408E">
              <w:rPr>
                <w:i/>
                <w:szCs w:val="20"/>
              </w:rPr>
              <w:t>Descrierea datelor de intrare, a datelor de ieşire, precum și a parametrilor de calcul utilizați</w:t>
            </w:r>
            <w:r w:rsidRPr="00E7408E">
              <w:rPr>
                <w:szCs w:val="20"/>
              </w:rPr>
              <w:t xml:space="preserve"> </w:t>
            </w:r>
            <w:r w:rsidRPr="00414FD9">
              <w:rPr>
                <w:szCs w:val="20"/>
              </w:rPr>
              <w:t>se specific</w:t>
            </w:r>
            <w:r w:rsidRPr="00414FD9">
              <w:rPr>
                <w:rFonts w:cs="Trebuchet MS"/>
                <w:szCs w:val="20"/>
              </w:rPr>
              <w:t>ă</w:t>
            </w:r>
            <w:r w:rsidRPr="00414FD9">
              <w:rPr>
                <w:szCs w:val="20"/>
              </w:rPr>
              <w:t xml:space="preserve"> faptul c</w:t>
            </w:r>
            <w:r w:rsidRPr="00414FD9">
              <w:rPr>
                <w:rFonts w:cs="Trebuchet MS"/>
                <w:szCs w:val="20"/>
              </w:rPr>
              <w:t>ă</w:t>
            </w:r>
            <w:r w:rsidRPr="00414FD9">
              <w:rPr>
                <w:szCs w:val="20"/>
              </w:rPr>
              <w:t xml:space="preserve"> m</w:t>
            </w:r>
            <w:r w:rsidRPr="00414FD9">
              <w:rPr>
                <w:rFonts w:cs="Trebuchet MS"/>
                <w:szCs w:val="20"/>
              </w:rPr>
              <w:t>ă</w:t>
            </w:r>
            <w:r w:rsidRPr="00414FD9">
              <w:rPr>
                <w:szCs w:val="20"/>
              </w:rPr>
              <w:t>surile/activit</w:t>
            </w:r>
            <w:r w:rsidRPr="00414FD9">
              <w:rPr>
                <w:rFonts w:cs="Trebuchet MS"/>
                <w:szCs w:val="20"/>
              </w:rPr>
              <w:t>ăţ</w:t>
            </w:r>
            <w:r w:rsidRPr="00414FD9">
              <w:rPr>
                <w:szCs w:val="20"/>
              </w:rPr>
              <w:t>ile propuse a fi realizate prin proiect nu vor determina o creștere a</w:t>
            </w:r>
            <w:r>
              <w:t xml:space="preserve"> </w:t>
            </w:r>
            <w:r w:rsidRPr="00055519">
              <w:rPr>
                <w:szCs w:val="20"/>
              </w:rPr>
              <w:t>emisiilor de echivalent CO</w:t>
            </w:r>
            <w:r w:rsidRPr="00055519">
              <w:rPr>
                <w:szCs w:val="20"/>
                <w:vertAlign w:val="subscript"/>
              </w:rPr>
              <w:t>2</w:t>
            </w:r>
            <w:r w:rsidRPr="00055519">
              <w:rPr>
                <w:szCs w:val="20"/>
              </w:rPr>
              <w:t xml:space="preserve"> din transport</w:t>
            </w:r>
            <w:r w:rsidRPr="00414FD9">
              <w:rPr>
                <w:szCs w:val="20"/>
              </w:rPr>
              <w:t xml:space="preserve"> în afara ariei de studiu</w:t>
            </w:r>
            <w:r>
              <w:rPr>
                <w:szCs w:val="20"/>
              </w:rPr>
              <w:t xml:space="preserve"> </w:t>
            </w:r>
            <w:r w:rsidRPr="00E7408E">
              <w:rPr>
                <w:szCs w:val="20"/>
              </w:rPr>
              <w:t>pe toată perioada de durabilitate a contractului de finanţare</w:t>
            </w:r>
            <w:r w:rsidRPr="00414FD9">
              <w:rPr>
                <w:szCs w:val="20"/>
              </w:rPr>
              <w:t>?</w:t>
            </w:r>
          </w:p>
          <w:p w14:paraId="266B5D94" w14:textId="77777777" w:rsidR="00414FD9" w:rsidRDefault="00414FD9" w:rsidP="007922F2">
            <w:pPr>
              <w:pStyle w:val="Header"/>
              <w:tabs>
                <w:tab w:val="center" w:pos="639"/>
              </w:tabs>
              <w:ind w:left="142"/>
              <w:jc w:val="both"/>
              <w:rPr>
                <w:szCs w:val="20"/>
              </w:rPr>
            </w:pPr>
          </w:p>
          <w:p w14:paraId="6950A54A" w14:textId="77777777" w:rsidR="000054D0" w:rsidRPr="00A937BE" w:rsidRDefault="000054D0" w:rsidP="000054D0"/>
        </w:tc>
        <w:tc>
          <w:tcPr>
            <w:tcW w:w="233" w:type="pct"/>
            <w:gridSpan w:val="2"/>
          </w:tcPr>
          <w:p w14:paraId="55E1F1FB" w14:textId="77777777" w:rsidR="000054D0" w:rsidRPr="00A937BE" w:rsidRDefault="000054D0" w:rsidP="00A71C84">
            <w:pPr>
              <w:jc w:val="center"/>
              <w:rPr>
                <w:lang w:val="it-IT"/>
              </w:rPr>
            </w:pPr>
          </w:p>
        </w:tc>
        <w:tc>
          <w:tcPr>
            <w:tcW w:w="194" w:type="pct"/>
          </w:tcPr>
          <w:p w14:paraId="580D0BD0" w14:textId="77777777" w:rsidR="000054D0" w:rsidRPr="00A937BE" w:rsidRDefault="000054D0" w:rsidP="00A71C84">
            <w:pPr>
              <w:rPr>
                <w:lang w:val="it-IT"/>
              </w:rPr>
            </w:pPr>
          </w:p>
        </w:tc>
        <w:tc>
          <w:tcPr>
            <w:tcW w:w="255" w:type="pct"/>
          </w:tcPr>
          <w:p w14:paraId="078B1E68" w14:textId="77777777" w:rsidR="000054D0" w:rsidRPr="00A937BE" w:rsidRDefault="000054D0" w:rsidP="00A71C84">
            <w:pPr>
              <w:rPr>
                <w:lang w:val="it-IT"/>
              </w:rPr>
            </w:pPr>
          </w:p>
        </w:tc>
        <w:tc>
          <w:tcPr>
            <w:tcW w:w="230" w:type="pct"/>
          </w:tcPr>
          <w:p w14:paraId="7F1A2836" w14:textId="77777777" w:rsidR="000054D0" w:rsidRPr="00A937BE" w:rsidRDefault="000054D0" w:rsidP="00A71C84">
            <w:pPr>
              <w:rPr>
                <w:lang w:val="it-IT"/>
              </w:rPr>
            </w:pPr>
          </w:p>
        </w:tc>
        <w:tc>
          <w:tcPr>
            <w:tcW w:w="195" w:type="pct"/>
            <w:gridSpan w:val="2"/>
          </w:tcPr>
          <w:p w14:paraId="298594CF" w14:textId="77777777" w:rsidR="000054D0" w:rsidRPr="00A937BE" w:rsidRDefault="000054D0" w:rsidP="00A71C84">
            <w:pPr>
              <w:rPr>
                <w:lang w:val="it-IT"/>
              </w:rPr>
            </w:pPr>
          </w:p>
        </w:tc>
        <w:tc>
          <w:tcPr>
            <w:tcW w:w="194" w:type="pct"/>
          </w:tcPr>
          <w:p w14:paraId="04AA7FFA" w14:textId="77777777" w:rsidR="000054D0" w:rsidRPr="00A937BE" w:rsidRDefault="000054D0" w:rsidP="00A71C84">
            <w:pPr>
              <w:rPr>
                <w:lang w:val="it-IT"/>
              </w:rPr>
            </w:pPr>
          </w:p>
        </w:tc>
        <w:tc>
          <w:tcPr>
            <w:tcW w:w="244" w:type="pct"/>
          </w:tcPr>
          <w:p w14:paraId="1BFC44D5" w14:textId="77777777" w:rsidR="000054D0" w:rsidRPr="00A937BE" w:rsidRDefault="000054D0" w:rsidP="00A71C84">
            <w:pPr>
              <w:rPr>
                <w:lang w:val="it-IT"/>
              </w:rPr>
            </w:pPr>
          </w:p>
        </w:tc>
        <w:tc>
          <w:tcPr>
            <w:tcW w:w="323" w:type="pct"/>
          </w:tcPr>
          <w:p w14:paraId="37E95CE5" w14:textId="77777777" w:rsidR="000054D0" w:rsidRPr="00A937BE" w:rsidRDefault="000054D0" w:rsidP="00A71C84">
            <w:pPr>
              <w:rPr>
                <w:lang w:val="it-IT"/>
              </w:rPr>
            </w:pPr>
          </w:p>
        </w:tc>
      </w:tr>
      <w:tr w:rsidR="00EC08EB" w:rsidRPr="00A937BE" w14:paraId="033F9520" w14:textId="77777777" w:rsidTr="00902C6C">
        <w:trPr>
          <w:trHeight w:val="2111"/>
          <w:tblHeader/>
        </w:trPr>
        <w:tc>
          <w:tcPr>
            <w:tcW w:w="3132" w:type="pct"/>
          </w:tcPr>
          <w:p w14:paraId="6457153D" w14:textId="4BF7E51D" w:rsidR="003E1DE6" w:rsidRPr="00D16CBE" w:rsidRDefault="0096060B" w:rsidP="00BA1A14">
            <w:pPr>
              <w:pStyle w:val="ListParagraph"/>
              <w:numPr>
                <w:ilvl w:val="0"/>
                <w:numId w:val="3"/>
              </w:numPr>
              <w:spacing w:after="0"/>
              <w:rPr>
                <w:rFonts w:ascii="Trebuchet MS" w:hAnsi="Trebuchet MS"/>
                <w:b/>
                <w:sz w:val="20"/>
              </w:rPr>
            </w:pPr>
            <w:r w:rsidRPr="00D16CBE">
              <w:rPr>
                <w:rFonts w:ascii="Trebuchet MS" w:hAnsi="Trebuchet MS"/>
                <w:b/>
                <w:sz w:val="20"/>
              </w:rPr>
              <w:lastRenderedPageBreak/>
              <w:t>P</w:t>
            </w:r>
            <w:r w:rsidR="004A01F1" w:rsidRPr="00D16CBE">
              <w:rPr>
                <w:rFonts w:ascii="Trebuchet MS" w:hAnsi="Trebuchet MS"/>
                <w:b/>
                <w:sz w:val="20"/>
              </w:rPr>
              <w:t>roiecte generatoare de venit</w:t>
            </w:r>
          </w:p>
          <w:p w14:paraId="745DA7BE" w14:textId="0D59E67A" w:rsidR="001C1C5F" w:rsidRPr="00D16CBE" w:rsidRDefault="001C1C5F" w:rsidP="001969AC">
            <w:pPr>
              <w:pStyle w:val="Header"/>
              <w:numPr>
                <w:ilvl w:val="0"/>
                <w:numId w:val="4"/>
              </w:numPr>
              <w:tabs>
                <w:tab w:val="clear" w:pos="4320"/>
                <w:tab w:val="center" w:pos="639"/>
              </w:tabs>
              <w:jc w:val="both"/>
              <w:rPr>
                <w:szCs w:val="20"/>
                <w:lang w:val="fr-FR"/>
              </w:rPr>
            </w:pPr>
            <w:proofErr w:type="spellStart"/>
            <w:r w:rsidRPr="00D16CBE">
              <w:rPr>
                <w:szCs w:val="20"/>
                <w:lang w:val="fr-FR"/>
              </w:rPr>
              <w:t>Beneficiarul</w:t>
            </w:r>
            <w:proofErr w:type="spellEnd"/>
            <w:r w:rsidRPr="00D16CBE">
              <w:rPr>
                <w:szCs w:val="20"/>
                <w:lang w:val="fr-FR"/>
              </w:rPr>
              <w:t xml:space="preserve"> </w:t>
            </w:r>
            <w:r w:rsidR="006E1FF7" w:rsidRPr="00D16CBE">
              <w:rPr>
                <w:szCs w:val="20"/>
                <w:lang w:val="fr-FR"/>
              </w:rPr>
              <w:t xml:space="preserve">a </w:t>
            </w:r>
            <w:proofErr w:type="spellStart"/>
            <w:r w:rsidR="006E1FF7" w:rsidRPr="00D16CBE">
              <w:rPr>
                <w:szCs w:val="20"/>
                <w:lang w:val="fr-FR"/>
              </w:rPr>
              <w:t>declarat</w:t>
            </w:r>
            <w:proofErr w:type="spellEnd"/>
            <w:r w:rsidR="006E1FF7" w:rsidRPr="00D16CBE">
              <w:rPr>
                <w:szCs w:val="20"/>
                <w:lang w:val="fr-FR"/>
              </w:rPr>
              <w:t xml:space="preserve"> </w:t>
            </w:r>
            <w:proofErr w:type="spellStart"/>
            <w:r w:rsidR="006E1FF7" w:rsidRPr="00D16CBE">
              <w:rPr>
                <w:szCs w:val="20"/>
                <w:lang w:val="fr-FR"/>
              </w:rPr>
              <w:t>în</w:t>
            </w:r>
            <w:proofErr w:type="spellEnd"/>
            <w:r w:rsidR="006E1FF7" w:rsidRPr="00D16CBE">
              <w:rPr>
                <w:szCs w:val="20"/>
                <w:lang w:val="fr-FR"/>
              </w:rPr>
              <w:t xml:space="preserve"> </w:t>
            </w:r>
            <w:proofErr w:type="spellStart"/>
            <w:r w:rsidR="006E1FF7" w:rsidRPr="00D16CBE">
              <w:rPr>
                <w:szCs w:val="20"/>
                <w:lang w:val="fr-FR"/>
              </w:rPr>
              <w:t>Declaraţ</w:t>
            </w:r>
            <w:r w:rsidR="00E729B4" w:rsidRPr="00D16CBE">
              <w:rPr>
                <w:szCs w:val="20"/>
                <w:lang w:val="fr-FR"/>
              </w:rPr>
              <w:t>ia</w:t>
            </w:r>
            <w:proofErr w:type="spellEnd"/>
            <w:r w:rsidR="00E729B4" w:rsidRPr="00D16CBE">
              <w:rPr>
                <w:szCs w:val="20"/>
                <w:lang w:val="fr-FR"/>
              </w:rPr>
              <w:t xml:space="preserve"> de </w:t>
            </w:r>
            <w:proofErr w:type="spellStart"/>
            <w:r w:rsidR="00E729B4" w:rsidRPr="00D16CBE">
              <w:rPr>
                <w:szCs w:val="20"/>
                <w:lang w:val="fr-FR"/>
              </w:rPr>
              <w:t>eligibilitate</w:t>
            </w:r>
            <w:proofErr w:type="spellEnd"/>
            <w:r w:rsidR="00E729B4" w:rsidRPr="00D16CBE">
              <w:rPr>
                <w:szCs w:val="20"/>
                <w:lang w:val="fr-FR"/>
              </w:rPr>
              <w:t xml:space="preserve"> </w:t>
            </w:r>
            <w:proofErr w:type="spellStart"/>
            <w:r w:rsidR="00E729B4" w:rsidRPr="00D16CBE">
              <w:rPr>
                <w:szCs w:val="20"/>
                <w:lang w:val="fr-FR"/>
              </w:rPr>
              <w:t>că</w:t>
            </w:r>
            <w:proofErr w:type="spellEnd"/>
            <w:r w:rsidR="00E729B4" w:rsidRPr="00D16CBE">
              <w:rPr>
                <w:szCs w:val="20"/>
                <w:lang w:val="fr-FR"/>
              </w:rPr>
              <w:t xml:space="preserve"> </w:t>
            </w:r>
            <w:proofErr w:type="spellStart"/>
            <w:r w:rsidR="00E729B4" w:rsidRPr="00D16CBE">
              <w:rPr>
                <w:szCs w:val="20"/>
                <w:lang w:val="fr-FR"/>
              </w:rPr>
              <w:t>proiectul</w:t>
            </w:r>
            <w:proofErr w:type="spellEnd"/>
            <w:r w:rsidR="00E729B4" w:rsidRPr="00D16CBE">
              <w:rPr>
                <w:szCs w:val="20"/>
                <w:lang w:val="fr-FR"/>
              </w:rPr>
              <w:t xml:space="preserve"> n</w:t>
            </w:r>
            <w:r w:rsidRPr="00D16CBE">
              <w:rPr>
                <w:szCs w:val="20"/>
                <w:lang w:val="fr-FR"/>
              </w:rPr>
              <w:t xml:space="preserve">u este </w:t>
            </w:r>
            <w:proofErr w:type="spellStart"/>
            <w:r w:rsidRPr="00D16CBE">
              <w:rPr>
                <w:szCs w:val="20"/>
                <w:lang w:val="fr-FR"/>
              </w:rPr>
              <w:t>generator</w:t>
            </w:r>
            <w:proofErr w:type="spellEnd"/>
            <w:r w:rsidRPr="00D16CBE">
              <w:rPr>
                <w:szCs w:val="20"/>
                <w:lang w:val="fr-FR"/>
              </w:rPr>
              <w:t xml:space="preserve"> de </w:t>
            </w:r>
            <w:proofErr w:type="spellStart"/>
            <w:r w:rsidRPr="00D16CBE">
              <w:rPr>
                <w:szCs w:val="20"/>
                <w:lang w:val="fr-FR"/>
              </w:rPr>
              <w:t>venituri</w:t>
            </w:r>
            <w:proofErr w:type="spellEnd"/>
            <w:r w:rsidRPr="00D16CBE">
              <w:rPr>
                <w:szCs w:val="20"/>
                <w:lang w:val="fr-FR"/>
              </w:rPr>
              <w:t xml:space="preserve"> </w:t>
            </w:r>
            <w:proofErr w:type="spellStart"/>
            <w:r w:rsidRPr="00D16CBE">
              <w:rPr>
                <w:szCs w:val="20"/>
                <w:lang w:val="fr-FR"/>
              </w:rPr>
              <w:t>nete</w:t>
            </w:r>
            <w:proofErr w:type="spellEnd"/>
            <w:r w:rsidRPr="00D16CBE">
              <w:rPr>
                <w:szCs w:val="20"/>
                <w:lang w:val="fr-FR"/>
              </w:rPr>
              <w:t> ?</w:t>
            </w:r>
          </w:p>
          <w:p w14:paraId="3E4942CD" w14:textId="1B948BB7" w:rsidR="001C1C5F" w:rsidRPr="00D16CBE" w:rsidRDefault="001C1C5F" w:rsidP="001C1C5F">
            <w:pPr>
              <w:pStyle w:val="Header"/>
              <w:tabs>
                <w:tab w:val="clear" w:pos="4320"/>
                <w:tab w:val="center" w:pos="639"/>
              </w:tabs>
              <w:ind w:left="142"/>
              <w:jc w:val="both"/>
              <w:rPr>
                <w:b/>
                <w:szCs w:val="20"/>
                <w:lang w:val="fr-FR"/>
              </w:rPr>
            </w:pPr>
            <w:r w:rsidRPr="00D16CBE">
              <w:rPr>
                <w:b/>
                <w:szCs w:val="20"/>
                <w:lang w:val="fr-FR"/>
              </w:rPr>
              <w:t>SAU</w:t>
            </w:r>
          </w:p>
          <w:p w14:paraId="2A75FBE5" w14:textId="68117E02" w:rsidR="00DF4194" w:rsidRPr="00D16CBE" w:rsidRDefault="001C1C5F" w:rsidP="001969AC">
            <w:pPr>
              <w:pStyle w:val="Header"/>
              <w:numPr>
                <w:ilvl w:val="0"/>
                <w:numId w:val="4"/>
              </w:numPr>
              <w:tabs>
                <w:tab w:val="clear" w:pos="4320"/>
                <w:tab w:val="center" w:pos="639"/>
              </w:tabs>
              <w:jc w:val="both"/>
              <w:rPr>
                <w:b/>
                <w:szCs w:val="20"/>
                <w:lang w:val="fr-FR"/>
              </w:rPr>
            </w:pPr>
            <w:r w:rsidRPr="00D16CBE">
              <w:rPr>
                <w:szCs w:val="20"/>
              </w:rPr>
              <w:t xml:space="preserve">Beneficiarul a completat </w:t>
            </w:r>
            <w:r w:rsidR="0055657A" w:rsidRPr="00D16CBE">
              <w:rPr>
                <w:szCs w:val="20"/>
              </w:rPr>
              <w:t xml:space="preserve">şi anexat </w:t>
            </w:r>
            <w:r w:rsidR="00C85C49" w:rsidRPr="00D16CBE">
              <w:rPr>
                <w:szCs w:val="20"/>
              </w:rPr>
              <w:t xml:space="preserve">Modelul D - </w:t>
            </w:r>
            <w:r w:rsidR="00C85C49" w:rsidRPr="00867555">
              <w:rPr>
                <w:i/>
                <w:szCs w:val="20"/>
              </w:rPr>
              <w:t>Metodă</w:t>
            </w:r>
            <w:r w:rsidR="0069635C" w:rsidRPr="00867555">
              <w:rPr>
                <w:i/>
                <w:szCs w:val="20"/>
              </w:rPr>
              <w:t xml:space="preserve"> de calcul</w:t>
            </w:r>
            <w:r w:rsidR="00770D0A" w:rsidRPr="00867555">
              <w:rPr>
                <w:i/>
                <w:szCs w:val="20"/>
              </w:rPr>
              <w:t xml:space="preserve"> pentru proiectele generatoare de venit</w:t>
            </w:r>
            <w:r w:rsidR="00DF4194" w:rsidRPr="00D16CBE">
              <w:rPr>
                <w:szCs w:val="20"/>
              </w:rPr>
              <w:t>?</w:t>
            </w:r>
          </w:p>
          <w:p w14:paraId="4BA04069" w14:textId="4562A0B0" w:rsidR="007742C7" w:rsidRPr="00D16CBE" w:rsidRDefault="007742C7" w:rsidP="00D77BB5">
            <w:pPr>
              <w:pStyle w:val="Header"/>
              <w:numPr>
                <w:ilvl w:val="0"/>
                <w:numId w:val="4"/>
              </w:numPr>
              <w:tabs>
                <w:tab w:val="clear" w:pos="4320"/>
                <w:tab w:val="center" w:pos="639"/>
              </w:tabs>
              <w:jc w:val="both"/>
              <w:rPr>
                <w:szCs w:val="20"/>
                <w:lang w:val="fr-FR"/>
              </w:rPr>
            </w:pPr>
            <w:proofErr w:type="spellStart"/>
            <w:r w:rsidRPr="00D16CBE">
              <w:rPr>
                <w:szCs w:val="20"/>
                <w:lang w:val="fr-FR"/>
              </w:rPr>
              <w:t>Valoarea</w:t>
            </w:r>
            <w:proofErr w:type="spellEnd"/>
            <w:r w:rsidRPr="00D16CBE">
              <w:rPr>
                <w:szCs w:val="20"/>
                <w:lang w:val="fr-FR"/>
              </w:rPr>
              <w:t xml:space="preserve"> </w:t>
            </w:r>
            <w:proofErr w:type="spellStart"/>
            <w:r w:rsidRPr="00D16CBE">
              <w:rPr>
                <w:szCs w:val="20"/>
                <w:lang w:val="fr-FR"/>
              </w:rPr>
              <w:t>finanțării</w:t>
            </w:r>
            <w:proofErr w:type="spellEnd"/>
            <w:r w:rsidRPr="00D16CBE">
              <w:rPr>
                <w:szCs w:val="20"/>
                <w:lang w:val="fr-FR"/>
              </w:rPr>
              <w:t xml:space="preserve"> </w:t>
            </w:r>
            <w:proofErr w:type="spellStart"/>
            <w:r w:rsidRPr="00D16CBE">
              <w:rPr>
                <w:szCs w:val="20"/>
                <w:lang w:val="fr-FR"/>
              </w:rPr>
              <w:t>nerambursabile</w:t>
            </w:r>
            <w:proofErr w:type="spellEnd"/>
            <w:r w:rsidRPr="00D16CBE">
              <w:rPr>
                <w:szCs w:val="20"/>
                <w:lang w:val="fr-FR"/>
              </w:rPr>
              <w:t xml:space="preserve"> </w:t>
            </w:r>
            <w:proofErr w:type="spellStart"/>
            <w:r w:rsidRPr="00D16CBE">
              <w:rPr>
                <w:szCs w:val="20"/>
                <w:lang w:val="fr-FR"/>
              </w:rPr>
              <w:t>din</w:t>
            </w:r>
            <w:proofErr w:type="spellEnd"/>
            <w:r w:rsidRPr="00D16CBE">
              <w:rPr>
                <w:szCs w:val="20"/>
                <w:lang w:val="fr-FR"/>
              </w:rPr>
              <w:t xml:space="preserve"> </w:t>
            </w:r>
            <w:proofErr w:type="spellStart"/>
            <w:r w:rsidRPr="00D16CBE">
              <w:rPr>
                <w:szCs w:val="20"/>
                <w:lang w:val="fr-FR"/>
              </w:rPr>
              <w:t>Modelul</w:t>
            </w:r>
            <w:proofErr w:type="spellEnd"/>
            <w:r w:rsidRPr="00D16CBE">
              <w:rPr>
                <w:szCs w:val="20"/>
                <w:lang w:val="fr-FR"/>
              </w:rPr>
              <w:t xml:space="preserve"> D - </w:t>
            </w:r>
            <w:proofErr w:type="spellStart"/>
            <w:r w:rsidR="00C85C49" w:rsidRPr="00D16CBE">
              <w:rPr>
                <w:i/>
                <w:szCs w:val="20"/>
                <w:lang w:val="fr-FR"/>
              </w:rPr>
              <w:t>Metodă</w:t>
            </w:r>
            <w:proofErr w:type="spellEnd"/>
            <w:r w:rsidRPr="00D16CBE">
              <w:rPr>
                <w:i/>
                <w:szCs w:val="20"/>
                <w:lang w:val="fr-FR"/>
              </w:rPr>
              <w:t xml:space="preserve"> de calcul </w:t>
            </w:r>
            <w:proofErr w:type="spellStart"/>
            <w:r w:rsidRPr="00D16CBE">
              <w:rPr>
                <w:i/>
                <w:szCs w:val="20"/>
                <w:lang w:val="fr-FR"/>
              </w:rPr>
              <w:t>pentru</w:t>
            </w:r>
            <w:proofErr w:type="spellEnd"/>
            <w:r w:rsidRPr="00D16CBE">
              <w:rPr>
                <w:i/>
                <w:szCs w:val="20"/>
                <w:lang w:val="fr-FR"/>
              </w:rPr>
              <w:t xml:space="preserve"> </w:t>
            </w:r>
            <w:proofErr w:type="spellStart"/>
            <w:r w:rsidRPr="00D16CBE">
              <w:rPr>
                <w:i/>
                <w:szCs w:val="20"/>
                <w:lang w:val="fr-FR"/>
              </w:rPr>
              <w:t>proiectele</w:t>
            </w:r>
            <w:proofErr w:type="spellEnd"/>
            <w:r w:rsidRPr="00D16CBE">
              <w:rPr>
                <w:i/>
                <w:szCs w:val="20"/>
                <w:lang w:val="fr-FR"/>
              </w:rPr>
              <w:t xml:space="preserve"> </w:t>
            </w:r>
            <w:proofErr w:type="spellStart"/>
            <w:r w:rsidRPr="00D16CBE">
              <w:rPr>
                <w:i/>
                <w:szCs w:val="20"/>
                <w:lang w:val="fr-FR"/>
              </w:rPr>
              <w:t>generatoare</w:t>
            </w:r>
            <w:proofErr w:type="spellEnd"/>
            <w:r w:rsidRPr="00D16CBE">
              <w:rPr>
                <w:i/>
                <w:szCs w:val="20"/>
                <w:lang w:val="fr-FR"/>
              </w:rPr>
              <w:t xml:space="preserve"> de </w:t>
            </w:r>
            <w:proofErr w:type="spellStart"/>
            <w:r w:rsidRPr="00D16CBE">
              <w:rPr>
                <w:i/>
                <w:szCs w:val="20"/>
                <w:lang w:val="fr-FR"/>
              </w:rPr>
              <w:t>venit</w:t>
            </w:r>
            <w:proofErr w:type="spellEnd"/>
            <w:r w:rsidRPr="00D16CBE">
              <w:rPr>
                <w:szCs w:val="20"/>
                <w:lang w:val="fr-FR"/>
              </w:rPr>
              <w:t xml:space="preserve"> </w:t>
            </w:r>
            <w:r w:rsidR="00D77BB5">
              <w:rPr>
                <w:szCs w:val="20"/>
                <w:lang w:val="fr-FR"/>
              </w:rPr>
              <w:t xml:space="preserve">este </w:t>
            </w:r>
            <w:proofErr w:type="spellStart"/>
            <w:r w:rsidR="00D77BB5">
              <w:rPr>
                <w:szCs w:val="20"/>
                <w:lang w:val="fr-FR"/>
              </w:rPr>
              <w:t>corelată</w:t>
            </w:r>
            <w:proofErr w:type="spellEnd"/>
            <w:r w:rsidR="00D77BB5">
              <w:rPr>
                <w:szCs w:val="20"/>
                <w:lang w:val="fr-FR"/>
              </w:rPr>
              <w:t xml:space="preserve"> </w:t>
            </w:r>
            <w:proofErr w:type="spellStart"/>
            <w:r w:rsidR="00D77BB5">
              <w:rPr>
                <w:szCs w:val="20"/>
                <w:lang w:val="fr-FR"/>
              </w:rPr>
              <w:t>cu</w:t>
            </w:r>
            <w:proofErr w:type="spellEnd"/>
            <w:r w:rsidR="00D77BB5">
              <w:rPr>
                <w:szCs w:val="20"/>
                <w:lang w:val="fr-FR"/>
              </w:rPr>
              <w:t xml:space="preserve"> </w:t>
            </w:r>
            <w:proofErr w:type="spellStart"/>
            <w:r w:rsidRPr="00D16CBE">
              <w:rPr>
                <w:szCs w:val="20"/>
                <w:lang w:val="fr-FR"/>
              </w:rPr>
              <w:t>bugetul</w:t>
            </w:r>
            <w:proofErr w:type="spellEnd"/>
            <w:r w:rsidRPr="00D16CBE">
              <w:rPr>
                <w:szCs w:val="20"/>
                <w:lang w:val="fr-FR"/>
              </w:rPr>
              <w:t xml:space="preserve"> </w:t>
            </w:r>
            <w:proofErr w:type="spellStart"/>
            <w:r w:rsidRPr="00D16CBE">
              <w:rPr>
                <w:szCs w:val="20"/>
                <w:lang w:val="fr-FR"/>
              </w:rPr>
              <w:t>proiectului</w:t>
            </w:r>
            <w:proofErr w:type="spellEnd"/>
            <w:r w:rsidRPr="00D16CBE">
              <w:rPr>
                <w:szCs w:val="20"/>
                <w:lang w:val="fr-FR"/>
              </w:rPr>
              <w:t> ?</w:t>
            </w:r>
          </w:p>
        </w:tc>
        <w:tc>
          <w:tcPr>
            <w:tcW w:w="233" w:type="pct"/>
            <w:gridSpan w:val="2"/>
          </w:tcPr>
          <w:p w14:paraId="5DD3D588" w14:textId="77777777" w:rsidR="00C37E17" w:rsidRPr="00A937BE" w:rsidRDefault="00C37E17" w:rsidP="00A71C84">
            <w:pPr>
              <w:jc w:val="center"/>
              <w:rPr>
                <w:lang w:val="it-IT"/>
              </w:rPr>
            </w:pPr>
          </w:p>
        </w:tc>
        <w:tc>
          <w:tcPr>
            <w:tcW w:w="194" w:type="pct"/>
          </w:tcPr>
          <w:p w14:paraId="22B3B6FF" w14:textId="77777777" w:rsidR="00C37E17" w:rsidRPr="00A937BE" w:rsidRDefault="00C37E17" w:rsidP="00A71C84">
            <w:pPr>
              <w:rPr>
                <w:lang w:val="it-IT"/>
              </w:rPr>
            </w:pPr>
          </w:p>
        </w:tc>
        <w:tc>
          <w:tcPr>
            <w:tcW w:w="255" w:type="pct"/>
          </w:tcPr>
          <w:p w14:paraId="63802063" w14:textId="77777777" w:rsidR="00C37E17" w:rsidRPr="00A937BE" w:rsidRDefault="00C37E17" w:rsidP="00A71C84">
            <w:pPr>
              <w:rPr>
                <w:lang w:val="it-IT"/>
              </w:rPr>
            </w:pPr>
          </w:p>
        </w:tc>
        <w:tc>
          <w:tcPr>
            <w:tcW w:w="230" w:type="pct"/>
          </w:tcPr>
          <w:p w14:paraId="4567684E" w14:textId="77777777" w:rsidR="00C37E17" w:rsidRPr="00A937BE" w:rsidRDefault="00C37E17" w:rsidP="00A71C84">
            <w:pPr>
              <w:rPr>
                <w:lang w:val="it-IT"/>
              </w:rPr>
            </w:pPr>
          </w:p>
        </w:tc>
        <w:tc>
          <w:tcPr>
            <w:tcW w:w="195" w:type="pct"/>
            <w:gridSpan w:val="2"/>
          </w:tcPr>
          <w:p w14:paraId="2B195938" w14:textId="77777777" w:rsidR="00C37E17" w:rsidRPr="00A937BE" w:rsidRDefault="00C37E17" w:rsidP="00A71C84">
            <w:pPr>
              <w:rPr>
                <w:lang w:val="it-IT"/>
              </w:rPr>
            </w:pPr>
          </w:p>
        </w:tc>
        <w:tc>
          <w:tcPr>
            <w:tcW w:w="194" w:type="pct"/>
          </w:tcPr>
          <w:p w14:paraId="06808DDE" w14:textId="77777777" w:rsidR="00C37E17" w:rsidRPr="00A937BE" w:rsidRDefault="00C37E17" w:rsidP="00A71C84">
            <w:pPr>
              <w:rPr>
                <w:lang w:val="it-IT"/>
              </w:rPr>
            </w:pPr>
          </w:p>
        </w:tc>
        <w:tc>
          <w:tcPr>
            <w:tcW w:w="244" w:type="pct"/>
          </w:tcPr>
          <w:p w14:paraId="0CCF2CEF" w14:textId="77777777" w:rsidR="00C37E17" w:rsidRPr="00A937BE" w:rsidRDefault="00C37E17" w:rsidP="00A71C84">
            <w:pPr>
              <w:rPr>
                <w:lang w:val="it-IT"/>
              </w:rPr>
            </w:pPr>
          </w:p>
        </w:tc>
        <w:tc>
          <w:tcPr>
            <w:tcW w:w="323" w:type="pct"/>
          </w:tcPr>
          <w:p w14:paraId="02FB718B" w14:textId="77777777" w:rsidR="00C37E17" w:rsidRPr="00A937BE" w:rsidRDefault="00C37E17" w:rsidP="00A71C84">
            <w:pPr>
              <w:rPr>
                <w:lang w:val="it-IT"/>
              </w:rPr>
            </w:pPr>
          </w:p>
        </w:tc>
      </w:tr>
      <w:tr w:rsidR="006F0567" w:rsidRPr="00A937BE" w14:paraId="2C93065E" w14:textId="77777777" w:rsidTr="00902C6C">
        <w:trPr>
          <w:trHeight w:val="2111"/>
          <w:tblHeader/>
        </w:trPr>
        <w:tc>
          <w:tcPr>
            <w:tcW w:w="3132" w:type="pct"/>
          </w:tcPr>
          <w:p w14:paraId="767EB9A9" w14:textId="21B6DDF0" w:rsidR="006F0567" w:rsidRPr="00DB5FEF" w:rsidRDefault="006F0567" w:rsidP="00BA1A14">
            <w:pPr>
              <w:pStyle w:val="ListParagraph"/>
              <w:numPr>
                <w:ilvl w:val="0"/>
                <w:numId w:val="3"/>
              </w:numPr>
              <w:spacing w:after="0"/>
              <w:rPr>
                <w:rFonts w:ascii="Trebuchet MS" w:hAnsi="Trebuchet MS"/>
                <w:b/>
                <w:sz w:val="20"/>
              </w:rPr>
            </w:pPr>
            <w:r w:rsidRPr="00DB5FEF">
              <w:rPr>
                <w:rFonts w:ascii="Trebuchet MS" w:hAnsi="Trebuchet MS"/>
                <w:b/>
                <w:sz w:val="20"/>
              </w:rPr>
              <w:t>Documente de proprietate/administrare</w:t>
            </w:r>
            <w:r w:rsidR="00651C25">
              <w:rPr>
                <w:rFonts w:ascii="Trebuchet MS" w:hAnsi="Trebuchet MS"/>
                <w:b/>
                <w:sz w:val="20"/>
              </w:rPr>
              <w:t>/superficie/folosinţă</w:t>
            </w:r>
          </w:p>
          <w:p w14:paraId="76A57556" w14:textId="77777777" w:rsidR="006F0567" w:rsidRPr="00DB5FEF" w:rsidRDefault="006F0567" w:rsidP="006F0567">
            <w:pPr>
              <w:pStyle w:val="ListParagraph"/>
              <w:spacing w:after="0"/>
              <w:rPr>
                <w:rFonts w:ascii="Trebuchet MS" w:hAnsi="Trebuchet MS"/>
                <w:b/>
                <w:sz w:val="20"/>
              </w:rPr>
            </w:pPr>
          </w:p>
          <w:p w14:paraId="50C7F76F" w14:textId="47B679D8" w:rsidR="003217F0" w:rsidRPr="003217F0" w:rsidRDefault="003217F0" w:rsidP="003217F0">
            <w:pPr>
              <w:pStyle w:val="ListParagraph"/>
              <w:numPr>
                <w:ilvl w:val="0"/>
                <w:numId w:val="4"/>
              </w:numPr>
              <w:rPr>
                <w:rFonts w:ascii="Trebuchet MS" w:hAnsi="Trebuchet MS"/>
                <w:sz w:val="20"/>
              </w:rPr>
            </w:pPr>
            <w:r w:rsidRPr="003217F0">
              <w:rPr>
                <w:rFonts w:ascii="Trebuchet MS" w:hAnsi="Trebuchet MS"/>
                <w:sz w:val="20"/>
              </w:rPr>
              <w:t xml:space="preserve">Sunt anexate documentele care dovedesc drepturile reale SAU cel puţin documentele minime obligatorii privind realizarea demersurilor pentru obţinerea drepturilor reale (după caz), pentru imobilele/mijloacele de transport/bunurile ce fac obiectul proiectului, </w:t>
            </w:r>
            <w:r w:rsidR="006D20D6">
              <w:rPr>
                <w:rFonts w:ascii="Trebuchet MS" w:hAnsi="Trebuchet MS"/>
                <w:sz w:val="20"/>
              </w:rPr>
              <w:t>conform mențiunilor di</w:t>
            </w:r>
            <w:r w:rsidRPr="003217F0">
              <w:rPr>
                <w:rFonts w:ascii="Trebuchet MS" w:hAnsi="Trebuchet MS"/>
                <w:sz w:val="20"/>
              </w:rPr>
              <w:t xml:space="preserve">n Ghidul specific </w:t>
            </w:r>
            <w:r w:rsidR="006D20D6">
              <w:rPr>
                <w:rFonts w:ascii="Trebuchet MS" w:hAnsi="Trebuchet MS"/>
                <w:sz w:val="20"/>
              </w:rPr>
              <w:t xml:space="preserve">de </w:t>
            </w:r>
            <w:r w:rsidRPr="003217F0">
              <w:rPr>
                <w:rFonts w:ascii="Trebuchet MS" w:hAnsi="Trebuchet MS"/>
                <w:sz w:val="20"/>
              </w:rPr>
              <w:t>la sub-secțiunea 4.1, punctele 3, 4 şi 5, precum şi la sub-secțiunea 5.4.1, punctul 11?</w:t>
            </w:r>
          </w:p>
          <w:p w14:paraId="4B688AD1" w14:textId="0E67A24C" w:rsidR="00651C25" w:rsidRPr="00D72515" w:rsidRDefault="00651C25" w:rsidP="00651C25">
            <w:pPr>
              <w:pStyle w:val="Header"/>
              <w:numPr>
                <w:ilvl w:val="0"/>
                <w:numId w:val="4"/>
              </w:numPr>
              <w:tabs>
                <w:tab w:val="clear" w:pos="4320"/>
                <w:tab w:val="center" w:pos="639"/>
              </w:tabs>
              <w:jc w:val="both"/>
              <w:rPr>
                <w:szCs w:val="20"/>
              </w:rPr>
            </w:pPr>
            <w:r>
              <w:rPr>
                <w:szCs w:val="20"/>
                <w:lang w:val="en-US" w:eastAsia="ro-RO"/>
              </w:rPr>
              <w:t>E</w:t>
            </w:r>
            <w:r w:rsidRPr="00DB5FEF">
              <w:rPr>
                <w:szCs w:val="20"/>
                <w:lang w:val="en-US" w:eastAsia="ro-RO"/>
              </w:rPr>
              <w:t xml:space="preserve">ste </w:t>
            </w:r>
            <w:proofErr w:type="spellStart"/>
            <w:r w:rsidRPr="00DB5FEF">
              <w:rPr>
                <w:szCs w:val="20"/>
                <w:lang w:val="en-US" w:eastAsia="ro-RO"/>
              </w:rPr>
              <w:t>anexat</w:t>
            </w:r>
            <w:proofErr w:type="spellEnd"/>
            <w:r w:rsidRPr="00DB5FEF">
              <w:rPr>
                <w:szCs w:val="20"/>
                <w:lang w:val="en-US" w:eastAsia="ro-RO"/>
              </w:rPr>
              <w:t xml:space="preserve"> un </w:t>
            </w:r>
            <w:proofErr w:type="spellStart"/>
            <w:r w:rsidRPr="00D72515">
              <w:rPr>
                <w:szCs w:val="20"/>
                <w:lang w:val="en-US" w:eastAsia="ro-RO"/>
              </w:rPr>
              <w:t>Tabel</w:t>
            </w:r>
            <w:proofErr w:type="spellEnd"/>
            <w:r w:rsidRPr="00D72515">
              <w:rPr>
                <w:szCs w:val="20"/>
                <w:lang w:val="en-US" w:eastAsia="ro-RO"/>
              </w:rPr>
              <w:t xml:space="preserve"> </w:t>
            </w:r>
            <w:proofErr w:type="spellStart"/>
            <w:r w:rsidRPr="00D72515">
              <w:rPr>
                <w:szCs w:val="20"/>
                <w:lang w:val="en-US" w:eastAsia="ro-RO"/>
              </w:rPr>
              <w:t>centralizator</w:t>
            </w:r>
            <w:proofErr w:type="spellEnd"/>
            <w:r w:rsidRPr="00D72515">
              <w:rPr>
                <w:szCs w:val="20"/>
                <w:lang w:val="en-US" w:eastAsia="ro-RO"/>
              </w:rPr>
              <w:t xml:space="preserve"> </w:t>
            </w:r>
            <w:proofErr w:type="spellStart"/>
            <w:r w:rsidRPr="00D72515">
              <w:rPr>
                <w:szCs w:val="20"/>
                <w:lang w:val="en-US" w:eastAsia="ro-RO"/>
              </w:rPr>
              <w:t>pentru</w:t>
            </w:r>
            <w:proofErr w:type="spellEnd"/>
            <w:r w:rsidRPr="00D72515">
              <w:rPr>
                <w:szCs w:val="20"/>
                <w:lang w:val="en-US" w:eastAsia="ro-RO"/>
              </w:rPr>
              <w:t xml:space="preserve"> </w:t>
            </w:r>
            <w:proofErr w:type="spellStart"/>
            <w:r w:rsidRPr="00D72515">
              <w:rPr>
                <w:szCs w:val="20"/>
                <w:lang w:val="en-US" w:eastAsia="ro-RO"/>
              </w:rPr>
              <w:t>obiective</w:t>
            </w:r>
            <w:r>
              <w:rPr>
                <w:szCs w:val="20"/>
                <w:lang w:val="en-US" w:eastAsia="ro-RO"/>
              </w:rPr>
              <w:t>le</w:t>
            </w:r>
            <w:proofErr w:type="spellEnd"/>
            <w:r w:rsidRPr="00D72515">
              <w:rPr>
                <w:szCs w:val="20"/>
                <w:lang w:val="en-US" w:eastAsia="ro-RO"/>
              </w:rPr>
              <w:t xml:space="preserve"> de </w:t>
            </w:r>
            <w:proofErr w:type="spellStart"/>
            <w:r w:rsidRPr="00D72515">
              <w:rPr>
                <w:szCs w:val="20"/>
                <w:lang w:val="en-US" w:eastAsia="ro-RO"/>
              </w:rPr>
              <w:t>investiţie</w:t>
            </w:r>
            <w:proofErr w:type="spellEnd"/>
            <w:r w:rsidRPr="00D72515">
              <w:rPr>
                <w:szCs w:val="20"/>
                <w:lang w:val="en-US" w:eastAsia="ro-RO"/>
              </w:rPr>
              <w:t xml:space="preserve"> </w:t>
            </w:r>
            <w:r w:rsidRPr="00DB5FEF">
              <w:rPr>
                <w:szCs w:val="20"/>
                <w:lang w:val="en-US" w:eastAsia="ro-RO"/>
              </w:rPr>
              <w:t xml:space="preserve">(Model I din </w:t>
            </w:r>
            <w:proofErr w:type="spellStart"/>
            <w:r w:rsidRPr="00DB5FEF">
              <w:rPr>
                <w:szCs w:val="20"/>
                <w:lang w:val="en-US" w:eastAsia="ro-RO"/>
              </w:rPr>
              <w:t>cadrul</w:t>
            </w:r>
            <w:proofErr w:type="spellEnd"/>
            <w:r w:rsidRPr="00DB5FEF">
              <w:rPr>
                <w:szCs w:val="20"/>
                <w:lang w:val="en-US" w:eastAsia="ro-RO"/>
              </w:rPr>
              <w:t xml:space="preserve"> </w:t>
            </w:r>
            <w:proofErr w:type="spellStart"/>
            <w:r w:rsidRPr="00DB5FEF">
              <w:rPr>
                <w:szCs w:val="20"/>
                <w:lang w:val="en-US" w:eastAsia="ro-RO"/>
              </w:rPr>
              <w:t>Ghidului</w:t>
            </w:r>
            <w:proofErr w:type="spellEnd"/>
            <w:r w:rsidRPr="00DB5FEF">
              <w:rPr>
                <w:szCs w:val="20"/>
                <w:lang w:val="en-US" w:eastAsia="ro-RO"/>
              </w:rPr>
              <w:t xml:space="preserve"> specific)?</w:t>
            </w:r>
          </w:p>
          <w:p w14:paraId="04A25603" w14:textId="59A1A8EB" w:rsidR="00651C25" w:rsidRPr="00DB5FEF" w:rsidRDefault="00651C25" w:rsidP="00941C7E">
            <w:pPr>
              <w:pStyle w:val="Header"/>
              <w:numPr>
                <w:ilvl w:val="0"/>
                <w:numId w:val="4"/>
              </w:numPr>
              <w:tabs>
                <w:tab w:val="clear" w:pos="4320"/>
                <w:tab w:val="center" w:pos="639"/>
              </w:tabs>
              <w:jc w:val="both"/>
              <w:rPr>
                <w:szCs w:val="20"/>
              </w:rPr>
            </w:pPr>
            <w:r>
              <w:rPr>
                <w:szCs w:val="20"/>
              </w:rPr>
              <w:t xml:space="preserve">Imobilele şi </w:t>
            </w:r>
            <w:r w:rsidR="00941C7E" w:rsidRPr="00941C7E">
              <w:rPr>
                <w:szCs w:val="20"/>
              </w:rPr>
              <w:t>echipamentele/</w:t>
            </w:r>
            <w:r w:rsidRPr="00AA340A">
              <w:rPr>
                <w:szCs w:val="20"/>
              </w:rPr>
              <w:t>sistemele de transport</w:t>
            </w:r>
            <w:r w:rsidR="00941C7E">
              <w:t xml:space="preserve"> </w:t>
            </w:r>
            <w:r w:rsidR="00941C7E" w:rsidRPr="00941C7E">
              <w:rPr>
                <w:szCs w:val="20"/>
              </w:rPr>
              <w:t>inteligente</w:t>
            </w:r>
            <w:r w:rsidRPr="00AA340A">
              <w:rPr>
                <w:szCs w:val="20"/>
              </w:rPr>
              <w:t xml:space="preserve"> existente</w:t>
            </w:r>
            <w:r>
              <w:rPr>
                <w:szCs w:val="20"/>
              </w:rPr>
              <w:t>,</w:t>
            </w:r>
            <w:r w:rsidRPr="00AA340A">
              <w:rPr>
                <w:szCs w:val="20"/>
              </w:rPr>
              <w:t xml:space="preserve"> </w:t>
            </w:r>
            <w:r w:rsidRPr="00DB5FEF">
              <w:rPr>
                <w:szCs w:val="20"/>
              </w:rPr>
              <w:t>care fac obiectul proiectului îndeplinesc cumulativ următoarele condiții, conform prevederilor din ghidul specific:</w:t>
            </w:r>
          </w:p>
          <w:p w14:paraId="62CA5BA6" w14:textId="77777777" w:rsidR="00651C25" w:rsidRPr="00DB5FEF" w:rsidRDefault="00651C25" w:rsidP="00651C25">
            <w:pPr>
              <w:pStyle w:val="ListParagraph"/>
              <w:numPr>
                <w:ilvl w:val="0"/>
                <w:numId w:val="9"/>
              </w:numPr>
              <w:spacing w:before="40" w:after="0"/>
              <w:rPr>
                <w:rFonts w:ascii="Trebuchet MS" w:hAnsi="Trebuchet MS"/>
                <w:sz w:val="20"/>
                <w:lang w:val="it-IT"/>
              </w:rPr>
            </w:pPr>
            <w:r w:rsidRPr="00DB5FEF">
              <w:rPr>
                <w:rFonts w:ascii="Trebuchet MS" w:hAnsi="Trebuchet MS"/>
                <w:sz w:val="20"/>
                <w:lang w:val="it-IT"/>
              </w:rPr>
              <w:t xml:space="preserve">să fie libere de orice sarcini sau interdicţii ce afectează implementarea </w:t>
            </w:r>
            <w:r>
              <w:rPr>
                <w:rFonts w:ascii="Trebuchet MS" w:hAnsi="Trebuchet MS"/>
                <w:sz w:val="20"/>
                <w:lang w:val="it-IT"/>
              </w:rPr>
              <w:t>şi exploatarea operaţiunii;</w:t>
            </w:r>
          </w:p>
          <w:p w14:paraId="082ACFBE" w14:textId="77777777" w:rsidR="00651C25" w:rsidRPr="00DB5FEF" w:rsidRDefault="00651C25" w:rsidP="00651C25">
            <w:pPr>
              <w:pStyle w:val="ListParagraph"/>
              <w:numPr>
                <w:ilvl w:val="0"/>
                <w:numId w:val="9"/>
              </w:numPr>
              <w:spacing w:before="40" w:after="0"/>
              <w:rPr>
                <w:rFonts w:ascii="Trebuchet MS" w:hAnsi="Trebuchet MS"/>
                <w:sz w:val="20"/>
                <w:lang w:val="it-IT"/>
              </w:rPr>
            </w:pPr>
            <w:r w:rsidRPr="00DB5FEF">
              <w:rPr>
                <w:rFonts w:ascii="Trebuchet MS" w:hAnsi="Trebuchet MS"/>
                <w:sz w:val="20"/>
                <w:lang w:val="it-IT"/>
              </w:rPr>
              <w:t>să nu facă obiectul unor litigii având ca obiect dreptul invocat de către solicitant pentru realizarea proiectului, aflate în curs de soluţion</w:t>
            </w:r>
            <w:r>
              <w:rPr>
                <w:rFonts w:ascii="Trebuchet MS" w:hAnsi="Trebuchet MS"/>
                <w:sz w:val="20"/>
                <w:lang w:val="it-IT"/>
              </w:rPr>
              <w:t>are la instanţele judecătoreşti;</w:t>
            </w:r>
          </w:p>
          <w:p w14:paraId="6D7056BB" w14:textId="77777777" w:rsidR="00651C25" w:rsidRDefault="00651C25" w:rsidP="00651C25">
            <w:pPr>
              <w:pStyle w:val="ListParagraph"/>
              <w:numPr>
                <w:ilvl w:val="0"/>
                <w:numId w:val="9"/>
              </w:numPr>
              <w:spacing w:before="40" w:after="0"/>
              <w:rPr>
                <w:rFonts w:ascii="Trebuchet MS" w:hAnsi="Trebuchet MS"/>
                <w:sz w:val="20"/>
                <w:lang w:val="it-IT"/>
              </w:rPr>
            </w:pPr>
            <w:r w:rsidRPr="00DB5FEF">
              <w:rPr>
                <w:rFonts w:ascii="Trebuchet MS" w:hAnsi="Trebuchet MS"/>
                <w:sz w:val="20"/>
                <w:lang w:val="it-IT"/>
              </w:rPr>
              <w:t>să nu facă obiectul revendicărilor potrivit unor legi speciale</w:t>
            </w:r>
            <w:r>
              <w:rPr>
                <w:rFonts w:ascii="Trebuchet MS" w:hAnsi="Trebuchet MS"/>
                <w:sz w:val="20"/>
                <w:lang w:val="it-IT"/>
              </w:rPr>
              <w:t xml:space="preserve"> în materie sau dreptului comun? </w:t>
            </w:r>
            <w:r w:rsidRPr="00DB5FEF">
              <w:rPr>
                <w:rFonts w:ascii="Trebuchet MS" w:hAnsi="Trebuchet MS"/>
                <w:sz w:val="20"/>
                <w:lang w:val="it-IT"/>
              </w:rPr>
              <w:t xml:space="preserve"> </w:t>
            </w:r>
          </w:p>
          <w:p w14:paraId="09BC324E" w14:textId="77777777" w:rsidR="00651C25" w:rsidRPr="00DB5FEF" w:rsidRDefault="00651C25" w:rsidP="00651C25">
            <w:pPr>
              <w:pStyle w:val="ListParagraph"/>
              <w:spacing w:before="40" w:after="0"/>
              <w:ind w:left="673"/>
              <w:rPr>
                <w:rFonts w:ascii="Trebuchet MS" w:hAnsi="Trebuchet MS"/>
                <w:sz w:val="20"/>
                <w:lang w:val="it-IT"/>
              </w:rPr>
            </w:pPr>
          </w:p>
          <w:p w14:paraId="13E2A33F" w14:textId="77777777" w:rsidR="00651C25" w:rsidRPr="00424750" w:rsidRDefault="00651C25" w:rsidP="00651C25">
            <w:pPr>
              <w:pStyle w:val="ListParagraph"/>
              <w:numPr>
                <w:ilvl w:val="0"/>
                <w:numId w:val="4"/>
              </w:numPr>
              <w:spacing w:before="40" w:after="40"/>
              <w:rPr>
                <w:rFonts w:ascii="Trebuchet MS" w:hAnsi="Trebuchet MS"/>
                <w:sz w:val="20"/>
                <w:lang w:val="it-IT"/>
              </w:rPr>
            </w:pPr>
            <w:r w:rsidRPr="00424750">
              <w:rPr>
                <w:rFonts w:ascii="Trebuchet MS" w:hAnsi="Trebuchet MS"/>
                <w:sz w:val="20"/>
                <w:lang w:val="it-IT"/>
              </w:rPr>
              <w:t>Documentele de proprietate/administrare/superficie/folosinţă depuse, inclusiv cele minime obligatorii (după caz) sunt cuprinzătoare pentru investiţiile propuse prin proiect</w:t>
            </w:r>
            <w:r>
              <w:rPr>
                <w:rStyle w:val="FootnoteReference"/>
                <w:rFonts w:ascii="Trebuchet MS" w:hAnsi="Trebuchet MS"/>
                <w:sz w:val="20"/>
                <w:lang w:val="it-IT"/>
              </w:rPr>
              <w:footnoteReference w:id="3"/>
            </w:r>
            <w:r w:rsidRPr="00424750">
              <w:rPr>
                <w:rFonts w:ascii="Trebuchet MS" w:hAnsi="Trebuchet MS"/>
                <w:sz w:val="20"/>
                <w:lang w:val="it-IT"/>
              </w:rPr>
              <w:t>?</w:t>
            </w:r>
          </w:p>
          <w:p w14:paraId="3BD2FB6B" w14:textId="60DD5A63" w:rsidR="006F0567" w:rsidRPr="00D72515" w:rsidRDefault="006F0567" w:rsidP="00651C25">
            <w:pPr>
              <w:spacing w:before="40" w:after="40"/>
              <w:jc w:val="both"/>
              <w:rPr>
                <w:b/>
              </w:rPr>
            </w:pPr>
          </w:p>
        </w:tc>
        <w:tc>
          <w:tcPr>
            <w:tcW w:w="233" w:type="pct"/>
            <w:gridSpan w:val="2"/>
          </w:tcPr>
          <w:p w14:paraId="2803FCCF" w14:textId="77777777" w:rsidR="006F0567" w:rsidRPr="00A937BE" w:rsidRDefault="006F0567" w:rsidP="00A71C84">
            <w:pPr>
              <w:jc w:val="center"/>
              <w:rPr>
                <w:lang w:val="it-IT"/>
              </w:rPr>
            </w:pPr>
          </w:p>
        </w:tc>
        <w:tc>
          <w:tcPr>
            <w:tcW w:w="194" w:type="pct"/>
          </w:tcPr>
          <w:p w14:paraId="3C0648DF" w14:textId="77777777" w:rsidR="006F0567" w:rsidRPr="00A937BE" w:rsidRDefault="006F0567" w:rsidP="00A71C84">
            <w:pPr>
              <w:rPr>
                <w:lang w:val="it-IT"/>
              </w:rPr>
            </w:pPr>
          </w:p>
        </w:tc>
        <w:tc>
          <w:tcPr>
            <w:tcW w:w="255" w:type="pct"/>
          </w:tcPr>
          <w:p w14:paraId="58266B47" w14:textId="77777777" w:rsidR="006F0567" w:rsidRPr="00A937BE" w:rsidRDefault="006F0567" w:rsidP="00A71C84">
            <w:pPr>
              <w:rPr>
                <w:lang w:val="it-IT"/>
              </w:rPr>
            </w:pPr>
          </w:p>
        </w:tc>
        <w:tc>
          <w:tcPr>
            <w:tcW w:w="230" w:type="pct"/>
          </w:tcPr>
          <w:p w14:paraId="54EE5B95" w14:textId="77777777" w:rsidR="006F0567" w:rsidRPr="00A937BE" w:rsidRDefault="006F0567" w:rsidP="00A71C84">
            <w:pPr>
              <w:rPr>
                <w:lang w:val="it-IT"/>
              </w:rPr>
            </w:pPr>
          </w:p>
        </w:tc>
        <w:tc>
          <w:tcPr>
            <w:tcW w:w="195" w:type="pct"/>
            <w:gridSpan w:val="2"/>
          </w:tcPr>
          <w:p w14:paraId="573C4655" w14:textId="77777777" w:rsidR="006F0567" w:rsidRPr="00A937BE" w:rsidRDefault="006F0567" w:rsidP="00A71C84">
            <w:pPr>
              <w:rPr>
                <w:lang w:val="it-IT"/>
              </w:rPr>
            </w:pPr>
          </w:p>
        </w:tc>
        <w:tc>
          <w:tcPr>
            <w:tcW w:w="194" w:type="pct"/>
          </w:tcPr>
          <w:p w14:paraId="3E63179A" w14:textId="77777777" w:rsidR="006F0567" w:rsidRPr="00A937BE" w:rsidRDefault="006F0567" w:rsidP="00A71C84">
            <w:pPr>
              <w:rPr>
                <w:lang w:val="it-IT"/>
              </w:rPr>
            </w:pPr>
          </w:p>
        </w:tc>
        <w:tc>
          <w:tcPr>
            <w:tcW w:w="244" w:type="pct"/>
          </w:tcPr>
          <w:p w14:paraId="7A8D37EC" w14:textId="77777777" w:rsidR="006F0567" w:rsidRPr="00A937BE" w:rsidRDefault="006F0567" w:rsidP="00A71C84">
            <w:pPr>
              <w:rPr>
                <w:lang w:val="it-IT"/>
              </w:rPr>
            </w:pPr>
          </w:p>
        </w:tc>
        <w:tc>
          <w:tcPr>
            <w:tcW w:w="323" w:type="pct"/>
          </w:tcPr>
          <w:p w14:paraId="16A755CB" w14:textId="77777777" w:rsidR="006F0567" w:rsidRPr="00A937BE" w:rsidRDefault="006F0567" w:rsidP="00A71C84">
            <w:pPr>
              <w:rPr>
                <w:lang w:val="it-IT"/>
              </w:rPr>
            </w:pPr>
          </w:p>
        </w:tc>
      </w:tr>
      <w:tr w:rsidR="00EC08EB" w:rsidRPr="00A937BE" w14:paraId="5D9E7EE0" w14:textId="77777777" w:rsidTr="00902C6C">
        <w:trPr>
          <w:trHeight w:val="20"/>
          <w:tblHeader/>
        </w:trPr>
        <w:tc>
          <w:tcPr>
            <w:tcW w:w="3132" w:type="pct"/>
          </w:tcPr>
          <w:p w14:paraId="782BC71D" w14:textId="39CD633C" w:rsidR="003E1DE6" w:rsidRPr="00D16CBE" w:rsidRDefault="003E1DE6" w:rsidP="00BA1A14">
            <w:pPr>
              <w:pStyle w:val="ListParagraph"/>
              <w:numPr>
                <w:ilvl w:val="0"/>
                <w:numId w:val="3"/>
              </w:numPr>
              <w:spacing w:after="0"/>
              <w:rPr>
                <w:rFonts w:ascii="Trebuchet MS" w:hAnsi="Trebuchet MS"/>
                <w:b/>
                <w:sz w:val="20"/>
              </w:rPr>
            </w:pPr>
            <w:r w:rsidRPr="00D16CBE">
              <w:rPr>
                <w:rFonts w:ascii="Trebuchet MS" w:hAnsi="Trebuchet MS"/>
                <w:b/>
                <w:sz w:val="20"/>
              </w:rPr>
              <w:lastRenderedPageBreak/>
              <w:t xml:space="preserve">Documentaţia tehnico-economică </w:t>
            </w:r>
          </w:p>
          <w:p w14:paraId="0ECB2DB8" w14:textId="77777777" w:rsidR="00651C25" w:rsidRPr="004A04A6" w:rsidRDefault="00CD69B4" w:rsidP="00651C25">
            <w:pPr>
              <w:pStyle w:val="Header"/>
              <w:numPr>
                <w:ilvl w:val="0"/>
                <w:numId w:val="4"/>
              </w:numPr>
              <w:tabs>
                <w:tab w:val="clear" w:pos="4320"/>
                <w:tab w:val="center" w:pos="426"/>
              </w:tabs>
              <w:jc w:val="both"/>
              <w:rPr>
                <w:szCs w:val="20"/>
              </w:rPr>
            </w:pPr>
            <w:r>
              <w:rPr>
                <w:szCs w:val="20"/>
              </w:rPr>
              <w:t xml:space="preserve"> </w:t>
            </w:r>
            <w:r w:rsidR="00651C25" w:rsidRPr="00D16CBE">
              <w:rPr>
                <w:szCs w:val="20"/>
              </w:rPr>
              <w:t>Este anexată Documentaţia tehnico-economică pe tipuri de proiecte</w:t>
            </w:r>
            <w:r w:rsidR="00651C25">
              <w:rPr>
                <w:szCs w:val="20"/>
              </w:rPr>
              <w:t>/obiecte</w:t>
            </w:r>
            <w:r w:rsidR="00651C25" w:rsidRPr="00D16CBE">
              <w:rPr>
                <w:szCs w:val="20"/>
              </w:rPr>
              <w:t xml:space="preserve"> de investiții, conform sub-secțiunii 5.4.1</w:t>
            </w:r>
            <w:r w:rsidR="00651C25" w:rsidRPr="00937EC8">
              <w:rPr>
                <w:szCs w:val="20"/>
              </w:rPr>
              <w:t>, punctul 10</w:t>
            </w:r>
            <w:r w:rsidR="00651C25">
              <w:rPr>
                <w:szCs w:val="20"/>
              </w:rPr>
              <w:t xml:space="preserve"> </w:t>
            </w:r>
            <w:r w:rsidR="00651C25" w:rsidRPr="00D16CBE">
              <w:rPr>
                <w:szCs w:val="20"/>
              </w:rPr>
              <w:t>din ghidul specific?</w:t>
            </w:r>
          </w:p>
          <w:p w14:paraId="23A59E33" w14:textId="19542C51" w:rsidR="00651C25" w:rsidRPr="005D0F7B" w:rsidRDefault="00651C25" w:rsidP="00651C25">
            <w:pPr>
              <w:pStyle w:val="Header"/>
              <w:numPr>
                <w:ilvl w:val="0"/>
                <w:numId w:val="4"/>
              </w:numPr>
              <w:tabs>
                <w:tab w:val="clear" w:pos="4320"/>
                <w:tab w:val="center" w:pos="426"/>
              </w:tabs>
              <w:jc w:val="both"/>
              <w:rPr>
                <w:b/>
                <w:szCs w:val="20"/>
                <w:lang w:val="fr-FR"/>
              </w:rPr>
            </w:pPr>
            <w:r w:rsidRPr="00D16CBE">
              <w:rPr>
                <w:i/>
                <w:szCs w:val="20"/>
              </w:rPr>
              <w:t xml:space="preserve"> </w:t>
            </w:r>
            <w:r>
              <w:rPr>
                <w:i/>
                <w:szCs w:val="20"/>
              </w:rPr>
              <w:t xml:space="preserve">(pentru proiectele/obiectele </w:t>
            </w:r>
            <w:r w:rsidRPr="00D16CBE">
              <w:rPr>
                <w:i/>
                <w:szCs w:val="20"/>
              </w:rPr>
              <w:t>de investiții pentru care execuția fizică de lucrări nu a fost demarată la data depunerii CF</w:t>
            </w:r>
            <w:r>
              <w:rPr>
                <w:i/>
                <w:szCs w:val="20"/>
              </w:rPr>
              <w:t xml:space="preserve"> şi/sau pentru cele care vizează achiziţii de furnizare echipamente, mijloace de transport</w:t>
            </w:r>
            <w:r w:rsidRPr="00D16CBE">
              <w:rPr>
                <w:i/>
                <w:szCs w:val="20"/>
              </w:rPr>
              <w:t>), după caz</w:t>
            </w:r>
          </w:p>
          <w:p w14:paraId="23B2C067" w14:textId="77777777" w:rsidR="00651C25" w:rsidRPr="005D0F7B" w:rsidRDefault="00651C25" w:rsidP="00EE1275">
            <w:pPr>
              <w:pStyle w:val="Header"/>
              <w:numPr>
                <w:ilvl w:val="0"/>
                <w:numId w:val="14"/>
              </w:numPr>
              <w:tabs>
                <w:tab w:val="center" w:pos="426"/>
              </w:tabs>
              <w:ind w:left="1168" w:hanging="425"/>
              <w:jc w:val="both"/>
              <w:rPr>
                <w:szCs w:val="20"/>
                <w:lang w:val="fr-FR"/>
              </w:rPr>
            </w:pPr>
            <w:r w:rsidRPr="005D0F7B">
              <w:rPr>
                <w:i/>
                <w:szCs w:val="20"/>
                <w:lang w:val="fr-FR"/>
              </w:rPr>
              <w:t>(</w:t>
            </w:r>
            <w:proofErr w:type="spellStart"/>
            <w:r w:rsidRPr="005D0F7B">
              <w:rPr>
                <w:i/>
                <w:szCs w:val="20"/>
                <w:lang w:val="fr-FR"/>
              </w:rPr>
              <w:t>în</w:t>
            </w:r>
            <w:proofErr w:type="spellEnd"/>
            <w:r w:rsidRPr="005D0F7B">
              <w:rPr>
                <w:i/>
                <w:szCs w:val="20"/>
                <w:lang w:val="fr-FR"/>
              </w:rPr>
              <w:t xml:space="preserve"> </w:t>
            </w:r>
            <w:proofErr w:type="spellStart"/>
            <w:r w:rsidRPr="005D0F7B">
              <w:rPr>
                <w:i/>
                <w:szCs w:val="20"/>
                <w:lang w:val="fr-FR"/>
              </w:rPr>
              <w:t>cazul</w:t>
            </w:r>
            <w:proofErr w:type="spellEnd"/>
            <w:r w:rsidRPr="005D0F7B">
              <w:rPr>
                <w:i/>
                <w:szCs w:val="20"/>
                <w:lang w:val="fr-FR"/>
              </w:rPr>
              <w:t xml:space="preserve"> </w:t>
            </w:r>
            <w:proofErr w:type="spellStart"/>
            <w:r w:rsidRPr="005D0F7B">
              <w:rPr>
                <w:i/>
                <w:szCs w:val="20"/>
                <w:lang w:val="fr-FR"/>
              </w:rPr>
              <w:t>lucrărilor</w:t>
            </w:r>
            <w:proofErr w:type="spellEnd"/>
            <w:r w:rsidRPr="005D0F7B">
              <w:rPr>
                <w:i/>
                <w:szCs w:val="20"/>
                <w:lang w:val="fr-FR"/>
              </w:rPr>
              <w:t xml:space="preserve"> de </w:t>
            </w:r>
            <w:proofErr w:type="spellStart"/>
            <w:r w:rsidRPr="005D0F7B">
              <w:rPr>
                <w:i/>
                <w:szCs w:val="20"/>
                <w:lang w:val="fr-FR"/>
              </w:rPr>
              <w:t>intervenții</w:t>
            </w:r>
            <w:proofErr w:type="spellEnd"/>
            <w:r w:rsidRPr="005D0F7B">
              <w:rPr>
                <w:i/>
                <w:szCs w:val="20"/>
                <w:lang w:val="fr-FR"/>
              </w:rPr>
              <w:t xml:space="preserve"> la </w:t>
            </w:r>
            <w:proofErr w:type="spellStart"/>
            <w:r w:rsidRPr="005D0F7B">
              <w:rPr>
                <w:i/>
                <w:szCs w:val="20"/>
                <w:lang w:val="fr-FR"/>
              </w:rPr>
              <w:t>construcții</w:t>
            </w:r>
            <w:proofErr w:type="spellEnd"/>
            <w:r w:rsidRPr="005D0F7B">
              <w:rPr>
                <w:i/>
                <w:szCs w:val="20"/>
                <w:lang w:val="fr-FR"/>
              </w:rPr>
              <w:t xml:space="preserve"> </w:t>
            </w:r>
            <w:proofErr w:type="spellStart"/>
            <w:r w:rsidRPr="005D0F7B">
              <w:rPr>
                <w:i/>
                <w:szCs w:val="20"/>
                <w:lang w:val="fr-FR"/>
              </w:rPr>
              <w:t>existente</w:t>
            </w:r>
            <w:proofErr w:type="spellEnd"/>
            <w:r w:rsidRPr="005D0F7B">
              <w:rPr>
                <w:i/>
                <w:szCs w:val="20"/>
                <w:lang w:val="fr-FR"/>
              </w:rPr>
              <w:t>)</w:t>
            </w:r>
            <w:r w:rsidRPr="005D0F7B">
              <w:rPr>
                <w:szCs w:val="20"/>
                <w:lang w:val="fr-FR"/>
              </w:rPr>
              <w:t xml:space="preserve"> Este </w:t>
            </w:r>
            <w:proofErr w:type="spellStart"/>
            <w:r w:rsidRPr="005D0F7B">
              <w:rPr>
                <w:szCs w:val="20"/>
                <w:lang w:val="fr-FR"/>
              </w:rPr>
              <w:t>anexată</w:t>
            </w:r>
            <w:proofErr w:type="spellEnd"/>
            <w:r w:rsidRPr="005D0F7B">
              <w:rPr>
                <w:szCs w:val="20"/>
                <w:lang w:val="fr-FR"/>
              </w:rPr>
              <w:t xml:space="preserve"> </w:t>
            </w:r>
            <w:proofErr w:type="spellStart"/>
            <w:r w:rsidRPr="005D0F7B">
              <w:rPr>
                <w:szCs w:val="20"/>
                <w:lang w:val="fr-FR"/>
              </w:rPr>
              <w:t>expertiza</w:t>
            </w:r>
            <w:proofErr w:type="spellEnd"/>
            <w:r w:rsidRPr="005D0F7B">
              <w:rPr>
                <w:szCs w:val="20"/>
                <w:lang w:val="fr-FR"/>
              </w:rPr>
              <w:t xml:space="preserve"> </w:t>
            </w:r>
            <w:proofErr w:type="spellStart"/>
            <w:r w:rsidRPr="005D0F7B">
              <w:rPr>
                <w:szCs w:val="20"/>
                <w:lang w:val="fr-FR"/>
              </w:rPr>
              <w:t>tehnică</w:t>
            </w:r>
            <w:proofErr w:type="spellEnd"/>
            <w:r w:rsidRPr="005D0F7B">
              <w:rPr>
                <w:szCs w:val="20"/>
                <w:lang w:val="fr-FR"/>
              </w:rPr>
              <w:t>?</w:t>
            </w:r>
          </w:p>
          <w:p w14:paraId="70725E29" w14:textId="77777777" w:rsidR="00AA2FF8" w:rsidRDefault="00651C25" w:rsidP="00AA2FF8">
            <w:pPr>
              <w:pStyle w:val="Header"/>
              <w:numPr>
                <w:ilvl w:val="0"/>
                <w:numId w:val="14"/>
              </w:numPr>
              <w:tabs>
                <w:tab w:val="clear" w:pos="4320"/>
                <w:tab w:val="center" w:pos="426"/>
              </w:tabs>
              <w:ind w:left="1168" w:hanging="425"/>
              <w:jc w:val="both"/>
              <w:rPr>
                <w:szCs w:val="20"/>
                <w:lang w:val="fr-FR"/>
              </w:rPr>
            </w:pPr>
            <w:r w:rsidRPr="005D0F7B">
              <w:rPr>
                <w:i/>
                <w:szCs w:val="20"/>
                <w:lang w:val="fr-FR"/>
              </w:rPr>
              <w:t>(</w:t>
            </w:r>
            <w:proofErr w:type="spellStart"/>
            <w:r w:rsidRPr="005D0F7B">
              <w:rPr>
                <w:i/>
                <w:szCs w:val="20"/>
                <w:lang w:val="fr-FR"/>
              </w:rPr>
              <w:t>în</w:t>
            </w:r>
            <w:proofErr w:type="spellEnd"/>
            <w:r w:rsidRPr="005D0F7B">
              <w:rPr>
                <w:i/>
                <w:szCs w:val="20"/>
                <w:lang w:val="fr-FR"/>
              </w:rPr>
              <w:t xml:space="preserve"> </w:t>
            </w:r>
            <w:proofErr w:type="spellStart"/>
            <w:r w:rsidRPr="005D0F7B">
              <w:rPr>
                <w:i/>
                <w:szCs w:val="20"/>
                <w:lang w:val="fr-FR"/>
              </w:rPr>
              <w:t>cazul</w:t>
            </w:r>
            <w:proofErr w:type="spellEnd"/>
            <w:r w:rsidRPr="005D0F7B">
              <w:rPr>
                <w:i/>
                <w:szCs w:val="20"/>
                <w:lang w:val="fr-FR"/>
              </w:rPr>
              <w:t xml:space="preserve"> </w:t>
            </w:r>
            <w:proofErr w:type="spellStart"/>
            <w:r w:rsidRPr="005D0F7B">
              <w:rPr>
                <w:i/>
                <w:szCs w:val="20"/>
                <w:lang w:val="fr-FR"/>
              </w:rPr>
              <w:t>investiţiilor</w:t>
            </w:r>
            <w:proofErr w:type="spellEnd"/>
            <w:r w:rsidRPr="005D0F7B">
              <w:rPr>
                <w:i/>
                <w:szCs w:val="20"/>
                <w:lang w:val="fr-FR"/>
              </w:rPr>
              <w:t xml:space="preserve"> </w:t>
            </w:r>
            <w:proofErr w:type="spellStart"/>
            <w:r w:rsidRPr="005D0F7B">
              <w:rPr>
                <w:i/>
                <w:szCs w:val="20"/>
                <w:lang w:val="fr-FR"/>
              </w:rPr>
              <w:t>noi</w:t>
            </w:r>
            <w:proofErr w:type="spellEnd"/>
            <w:r w:rsidRPr="005D0F7B">
              <w:rPr>
                <w:i/>
                <w:szCs w:val="20"/>
                <w:lang w:val="fr-FR"/>
              </w:rPr>
              <w:t>)</w:t>
            </w:r>
            <w:r w:rsidRPr="005D0F7B">
              <w:rPr>
                <w:szCs w:val="20"/>
                <w:lang w:val="fr-FR"/>
              </w:rPr>
              <w:t xml:space="preserve"> </w:t>
            </w:r>
            <w:proofErr w:type="spellStart"/>
            <w:r w:rsidRPr="005D0F7B">
              <w:rPr>
                <w:szCs w:val="20"/>
                <w:lang w:val="fr-FR"/>
              </w:rPr>
              <w:t>Studiile</w:t>
            </w:r>
            <w:proofErr w:type="spellEnd"/>
            <w:r w:rsidRPr="005D0F7B">
              <w:rPr>
                <w:szCs w:val="20"/>
                <w:lang w:val="fr-FR"/>
              </w:rPr>
              <w:t xml:space="preserve"> de </w:t>
            </w:r>
            <w:proofErr w:type="spellStart"/>
            <w:r w:rsidRPr="005D0F7B">
              <w:rPr>
                <w:szCs w:val="20"/>
                <w:lang w:val="fr-FR"/>
              </w:rPr>
              <w:t>teren</w:t>
            </w:r>
            <w:proofErr w:type="spellEnd"/>
            <w:r>
              <w:rPr>
                <w:szCs w:val="20"/>
                <w:lang w:val="fr-FR"/>
              </w:rPr>
              <w:t xml:space="preserve"> </w:t>
            </w:r>
            <w:proofErr w:type="spellStart"/>
            <w:r>
              <w:rPr>
                <w:szCs w:val="20"/>
                <w:lang w:val="fr-FR"/>
              </w:rPr>
              <w:t>și</w:t>
            </w:r>
            <w:proofErr w:type="spellEnd"/>
            <w:r>
              <w:rPr>
                <w:szCs w:val="20"/>
                <w:lang w:val="fr-FR"/>
              </w:rPr>
              <w:t xml:space="preserve"> de </w:t>
            </w:r>
            <w:proofErr w:type="spellStart"/>
            <w:r>
              <w:rPr>
                <w:szCs w:val="20"/>
                <w:lang w:val="fr-FR"/>
              </w:rPr>
              <w:t>specialitate</w:t>
            </w:r>
            <w:proofErr w:type="spellEnd"/>
            <w:r w:rsidRPr="005D0F7B">
              <w:rPr>
                <w:szCs w:val="20"/>
                <w:lang w:val="fr-FR"/>
              </w:rPr>
              <w:t xml:space="preserve"> </w:t>
            </w:r>
            <w:proofErr w:type="spellStart"/>
            <w:r w:rsidRPr="005D0F7B">
              <w:rPr>
                <w:szCs w:val="20"/>
                <w:lang w:val="fr-FR"/>
              </w:rPr>
              <w:t>sunt</w:t>
            </w:r>
            <w:proofErr w:type="spellEnd"/>
            <w:r w:rsidRPr="005D0F7B">
              <w:rPr>
                <w:szCs w:val="20"/>
                <w:lang w:val="fr-FR"/>
              </w:rPr>
              <w:t xml:space="preserve"> </w:t>
            </w:r>
            <w:proofErr w:type="spellStart"/>
            <w:r w:rsidRPr="005D0F7B">
              <w:rPr>
                <w:szCs w:val="20"/>
                <w:lang w:val="fr-FR"/>
              </w:rPr>
              <w:t>anexate</w:t>
            </w:r>
            <w:proofErr w:type="spellEnd"/>
            <w:r w:rsidRPr="005D0F7B">
              <w:rPr>
                <w:szCs w:val="20"/>
                <w:lang w:val="fr-FR"/>
              </w:rPr>
              <w:t>?</w:t>
            </w:r>
          </w:p>
          <w:p w14:paraId="3BFCDF35" w14:textId="6E932E8C" w:rsidR="007A193A" w:rsidRPr="00AA2FF8" w:rsidRDefault="00651C25" w:rsidP="00AA2FF8">
            <w:pPr>
              <w:pStyle w:val="Header"/>
              <w:numPr>
                <w:ilvl w:val="0"/>
                <w:numId w:val="14"/>
              </w:numPr>
              <w:tabs>
                <w:tab w:val="clear" w:pos="4320"/>
                <w:tab w:val="center" w:pos="426"/>
              </w:tabs>
              <w:ind w:left="1168" w:hanging="425"/>
              <w:jc w:val="both"/>
              <w:rPr>
                <w:szCs w:val="20"/>
                <w:lang w:val="fr-FR"/>
              </w:rPr>
            </w:pPr>
            <w:r w:rsidRPr="00AA2FF8">
              <w:rPr>
                <w:szCs w:val="20"/>
              </w:rPr>
              <w:t>Documentaţia tehnico-economică anexată la cererea de finanțare (Studiu de Fezabilitate/DALI/Studiu de oportunitate/Proiect tehnic, după caz) nu a fost elaborată/ revizuită/ reactualizată cu mai mult de 2 ani înainte de data depunerii cererii de finanţare?</w:t>
            </w:r>
          </w:p>
        </w:tc>
        <w:tc>
          <w:tcPr>
            <w:tcW w:w="233" w:type="pct"/>
            <w:gridSpan w:val="2"/>
          </w:tcPr>
          <w:p w14:paraId="6F0BD80E" w14:textId="77777777" w:rsidR="00C37E17" w:rsidRPr="00A937BE" w:rsidRDefault="00C37E17" w:rsidP="00C37E17">
            <w:pPr>
              <w:jc w:val="center"/>
              <w:rPr>
                <w:lang w:val="it-IT"/>
              </w:rPr>
            </w:pPr>
          </w:p>
        </w:tc>
        <w:tc>
          <w:tcPr>
            <w:tcW w:w="194" w:type="pct"/>
          </w:tcPr>
          <w:p w14:paraId="346C8F31" w14:textId="77777777" w:rsidR="00C37E17" w:rsidRPr="00A937BE" w:rsidRDefault="00C37E17" w:rsidP="00C37E17">
            <w:pPr>
              <w:rPr>
                <w:lang w:val="it-IT"/>
              </w:rPr>
            </w:pPr>
          </w:p>
        </w:tc>
        <w:tc>
          <w:tcPr>
            <w:tcW w:w="255" w:type="pct"/>
          </w:tcPr>
          <w:p w14:paraId="43BE1940" w14:textId="77777777" w:rsidR="00C37E17" w:rsidRPr="00A937BE" w:rsidRDefault="00C37E17" w:rsidP="00C37E17">
            <w:pPr>
              <w:rPr>
                <w:lang w:val="it-IT"/>
              </w:rPr>
            </w:pPr>
          </w:p>
        </w:tc>
        <w:tc>
          <w:tcPr>
            <w:tcW w:w="230" w:type="pct"/>
          </w:tcPr>
          <w:p w14:paraId="6EDB8CE8" w14:textId="77777777" w:rsidR="00C37E17" w:rsidRPr="00A937BE" w:rsidRDefault="00C37E17" w:rsidP="00C37E17">
            <w:pPr>
              <w:rPr>
                <w:lang w:val="it-IT"/>
              </w:rPr>
            </w:pPr>
          </w:p>
        </w:tc>
        <w:tc>
          <w:tcPr>
            <w:tcW w:w="195" w:type="pct"/>
            <w:gridSpan w:val="2"/>
          </w:tcPr>
          <w:p w14:paraId="77B98641" w14:textId="77777777" w:rsidR="00C37E17" w:rsidRPr="00A937BE" w:rsidRDefault="00C37E17" w:rsidP="00C37E17">
            <w:pPr>
              <w:rPr>
                <w:lang w:val="it-IT"/>
              </w:rPr>
            </w:pPr>
          </w:p>
        </w:tc>
        <w:tc>
          <w:tcPr>
            <w:tcW w:w="194" w:type="pct"/>
          </w:tcPr>
          <w:p w14:paraId="2360740F" w14:textId="77777777" w:rsidR="00C37E17" w:rsidRPr="00A937BE" w:rsidRDefault="00C37E17" w:rsidP="00C37E17">
            <w:pPr>
              <w:rPr>
                <w:lang w:val="it-IT"/>
              </w:rPr>
            </w:pPr>
          </w:p>
        </w:tc>
        <w:tc>
          <w:tcPr>
            <w:tcW w:w="244" w:type="pct"/>
          </w:tcPr>
          <w:p w14:paraId="46513472" w14:textId="77777777" w:rsidR="00C37E17" w:rsidRPr="00A937BE" w:rsidRDefault="00C37E17" w:rsidP="00C37E17">
            <w:pPr>
              <w:rPr>
                <w:lang w:val="it-IT"/>
              </w:rPr>
            </w:pPr>
          </w:p>
        </w:tc>
        <w:tc>
          <w:tcPr>
            <w:tcW w:w="323" w:type="pct"/>
          </w:tcPr>
          <w:p w14:paraId="3455E0D1" w14:textId="77777777" w:rsidR="00C37E17" w:rsidRPr="00A937BE" w:rsidRDefault="00C37E17" w:rsidP="00C37E17">
            <w:pPr>
              <w:rPr>
                <w:lang w:val="it-IT"/>
              </w:rPr>
            </w:pPr>
          </w:p>
        </w:tc>
      </w:tr>
      <w:tr w:rsidR="00EC08EB" w:rsidRPr="00A937BE" w14:paraId="0E99602E" w14:textId="77777777" w:rsidTr="00902C6C">
        <w:trPr>
          <w:trHeight w:val="4152"/>
          <w:tblHeader/>
        </w:trPr>
        <w:tc>
          <w:tcPr>
            <w:tcW w:w="3132" w:type="pct"/>
            <w:tcBorders>
              <w:bottom w:val="single" w:sz="4" w:space="0" w:color="auto"/>
            </w:tcBorders>
          </w:tcPr>
          <w:p w14:paraId="2F81465B" w14:textId="6A5D8B08" w:rsidR="003E1DE6" w:rsidRPr="00A937BE" w:rsidRDefault="003E1DE6" w:rsidP="00FD2083">
            <w:pPr>
              <w:spacing w:after="0"/>
              <w:rPr>
                <w:b/>
              </w:rPr>
            </w:pPr>
          </w:p>
          <w:p w14:paraId="678E98F5" w14:textId="77777777" w:rsidR="00651C25" w:rsidRPr="00A937BE" w:rsidRDefault="00651C25" w:rsidP="00651C25">
            <w:pPr>
              <w:pStyle w:val="Header"/>
              <w:numPr>
                <w:ilvl w:val="0"/>
                <w:numId w:val="4"/>
              </w:numPr>
              <w:tabs>
                <w:tab w:val="clear" w:pos="4320"/>
                <w:tab w:val="center" w:pos="639"/>
              </w:tabs>
              <w:jc w:val="both"/>
            </w:pPr>
            <w:r w:rsidRPr="00A937BE">
              <w:rPr>
                <w:i/>
              </w:rPr>
              <w:t>doar pentru proiectele</w:t>
            </w:r>
            <w:r>
              <w:rPr>
                <w:i/>
              </w:rPr>
              <w:t>/obiectele</w:t>
            </w:r>
            <w:r w:rsidRPr="00A937BE">
              <w:rPr>
                <w:i/>
              </w:rPr>
              <w:t xml:space="preserve"> de investiţii pentru care execuţia de lucrări a fost demarată</w:t>
            </w:r>
            <w:r>
              <w:rPr>
                <w:rStyle w:val="FootnoteReference"/>
                <w:i/>
              </w:rPr>
              <w:footnoteReference w:id="4"/>
            </w:r>
            <w:r w:rsidRPr="00A937BE">
              <w:rPr>
                <w:i/>
              </w:rPr>
              <w:t xml:space="preserve">, iar  proiectele nu s-au încheiat în mod fizic sau </w:t>
            </w:r>
            <w:r>
              <w:rPr>
                <w:i/>
              </w:rPr>
              <w:t xml:space="preserve">nu au fost implementate integral </w:t>
            </w:r>
            <w:r w:rsidRPr="00A937BE">
              <w:rPr>
                <w:i/>
              </w:rPr>
              <w:t>înainte de depunerea cererii de finanțare)</w:t>
            </w:r>
            <w:r w:rsidRPr="00A937BE">
              <w:t>,</w:t>
            </w:r>
          </w:p>
          <w:p w14:paraId="648EDB93" w14:textId="77777777" w:rsidR="00651C25" w:rsidRPr="00D72515" w:rsidRDefault="00651C25" w:rsidP="00EE1275">
            <w:pPr>
              <w:pStyle w:val="Header"/>
              <w:numPr>
                <w:ilvl w:val="0"/>
                <w:numId w:val="12"/>
              </w:numPr>
              <w:tabs>
                <w:tab w:val="clear" w:pos="4320"/>
                <w:tab w:val="center" w:pos="639"/>
              </w:tabs>
              <w:spacing w:before="0" w:after="0"/>
              <w:ind w:left="1027" w:hanging="241"/>
              <w:jc w:val="both"/>
            </w:pPr>
            <w:r>
              <w:rPr>
                <w:rFonts w:cs="Arial"/>
              </w:rPr>
              <w:t>Este ataş</w:t>
            </w:r>
            <w:r w:rsidRPr="00D72515">
              <w:rPr>
                <w:rFonts w:cs="Arial"/>
              </w:rPr>
              <w:t xml:space="preserve">at </w:t>
            </w:r>
            <w:r w:rsidRPr="00D72515">
              <w:rPr>
                <w:szCs w:val="20"/>
              </w:rPr>
              <w:t>proiectul tehnic, elaborat/ revizuit/ reactualizat înainte de data de</w:t>
            </w:r>
            <w:r>
              <w:rPr>
                <w:szCs w:val="20"/>
              </w:rPr>
              <w:t>mară</w:t>
            </w:r>
            <w:r w:rsidRPr="00D72515">
              <w:rPr>
                <w:szCs w:val="20"/>
              </w:rPr>
              <w:t>rii achiziţiei de lucrări?</w:t>
            </w:r>
          </w:p>
          <w:p w14:paraId="578A77CF" w14:textId="77777777" w:rsidR="00651C25" w:rsidRPr="00D72515" w:rsidRDefault="00651C25" w:rsidP="00EE1275">
            <w:pPr>
              <w:numPr>
                <w:ilvl w:val="0"/>
                <w:numId w:val="10"/>
              </w:numPr>
              <w:spacing w:before="0" w:after="0"/>
              <w:ind w:left="1027" w:hanging="241"/>
              <w:jc w:val="both"/>
            </w:pPr>
            <w:r w:rsidRPr="00D72515">
              <w:t xml:space="preserve">Este ataşat </w:t>
            </w:r>
            <w:r>
              <w:t>c</w:t>
            </w:r>
            <w:r w:rsidRPr="00D72515">
              <w:t>ontractul de lucrări, semnat după data de 01.01.2014, inclusiv to</w:t>
            </w:r>
            <w:r>
              <w:t xml:space="preserve">ate actele adiționale încheiate? </w:t>
            </w:r>
          </w:p>
          <w:p w14:paraId="76231F21" w14:textId="77777777" w:rsidR="00651C25" w:rsidRDefault="00651C25" w:rsidP="00EE1275">
            <w:pPr>
              <w:numPr>
                <w:ilvl w:val="0"/>
                <w:numId w:val="10"/>
              </w:numPr>
              <w:spacing w:before="0" w:after="0"/>
              <w:jc w:val="both"/>
              <w:rPr>
                <w:szCs w:val="20"/>
              </w:rPr>
            </w:pPr>
            <w:r w:rsidRPr="00D72515">
              <w:rPr>
                <w:szCs w:val="20"/>
              </w:rPr>
              <w:t>Este ataşat Raportul privind stadiul fizic al investi</w:t>
            </w:r>
            <w:r>
              <w:rPr>
                <w:szCs w:val="20"/>
              </w:rPr>
              <w:t xml:space="preserve">ţiei (Model G </w:t>
            </w:r>
            <w:r w:rsidRPr="00D72515">
              <w:rPr>
                <w:szCs w:val="20"/>
              </w:rPr>
              <w:t>la Ghidul specific) asumat de către reprezentantul legal al so</w:t>
            </w:r>
            <w:r>
              <w:rPr>
                <w:szCs w:val="20"/>
              </w:rPr>
              <w:t>li</w:t>
            </w:r>
            <w:r w:rsidRPr="00D72515">
              <w:rPr>
                <w:szCs w:val="20"/>
              </w:rPr>
              <w:t>citantului, de către dirigintele de şantier şi de către constructor</w:t>
            </w:r>
            <w:r>
              <w:rPr>
                <w:szCs w:val="20"/>
              </w:rPr>
              <w:t xml:space="preserve">? </w:t>
            </w:r>
          </w:p>
          <w:p w14:paraId="3C6E3A83" w14:textId="77777777" w:rsidR="00651C25" w:rsidRPr="00B51E4F" w:rsidRDefault="00651C25" w:rsidP="00651C25">
            <w:pPr>
              <w:spacing w:before="0" w:after="0"/>
              <w:ind w:left="1068"/>
              <w:jc w:val="both"/>
              <w:rPr>
                <w:i/>
                <w:szCs w:val="20"/>
              </w:rPr>
            </w:pPr>
            <w:r w:rsidRPr="00B51E4F">
              <w:rPr>
                <w:i/>
                <w:szCs w:val="20"/>
              </w:rPr>
              <w:t>Din acesta trebuie să reiasă inclusiv faptul că lucrările nu au fost finalizate.</w:t>
            </w:r>
          </w:p>
          <w:p w14:paraId="0335DD2D" w14:textId="72EEB7D6" w:rsidR="00B34023" w:rsidRPr="00A937BE" w:rsidRDefault="00B34023" w:rsidP="00651C25">
            <w:pPr>
              <w:spacing w:before="0" w:after="0"/>
              <w:ind w:left="1027"/>
              <w:jc w:val="both"/>
            </w:pPr>
          </w:p>
        </w:tc>
        <w:tc>
          <w:tcPr>
            <w:tcW w:w="233" w:type="pct"/>
            <w:gridSpan w:val="2"/>
            <w:tcBorders>
              <w:bottom w:val="single" w:sz="4" w:space="0" w:color="auto"/>
            </w:tcBorders>
          </w:tcPr>
          <w:p w14:paraId="4472B01C" w14:textId="77777777" w:rsidR="00C37E17" w:rsidRPr="00A937BE" w:rsidRDefault="00C37E17" w:rsidP="00C37E17">
            <w:pPr>
              <w:jc w:val="center"/>
              <w:rPr>
                <w:lang w:val="it-IT"/>
              </w:rPr>
            </w:pPr>
          </w:p>
        </w:tc>
        <w:tc>
          <w:tcPr>
            <w:tcW w:w="194" w:type="pct"/>
            <w:tcBorders>
              <w:bottom w:val="single" w:sz="4" w:space="0" w:color="auto"/>
            </w:tcBorders>
          </w:tcPr>
          <w:p w14:paraId="7EDAF4D1" w14:textId="77777777" w:rsidR="00C37E17" w:rsidRPr="00A937BE" w:rsidRDefault="00C37E17" w:rsidP="00C37E17">
            <w:pPr>
              <w:rPr>
                <w:lang w:val="it-IT"/>
              </w:rPr>
            </w:pPr>
          </w:p>
        </w:tc>
        <w:tc>
          <w:tcPr>
            <w:tcW w:w="255" w:type="pct"/>
            <w:tcBorders>
              <w:bottom w:val="single" w:sz="4" w:space="0" w:color="auto"/>
            </w:tcBorders>
          </w:tcPr>
          <w:p w14:paraId="30EEF42E" w14:textId="77777777" w:rsidR="00C37E17" w:rsidRPr="00A937BE" w:rsidRDefault="00C37E17" w:rsidP="00C37E17">
            <w:pPr>
              <w:rPr>
                <w:lang w:val="it-IT"/>
              </w:rPr>
            </w:pPr>
          </w:p>
        </w:tc>
        <w:tc>
          <w:tcPr>
            <w:tcW w:w="230" w:type="pct"/>
            <w:tcBorders>
              <w:bottom w:val="single" w:sz="4" w:space="0" w:color="auto"/>
            </w:tcBorders>
          </w:tcPr>
          <w:p w14:paraId="5A1A6519" w14:textId="77777777" w:rsidR="00C37E17" w:rsidRPr="00A937BE" w:rsidRDefault="00C37E17" w:rsidP="00C37E17">
            <w:pPr>
              <w:rPr>
                <w:lang w:val="it-IT"/>
              </w:rPr>
            </w:pPr>
          </w:p>
        </w:tc>
        <w:tc>
          <w:tcPr>
            <w:tcW w:w="195" w:type="pct"/>
            <w:gridSpan w:val="2"/>
            <w:tcBorders>
              <w:bottom w:val="single" w:sz="4" w:space="0" w:color="auto"/>
            </w:tcBorders>
          </w:tcPr>
          <w:p w14:paraId="41A5487F" w14:textId="77777777" w:rsidR="00C37E17" w:rsidRPr="00A937BE" w:rsidRDefault="00C37E17" w:rsidP="00C37E17">
            <w:pPr>
              <w:rPr>
                <w:lang w:val="it-IT"/>
              </w:rPr>
            </w:pPr>
          </w:p>
        </w:tc>
        <w:tc>
          <w:tcPr>
            <w:tcW w:w="194" w:type="pct"/>
            <w:tcBorders>
              <w:bottom w:val="single" w:sz="4" w:space="0" w:color="auto"/>
            </w:tcBorders>
          </w:tcPr>
          <w:p w14:paraId="7CDB16DC" w14:textId="77777777" w:rsidR="00C37E17" w:rsidRPr="00A937BE" w:rsidRDefault="00C37E17" w:rsidP="00C37E17">
            <w:pPr>
              <w:rPr>
                <w:lang w:val="it-IT"/>
              </w:rPr>
            </w:pPr>
          </w:p>
        </w:tc>
        <w:tc>
          <w:tcPr>
            <w:tcW w:w="244" w:type="pct"/>
            <w:tcBorders>
              <w:bottom w:val="single" w:sz="4" w:space="0" w:color="auto"/>
            </w:tcBorders>
          </w:tcPr>
          <w:p w14:paraId="7C08F73F" w14:textId="77777777" w:rsidR="00C37E17" w:rsidRPr="00A937BE" w:rsidRDefault="00C37E17" w:rsidP="00C37E17">
            <w:pPr>
              <w:rPr>
                <w:lang w:val="it-IT"/>
              </w:rPr>
            </w:pPr>
          </w:p>
        </w:tc>
        <w:tc>
          <w:tcPr>
            <w:tcW w:w="323" w:type="pct"/>
            <w:tcBorders>
              <w:bottom w:val="single" w:sz="4" w:space="0" w:color="auto"/>
            </w:tcBorders>
          </w:tcPr>
          <w:p w14:paraId="7F021981" w14:textId="77777777" w:rsidR="00C37E17" w:rsidRPr="00A937BE" w:rsidRDefault="00C37E17" w:rsidP="00C37E17">
            <w:pPr>
              <w:rPr>
                <w:lang w:val="it-IT"/>
              </w:rPr>
            </w:pPr>
          </w:p>
        </w:tc>
      </w:tr>
      <w:tr w:rsidR="00EC08EB" w:rsidRPr="00A937BE" w14:paraId="6B0297C7" w14:textId="77777777" w:rsidTr="00902C6C">
        <w:trPr>
          <w:trHeight w:val="20"/>
          <w:tblHeader/>
        </w:trPr>
        <w:tc>
          <w:tcPr>
            <w:tcW w:w="3132" w:type="pct"/>
            <w:tcBorders>
              <w:bottom w:val="nil"/>
            </w:tcBorders>
          </w:tcPr>
          <w:p w14:paraId="1CFDD02E" w14:textId="0A3E265B" w:rsidR="00651C25" w:rsidRPr="00CD69B4" w:rsidRDefault="003E1DE6" w:rsidP="00651C25">
            <w:pPr>
              <w:pStyle w:val="ListParagraph"/>
              <w:numPr>
                <w:ilvl w:val="0"/>
                <w:numId w:val="3"/>
              </w:numPr>
              <w:spacing w:after="0"/>
              <w:rPr>
                <w:rFonts w:ascii="Trebuchet MS" w:hAnsi="Trebuchet MS"/>
                <w:b/>
                <w:sz w:val="20"/>
              </w:rPr>
            </w:pPr>
            <w:r w:rsidRPr="00CD69B4">
              <w:rPr>
                <w:rFonts w:ascii="Trebuchet MS" w:hAnsi="Trebuchet MS"/>
                <w:b/>
                <w:sz w:val="20"/>
              </w:rPr>
              <w:lastRenderedPageBreak/>
              <w:t>Certificatul de urbanism (aferent obţinerii autorizaţ</w:t>
            </w:r>
            <w:r w:rsidR="00651C25">
              <w:rPr>
                <w:rFonts w:ascii="Trebuchet MS" w:hAnsi="Trebuchet MS"/>
                <w:b/>
                <w:sz w:val="20"/>
              </w:rPr>
              <w:t xml:space="preserve">iei de construire), </w:t>
            </w:r>
            <w:r w:rsidR="00651C25" w:rsidRPr="00CD69B4">
              <w:rPr>
                <w:rFonts w:ascii="Trebuchet MS" w:hAnsi="Trebuchet MS"/>
                <w:b/>
                <w:sz w:val="20"/>
              </w:rPr>
              <w:t>Autorizaţia de construire</w:t>
            </w:r>
            <w:r w:rsidR="00651C25">
              <w:rPr>
                <w:rFonts w:ascii="Trebuchet MS" w:hAnsi="Trebuchet MS"/>
                <w:b/>
                <w:sz w:val="20"/>
              </w:rPr>
              <w:t>,</w:t>
            </w:r>
            <w:r w:rsidR="00651C25" w:rsidRPr="00CD69B4">
              <w:rPr>
                <w:rFonts w:ascii="Trebuchet MS" w:hAnsi="Trebuchet MS"/>
                <w:b/>
                <w:sz w:val="20"/>
              </w:rPr>
              <w:t xml:space="preserve"> </w:t>
            </w:r>
            <w:r w:rsidR="00651C25" w:rsidRPr="003F5010">
              <w:rPr>
                <w:rFonts w:ascii="Trebuchet MS" w:hAnsi="Trebuchet MS"/>
                <w:b/>
                <w:sz w:val="20"/>
              </w:rPr>
              <w:t>dacă e cazul ș</w:t>
            </w:r>
            <w:r w:rsidR="00651C25">
              <w:rPr>
                <w:rFonts w:ascii="Trebuchet MS" w:hAnsi="Trebuchet MS"/>
                <w:b/>
                <w:sz w:val="20"/>
              </w:rPr>
              <w:t>i acorduri</w:t>
            </w:r>
            <w:r w:rsidR="0024634F">
              <w:rPr>
                <w:rFonts w:ascii="Trebuchet MS" w:hAnsi="Trebuchet MS"/>
                <w:b/>
                <w:sz w:val="20"/>
              </w:rPr>
              <w:t>le</w:t>
            </w:r>
            <w:r w:rsidR="00651C25">
              <w:rPr>
                <w:rFonts w:ascii="Trebuchet MS" w:hAnsi="Trebuchet MS"/>
                <w:b/>
                <w:sz w:val="20"/>
              </w:rPr>
              <w:t>/avize</w:t>
            </w:r>
            <w:r w:rsidR="0024634F">
              <w:rPr>
                <w:rFonts w:ascii="Trebuchet MS" w:hAnsi="Trebuchet MS"/>
                <w:b/>
                <w:sz w:val="20"/>
              </w:rPr>
              <w:t>le solicitate</w:t>
            </w:r>
          </w:p>
          <w:p w14:paraId="4AD2F8BC" w14:textId="3EBAC5ED" w:rsidR="003E1DE6" w:rsidRPr="00CD69B4" w:rsidRDefault="003E1DE6" w:rsidP="00651C25">
            <w:pPr>
              <w:pStyle w:val="ListParagraph"/>
              <w:spacing w:after="0"/>
              <w:ind w:left="928"/>
              <w:rPr>
                <w:rFonts w:ascii="Trebuchet MS" w:hAnsi="Trebuchet MS"/>
                <w:b/>
                <w:sz w:val="20"/>
              </w:rPr>
            </w:pPr>
          </w:p>
          <w:p w14:paraId="4C82C2F6" w14:textId="77777777" w:rsidR="00651C25" w:rsidRPr="00651C25" w:rsidRDefault="00651C25" w:rsidP="00651C25">
            <w:pPr>
              <w:pStyle w:val="Header"/>
              <w:tabs>
                <w:tab w:val="center" w:pos="426"/>
              </w:tabs>
              <w:ind w:left="502"/>
              <w:jc w:val="both"/>
              <w:rPr>
                <w:i/>
                <w:szCs w:val="22"/>
                <w:lang w:val="fr-FR"/>
              </w:rPr>
            </w:pPr>
            <w:r w:rsidRPr="00651C25">
              <w:rPr>
                <w:i/>
                <w:szCs w:val="22"/>
                <w:lang w:val="fr-FR"/>
              </w:rPr>
              <w:t>(</w:t>
            </w:r>
            <w:proofErr w:type="spellStart"/>
            <w:r w:rsidRPr="00651C25">
              <w:rPr>
                <w:i/>
                <w:szCs w:val="22"/>
                <w:lang w:val="fr-FR"/>
              </w:rPr>
              <w:t>Pentru</w:t>
            </w:r>
            <w:proofErr w:type="spellEnd"/>
            <w:r w:rsidRPr="00651C25">
              <w:rPr>
                <w:i/>
                <w:szCs w:val="22"/>
                <w:lang w:val="fr-FR"/>
              </w:rPr>
              <w:t xml:space="preserve"> </w:t>
            </w:r>
            <w:proofErr w:type="spellStart"/>
            <w:r w:rsidRPr="00651C25">
              <w:rPr>
                <w:i/>
                <w:szCs w:val="22"/>
                <w:lang w:val="fr-FR"/>
              </w:rPr>
              <w:t>proiectele</w:t>
            </w:r>
            <w:proofErr w:type="spellEnd"/>
            <w:r w:rsidRPr="00651C25">
              <w:rPr>
                <w:i/>
                <w:szCs w:val="22"/>
                <w:lang w:val="fr-FR"/>
              </w:rPr>
              <w:t>/</w:t>
            </w:r>
            <w:proofErr w:type="spellStart"/>
            <w:r w:rsidRPr="00651C25">
              <w:rPr>
                <w:i/>
                <w:szCs w:val="22"/>
                <w:lang w:val="fr-FR"/>
              </w:rPr>
              <w:t>obiectele</w:t>
            </w:r>
            <w:proofErr w:type="spellEnd"/>
            <w:r w:rsidRPr="00651C25">
              <w:rPr>
                <w:i/>
                <w:szCs w:val="22"/>
                <w:lang w:val="fr-FR"/>
              </w:rPr>
              <w:t xml:space="preserve"> de </w:t>
            </w:r>
            <w:proofErr w:type="spellStart"/>
            <w:r w:rsidRPr="00651C25">
              <w:rPr>
                <w:i/>
                <w:szCs w:val="22"/>
                <w:lang w:val="fr-FR"/>
              </w:rPr>
              <w:t>investiţii</w:t>
            </w:r>
            <w:proofErr w:type="spellEnd"/>
            <w:r w:rsidRPr="00651C25">
              <w:rPr>
                <w:i/>
                <w:szCs w:val="22"/>
                <w:lang w:val="fr-FR"/>
              </w:rPr>
              <w:t xml:space="preserve"> </w:t>
            </w:r>
            <w:proofErr w:type="spellStart"/>
            <w:r w:rsidRPr="00651C25">
              <w:rPr>
                <w:i/>
                <w:szCs w:val="22"/>
                <w:lang w:val="fr-FR"/>
              </w:rPr>
              <w:t>pentru</w:t>
            </w:r>
            <w:proofErr w:type="spellEnd"/>
            <w:r w:rsidRPr="00651C25">
              <w:rPr>
                <w:i/>
                <w:szCs w:val="22"/>
                <w:lang w:val="fr-FR"/>
              </w:rPr>
              <w:t xml:space="preserve"> care </w:t>
            </w:r>
            <w:proofErr w:type="spellStart"/>
            <w:r w:rsidRPr="00651C25">
              <w:rPr>
                <w:i/>
                <w:szCs w:val="22"/>
                <w:lang w:val="fr-FR"/>
              </w:rPr>
              <w:t>execuţia</w:t>
            </w:r>
            <w:proofErr w:type="spellEnd"/>
            <w:r w:rsidRPr="00651C25">
              <w:rPr>
                <w:i/>
                <w:szCs w:val="22"/>
                <w:lang w:val="fr-FR"/>
              </w:rPr>
              <w:t xml:space="preserve"> de </w:t>
            </w:r>
            <w:proofErr w:type="spellStart"/>
            <w:r w:rsidRPr="00651C25">
              <w:rPr>
                <w:i/>
                <w:szCs w:val="22"/>
                <w:lang w:val="fr-FR"/>
              </w:rPr>
              <w:t>lucrări</w:t>
            </w:r>
            <w:proofErr w:type="spellEnd"/>
            <w:r w:rsidRPr="00651C25">
              <w:rPr>
                <w:i/>
                <w:szCs w:val="22"/>
                <w:lang w:val="fr-FR"/>
              </w:rPr>
              <w:t xml:space="preserve"> nu a </w:t>
            </w:r>
            <w:proofErr w:type="spellStart"/>
            <w:r w:rsidRPr="00651C25">
              <w:rPr>
                <w:i/>
                <w:szCs w:val="22"/>
                <w:lang w:val="fr-FR"/>
              </w:rPr>
              <w:t>fost</w:t>
            </w:r>
            <w:proofErr w:type="spellEnd"/>
            <w:r w:rsidRPr="00651C25">
              <w:rPr>
                <w:i/>
                <w:szCs w:val="22"/>
                <w:lang w:val="fr-FR"/>
              </w:rPr>
              <w:t xml:space="preserve"> </w:t>
            </w:r>
            <w:proofErr w:type="spellStart"/>
            <w:r w:rsidRPr="00651C25">
              <w:rPr>
                <w:i/>
                <w:szCs w:val="22"/>
                <w:lang w:val="fr-FR"/>
              </w:rPr>
              <w:t>demarată</w:t>
            </w:r>
            <w:proofErr w:type="spellEnd"/>
            <w:r w:rsidRPr="00651C25">
              <w:rPr>
                <w:i/>
                <w:szCs w:val="22"/>
                <w:lang w:val="fr-FR"/>
              </w:rPr>
              <w:t xml:space="preserve"> </w:t>
            </w:r>
            <w:proofErr w:type="spellStart"/>
            <w:r w:rsidRPr="00651C25">
              <w:rPr>
                <w:i/>
                <w:szCs w:val="22"/>
                <w:lang w:val="fr-FR"/>
              </w:rPr>
              <w:t>înainte</w:t>
            </w:r>
            <w:proofErr w:type="spellEnd"/>
            <w:r w:rsidRPr="00651C25">
              <w:rPr>
                <w:i/>
                <w:szCs w:val="22"/>
                <w:lang w:val="fr-FR"/>
              </w:rPr>
              <w:t xml:space="preserve"> de </w:t>
            </w:r>
            <w:proofErr w:type="spellStart"/>
            <w:r w:rsidRPr="00651C25">
              <w:rPr>
                <w:i/>
                <w:szCs w:val="22"/>
                <w:lang w:val="fr-FR"/>
              </w:rPr>
              <w:t>depunerea</w:t>
            </w:r>
            <w:proofErr w:type="spellEnd"/>
            <w:r w:rsidRPr="00651C25">
              <w:rPr>
                <w:i/>
                <w:szCs w:val="22"/>
                <w:lang w:val="fr-FR"/>
              </w:rPr>
              <w:t xml:space="preserve">  </w:t>
            </w:r>
            <w:proofErr w:type="spellStart"/>
            <w:r w:rsidRPr="00651C25">
              <w:rPr>
                <w:i/>
                <w:szCs w:val="22"/>
                <w:lang w:val="fr-FR"/>
              </w:rPr>
              <w:t>cererii</w:t>
            </w:r>
            <w:proofErr w:type="spellEnd"/>
            <w:r w:rsidRPr="00651C25">
              <w:rPr>
                <w:i/>
                <w:szCs w:val="22"/>
                <w:lang w:val="fr-FR"/>
              </w:rPr>
              <w:t xml:space="preserve"> de </w:t>
            </w:r>
            <w:proofErr w:type="spellStart"/>
            <w:r w:rsidRPr="00651C25">
              <w:rPr>
                <w:i/>
                <w:szCs w:val="22"/>
                <w:lang w:val="fr-FR"/>
              </w:rPr>
              <w:t>finanțare</w:t>
            </w:r>
            <w:proofErr w:type="spellEnd"/>
            <w:r w:rsidRPr="00651C25">
              <w:rPr>
                <w:i/>
                <w:szCs w:val="22"/>
                <w:lang w:val="fr-FR"/>
              </w:rPr>
              <w:t>)</w:t>
            </w:r>
          </w:p>
          <w:p w14:paraId="4F7E2405" w14:textId="77777777" w:rsidR="00651C25" w:rsidRPr="00651C25" w:rsidRDefault="00651C25" w:rsidP="00651C25">
            <w:pPr>
              <w:pStyle w:val="Header"/>
              <w:numPr>
                <w:ilvl w:val="0"/>
                <w:numId w:val="4"/>
              </w:numPr>
              <w:tabs>
                <w:tab w:val="center" w:pos="426"/>
              </w:tabs>
              <w:jc w:val="both"/>
              <w:rPr>
                <w:szCs w:val="22"/>
                <w:lang w:val="fr-FR"/>
              </w:rPr>
            </w:pPr>
            <w:r w:rsidRPr="00651C25">
              <w:rPr>
                <w:szCs w:val="22"/>
                <w:lang w:val="fr-FR"/>
              </w:rPr>
              <w:t xml:space="preserve"> Este </w:t>
            </w:r>
            <w:proofErr w:type="spellStart"/>
            <w:r w:rsidRPr="00651C25">
              <w:rPr>
                <w:szCs w:val="22"/>
                <w:lang w:val="fr-FR"/>
              </w:rPr>
              <w:t>anexat</w:t>
            </w:r>
            <w:proofErr w:type="spellEnd"/>
            <w:r w:rsidRPr="00651C25">
              <w:rPr>
                <w:szCs w:val="22"/>
                <w:lang w:val="fr-FR"/>
              </w:rPr>
              <w:t xml:space="preserve"> </w:t>
            </w:r>
            <w:proofErr w:type="spellStart"/>
            <w:r w:rsidRPr="00651C25">
              <w:rPr>
                <w:szCs w:val="22"/>
                <w:lang w:val="fr-FR"/>
              </w:rPr>
              <w:t>Certificatul</w:t>
            </w:r>
            <w:proofErr w:type="spellEnd"/>
            <w:r w:rsidRPr="00651C25">
              <w:rPr>
                <w:szCs w:val="22"/>
                <w:lang w:val="fr-FR"/>
              </w:rPr>
              <w:t xml:space="preserve"> de </w:t>
            </w:r>
            <w:proofErr w:type="spellStart"/>
            <w:r w:rsidRPr="00651C25">
              <w:rPr>
                <w:szCs w:val="22"/>
                <w:lang w:val="fr-FR"/>
              </w:rPr>
              <w:t>urbanism</w:t>
            </w:r>
            <w:proofErr w:type="spellEnd"/>
            <w:r w:rsidRPr="00651C25">
              <w:rPr>
                <w:szCs w:val="22"/>
                <w:lang w:val="fr-FR"/>
              </w:rPr>
              <w:t xml:space="preserve"> (</w:t>
            </w:r>
            <w:proofErr w:type="spellStart"/>
            <w:r w:rsidRPr="00651C25">
              <w:rPr>
                <w:szCs w:val="22"/>
                <w:lang w:val="fr-FR"/>
              </w:rPr>
              <w:t>aferent</w:t>
            </w:r>
            <w:proofErr w:type="spellEnd"/>
            <w:r w:rsidRPr="00651C25">
              <w:rPr>
                <w:szCs w:val="22"/>
                <w:lang w:val="fr-FR"/>
              </w:rPr>
              <w:t xml:space="preserve"> </w:t>
            </w:r>
            <w:proofErr w:type="spellStart"/>
            <w:r w:rsidRPr="00651C25">
              <w:rPr>
                <w:szCs w:val="22"/>
                <w:lang w:val="fr-FR"/>
              </w:rPr>
              <w:t>obţinerii</w:t>
            </w:r>
            <w:proofErr w:type="spellEnd"/>
            <w:r w:rsidRPr="00651C25">
              <w:rPr>
                <w:szCs w:val="22"/>
                <w:lang w:val="fr-FR"/>
              </w:rPr>
              <w:t xml:space="preserve"> </w:t>
            </w:r>
            <w:proofErr w:type="spellStart"/>
            <w:r w:rsidRPr="00651C25">
              <w:rPr>
                <w:szCs w:val="22"/>
                <w:lang w:val="fr-FR"/>
              </w:rPr>
              <w:t>autorizaţiei</w:t>
            </w:r>
            <w:proofErr w:type="spellEnd"/>
            <w:r w:rsidRPr="00651C25">
              <w:rPr>
                <w:szCs w:val="22"/>
                <w:lang w:val="fr-FR"/>
              </w:rPr>
              <w:t xml:space="preserve"> de construire)? </w:t>
            </w:r>
          </w:p>
          <w:p w14:paraId="3538A6B0" w14:textId="77777777" w:rsidR="00651C25" w:rsidRPr="00651C25" w:rsidRDefault="00651C25" w:rsidP="00651C25">
            <w:pPr>
              <w:pStyle w:val="Header"/>
              <w:numPr>
                <w:ilvl w:val="0"/>
                <w:numId w:val="4"/>
              </w:numPr>
              <w:tabs>
                <w:tab w:val="center" w:pos="426"/>
              </w:tabs>
              <w:jc w:val="both"/>
              <w:rPr>
                <w:szCs w:val="22"/>
                <w:lang w:val="fr-FR"/>
              </w:rPr>
            </w:pPr>
            <w:r w:rsidRPr="00651C25">
              <w:rPr>
                <w:szCs w:val="22"/>
                <w:lang w:val="fr-FR"/>
              </w:rPr>
              <w:t xml:space="preserve"> </w:t>
            </w:r>
            <w:proofErr w:type="spellStart"/>
            <w:r w:rsidRPr="00651C25">
              <w:rPr>
                <w:szCs w:val="22"/>
                <w:lang w:val="fr-FR"/>
              </w:rPr>
              <w:t>Certificatul</w:t>
            </w:r>
            <w:proofErr w:type="spellEnd"/>
            <w:r w:rsidRPr="00651C25">
              <w:rPr>
                <w:szCs w:val="22"/>
                <w:lang w:val="fr-FR"/>
              </w:rPr>
              <w:t xml:space="preserve"> de </w:t>
            </w:r>
            <w:proofErr w:type="spellStart"/>
            <w:r w:rsidRPr="00651C25">
              <w:rPr>
                <w:szCs w:val="22"/>
                <w:lang w:val="fr-FR"/>
              </w:rPr>
              <w:t>urbanism</w:t>
            </w:r>
            <w:proofErr w:type="spellEnd"/>
            <w:r w:rsidRPr="00651C25">
              <w:rPr>
                <w:szCs w:val="22"/>
                <w:lang w:val="fr-FR"/>
              </w:rPr>
              <w:t xml:space="preserve"> este </w:t>
            </w:r>
            <w:proofErr w:type="spellStart"/>
            <w:r w:rsidRPr="00651C25">
              <w:rPr>
                <w:szCs w:val="22"/>
                <w:lang w:val="fr-FR"/>
              </w:rPr>
              <w:t>în</w:t>
            </w:r>
            <w:proofErr w:type="spellEnd"/>
            <w:r w:rsidRPr="00651C25">
              <w:rPr>
                <w:szCs w:val="22"/>
                <w:lang w:val="fr-FR"/>
              </w:rPr>
              <w:t xml:space="preserve"> </w:t>
            </w:r>
            <w:proofErr w:type="spellStart"/>
            <w:r w:rsidRPr="00651C25">
              <w:rPr>
                <w:szCs w:val="22"/>
                <w:lang w:val="fr-FR"/>
              </w:rPr>
              <w:t>termenul</w:t>
            </w:r>
            <w:proofErr w:type="spellEnd"/>
            <w:r w:rsidRPr="00651C25">
              <w:rPr>
                <w:szCs w:val="22"/>
                <w:lang w:val="fr-FR"/>
              </w:rPr>
              <w:t xml:space="preserve"> de </w:t>
            </w:r>
            <w:proofErr w:type="spellStart"/>
            <w:r w:rsidRPr="00651C25">
              <w:rPr>
                <w:szCs w:val="22"/>
                <w:lang w:val="fr-FR"/>
              </w:rPr>
              <w:t>valabilitate</w:t>
            </w:r>
            <w:proofErr w:type="spellEnd"/>
            <w:r w:rsidRPr="00651C25">
              <w:rPr>
                <w:szCs w:val="22"/>
                <w:lang w:val="fr-FR"/>
              </w:rPr>
              <w:t xml:space="preserve">? </w:t>
            </w:r>
          </w:p>
          <w:p w14:paraId="595F83BB" w14:textId="6745977E" w:rsidR="00651C25" w:rsidRPr="00651C25" w:rsidRDefault="00651C25" w:rsidP="00651C25">
            <w:pPr>
              <w:pStyle w:val="Header"/>
              <w:tabs>
                <w:tab w:val="center" w:pos="426"/>
              </w:tabs>
              <w:ind w:left="502"/>
              <w:jc w:val="both"/>
              <w:rPr>
                <w:szCs w:val="22"/>
                <w:lang w:val="fr-FR"/>
              </w:rPr>
            </w:pPr>
            <w:r w:rsidRPr="00651C25">
              <w:rPr>
                <w:i/>
                <w:szCs w:val="22"/>
                <w:lang w:val="fr-FR"/>
              </w:rPr>
              <w:t>(</w:t>
            </w:r>
            <w:proofErr w:type="spellStart"/>
            <w:r w:rsidRPr="00651C25">
              <w:rPr>
                <w:i/>
                <w:szCs w:val="22"/>
                <w:lang w:val="fr-FR"/>
              </w:rPr>
              <w:t>în</w:t>
            </w:r>
            <w:proofErr w:type="spellEnd"/>
            <w:r w:rsidRPr="00651C25">
              <w:rPr>
                <w:i/>
                <w:szCs w:val="22"/>
                <w:lang w:val="fr-FR"/>
              </w:rPr>
              <w:t xml:space="preserve"> </w:t>
            </w:r>
            <w:proofErr w:type="spellStart"/>
            <w:r w:rsidRPr="00651C25">
              <w:rPr>
                <w:i/>
                <w:szCs w:val="22"/>
                <w:lang w:val="fr-FR"/>
              </w:rPr>
              <w:t>cazul</w:t>
            </w:r>
            <w:proofErr w:type="spellEnd"/>
            <w:r w:rsidRPr="00651C25">
              <w:rPr>
                <w:i/>
                <w:szCs w:val="22"/>
                <w:lang w:val="fr-FR"/>
              </w:rPr>
              <w:t xml:space="preserve"> </w:t>
            </w:r>
            <w:proofErr w:type="spellStart"/>
            <w:r w:rsidRPr="00651C25">
              <w:rPr>
                <w:i/>
                <w:szCs w:val="22"/>
                <w:lang w:val="fr-FR"/>
              </w:rPr>
              <w:t>proiectelor</w:t>
            </w:r>
            <w:proofErr w:type="spellEnd"/>
            <w:r w:rsidRPr="00651C25">
              <w:rPr>
                <w:i/>
                <w:szCs w:val="22"/>
                <w:lang w:val="fr-FR"/>
              </w:rPr>
              <w:t>/</w:t>
            </w:r>
            <w:proofErr w:type="spellStart"/>
            <w:r w:rsidRPr="00651C25">
              <w:rPr>
                <w:i/>
                <w:szCs w:val="22"/>
                <w:lang w:val="fr-FR"/>
              </w:rPr>
              <w:t>obiectele</w:t>
            </w:r>
            <w:proofErr w:type="spellEnd"/>
            <w:r w:rsidRPr="00651C25">
              <w:rPr>
                <w:i/>
                <w:szCs w:val="22"/>
                <w:lang w:val="fr-FR"/>
              </w:rPr>
              <w:t xml:space="preserve"> </w:t>
            </w:r>
            <w:proofErr w:type="spellStart"/>
            <w:r w:rsidRPr="00651C25">
              <w:rPr>
                <w:i/>
                <w:szCs w:val="22"/>
                <w:lang w:val="fr-FR"/>
              </w:rPr>
              <w:t>pentru</w:t>
            </w:r>
            <w:proofErr w:type="spellEnd"/>
            <w:r w:rsidRPr="00651C25">
              <w:rPr>
                <w:i/>
                <w:szCs w:val="22"/>
                <w:lang w:val="fr-FR"/>
              </w:rPr>
              <w:t xml:space="preserve"> care se </w:t>
            </w:r>
            <w:proofErr w:type="spellStart"/>
            <w:r w:rsidRPr="00651C25">
              <w:rPr>
                <w:i/>
                <w:szCs w:val="22"/>
                <w:lang w:val="fr-FR"/>
              </w:rPr>
              <w:t>depune</w:t>
            </w:r>
            <w:proofErr w:type="spellEnd"/>
            <w:r w:rsidRPr="00651C25">
              <w:rPr>
                <w:i/>
                <w:szCs w:val="22"/>
                <w:lang w:val="fr-FR"/>
              </w:rPr>
              <w:t xml:space="preserve"> </w:t>
            </w:r>
            <w:proofErr w:type="spellStart"/>
            <w:r w:rsidRPr="00651C25">
              <w:rPr>
                <w:i/>
                <w:szCs w:val="22"/>
                <w:lang w:val="fr-FR"/>
              </w:rPr>
              <w:t>Autorizație</w:t>
            </w:r>
            <w:proofErr w:type="spellEnd"/>
            <w:r w:rsidRPr="00651C25">
              <w:rPr>
                <w:i/>
                <w:szCs w:val="22"/>
                <w:lang w:val="fr-FR"/>
              </w:rPr>
              <w:t xml:space="preserve"> de construire, se </w:t>
            </w:r>
            <w:proofErr w:type="spellStart"/>
            <w:r w:rsidRPr="00651C25">
              <w:rPr>
                <w:i/>
                <w:szCs w:val="22"/>
                <w:lang w:val="fr-FR"/>
              </w:rPr>
              <w:t>acceptă</w:t>
            </w:r>
            <w:proofErr w:type="spellEnd"/>
            <w:r w:rsidRPr="00651C25">
              <w:rPr>
                <w:i/>
                <w:szCs w:val="22"/>
                <w:lang w:val="fr-FR"/>
              </w:rPr>
              <w:t xml:space="preserve"> Certificat de </w:t>
            </w:r>
            <w:proofErr w:type="spellStart"/>
            <w:r w:rsidRPr="00651C25">
              <w:rPr>
                <w:i/>
                <w:szCs w:val="22"/>
                <w:lang w:val="fr-FR"/>
              </w:rPr>
              <w:t>urbanism</w:t>
            </w:r>
            <w:proofErr w:type="spellEnd"/>
            <w:r w:rsidRPr="00651C25">
              <w:rPr>
                <w:i/>
                <w:szCs w:val="22"/>
                <w:lang w:val="fr-FR"/>
              </w:rPr>
              <w:t xml:space="preserve"> </w:t>
            </w:r>
            <w:proofErr w:type="spellStart"/>
            <w:r w:rsidRPr="00651C25">
              <w:rPr>
                <w:i/>
                <w:szCs w:val="22"/>
                <w:lang w:val="fr-FR"/>
              </w:rPr>
              <w:t>ieșit</w:t>
            </w:r>
            <w:proofErr w:type="spellEnd"/>
            <w:r w:rsidRPr="00651C25">
              <w:rPr>
                <w:i/>
                <w:szCs w:val="22"/>
                <w:lang w:val="fr-FR"/>
              </w:rPr>
              <w:t xml:space="preserve"> </w:t>
            </w:r>
            <w:proofErr w:type="spellStart"/>
            <w:r w:rsidRPr="00651C25">
              <w:rPr>
                <w:i/>
                <w:szCs w:val="22"/>
                <w:lang w:val="fr-FR"/>
              </w:rPr>
              <w:t>din</w:t>
            </w:r>
            <w:proofErr w:type="spellEnd"/>
            <w:r w:rsidRPr="00651C25">
              <w:rPr>
                <w:i/>
                <w:szCs w:val="22"/>
                <w:lang w:val="fr-FR"/>
              </w:rPr>
              <w:t xml:space="preserve"> </w:t>
            </w:r>
            <w:proofErr w:type="spellStart"/>
            <w:r w:rsidRPr="00651C25">
              <w:rPr>
                <w:i/>
                <w:szCs w:val="22"/>
                <w:lang w:val="fr-FR"/>
              </w:rPr>
              <w:t>termenul</w:t>
            </w:r>
            <w:proofErr w:type="spellEnd"/>
            <w:r w:rsidRPr="00651C25">
              <w:rPr>
                <w:i/>
                <w:szCs w:val="22"/>
                <w:lang w:val="fr-FR"/>
              </w:rPr>
              <w:t xml:space="preserve"> de </w:t>
            </w:r>
            <w:proofErr w:type="spellStart"/>
            <w:r w:rsidRPr="00651C25">
              <w:rPr>
                <w:i/>
                <w:szCs w:val="22"/>
                <w:lang w:val="fr-FR"/>
              </w:rPr>
              <w:t>valabilitate</w:t>
            </w:r>
            <w:proofErr w:type="spellEnd"/>
            <w:r w:rsidRPr="00651C25">
              <w:rPr>
                <w:i/>
                <w:szCs w:val="22"/>
                <w:lang w:val="fr-FR"/>
              </w:rPr>
              <w:t>)</w:t>
            </w:r>
            <w:r w:rsidRPr="00651C25">
              <w:rPr>
                <w:szCs w:val="22"/>
                <w:lang w:val="fr-FR"/>
              </w:rPr>
              <w:t xml:space="preserve"> A </w:t>
            </w:r>
            <w:proofErr w:type="spellStart"/>
            <w:r w:rsidRPr="00651C25">
              <w:rPr>
                <w:szCs w:val="22"/>
                <w:lang w:val="fr-FR"/>
              </w:rPr>
              <w:t>fost</w:t>
            </w:r>
            <w:proofErr w:type="spellEnd"/>
            <w:r w:rsidRPr="00651C25">
              <w:rPr>
                <w:szCs w:val="22"/>
                <w:lang w:val="fr-FR"/>
              </w:rPr>
              <w:t xml:space="preserve"> </w:t>
            </w:r>
            <w:proofErr w:type="spellStart"/>
            <w:r w:rsidRPr="00651C25">
              <w:rPr>
                <w:szCs w:val="22"/>
                <w:lang w:val="fr-FR"/>
              </w:rPr>
              <w:t>depusă</w:t>
            </w:r>
            <w:proofErr w:type="spellEnd"/>
            <w:r w:rsidRPr="00651C25">
              <w:rPr>
                <w:szCs w:val="22"/>
                <w:lang w:val="fr-FR"/>
              </w:rPr>
              <w:t xml:space="preserve"> </w:t>
            </w:r>
            <w:proofErr w:type="spellStart"/>
            <w:r w:rsidRPr="00651C25">
              <w:rPr>
                <w:szCs w:val="22"/>
                <w:lang w:val="fr-FR"/>
              </w:rPr>
              <w:t>inclusiv</w:t>
            </w:r>
            <w:proofErr w:type="spellEnd"/>
            <w:r w:rsidRPr="00651C25">
              <w:rPr>
                <w:szCs w:val="22"/>
                <w:lang w:val="fr-FR"/>
              </w:rPr>
              <w:t xml:space="preserve"> </w:t>
            </w:r>
            <w:proofErr w:type="spellStart"/>
            <w:r w:rsidRPr="00651C25">
              <w:rPr>
                <w:szCs w:val="22"/>
                <w:lang w:val="fr-FR"/>
              </w:rPr>
              <w:t>Autorizaţia</w:t>
            </w:r>
            <w:proofErr w:type="spellEnd"/>
            <w:r w:rsidRPr="00651C25">
              <w:rPr>
                <w:szCs w:val="22"/>
                <w:lang w:val="fr-FR"/>
              </w:rPr>
              <w:t xml:space="preserve"> de construire ce este </w:t>
            </w:r>
            <w:proofErr w:type="spellStart"/>
            <w:r w:rsidRPr="00651C25">
              <w:rPr>
                <w:szCs w:val="22"/>
                <w:lang w:val="fr-FR"/>
              </w:rPr>
              <w:t>în</w:t>
            </w:r>
            <w:proofErr w:type="spellEnd"/>
            <w:r w:rsidRPr="00651C25">
              <w:rPr>
                <w:szCs w:val="22"/>
                <w:lang w:val="fr-FR"/>
              </w:rPr>
              <w:t xml:space="preserve"> </w:t>
            </w:r>
            <w:proofErr w:type="spellStart"/>
            <w:r w:rsidRPr="00651C25">
              <w:rPr>
                <w:szCs w:val="22"/>
                <w:lang w:val="fr-FR"/>
              </w:rPr>
              <w:t>termen</w:t>
            </w:r>
            <w:proofErr w:type="spellEnd"/>
            <w:r w:rsidRPr="00651C25">
              <w:rPr>
                <w:szCs w:val="22"/>
                <w:lang w:val="fr-FR"/>
              </w:rPr>
              <w:t xml:space="preserve"> de </w:t>
            </w:r>
            <w:proofErr w:type="spellStart"/>
            <w:r w:rsidRPr="00651C25">
              <w:rPr>
                <w:szCs w:val="22"/>
                <w:lang w:val="fr-FR"/>
              </w:rPr>
              <w:t>valabilitate</w:t>
            </w:r>
            <w:proofErr w:type="spellEnd"/>
            <w:r w:rsidRPr="00651C25">
              <w:rPr>
                <w:szCs w:val="22"/>
                <w:lang w:val="fr-FR"/>
              </w:rPr>
              <w:t>?</w:t>
            </w:r>
          </w:p>
          <w:p w14:paraId="404D75F3" w14:textId="77777777" w:rsidR="00651C25" w:rsidRPr="00651C25" w:rsidRDefault="00651C25" w:rsidP="00651C25">
            <w:pPr>
              <w:pStyle w:val="Header"/>
              <w:tabs>
                <w:tab w:val="center" w:pos="426"/>
              </w:tabs>
              <w:jc w:val="both"/>
              <w:rPr>
                <w:szCs w:val="22"/>
                <w:lang w:val="fr-FR"/>
              </w:rPr>
            </w:pPr>
            <w:r w:rsidRPr="00651C25">
              <w:rPr>
                <w:szCs w:val="22"/>
                <w:lang w:val="fr-FR"/>
              </w:rPr>
              <w:t xml:space="preserve">ŞI/SAU, </w:t>
            </w:r>
            <w:proofErr w:type="spellStart"/>
            <w:r w:rsidRPr="00651C25">
              <w:rPr>
                <w:szCs w:val="22"/>
                <w:lang w:val="fr-FR"/>
              </w:rPr>
              <w:t>după</w:t>
            </w:r>
            <w:proofErr w:type="spellEnd"/>
            <w:r w:rsidRPr="00651C25">
              <w:rPr>
                <w:szCs w:val="22"/>
                <w:lang w:val="fr-FR"/>
              </w:rPr>
              <w:t xml:space="preserve"> </w:t>
            </w:r>
            <w:proofErr w:type="spellStart"/>
            <w:r w:rsidRPr="00651C25">
              <w:rPr>
                <w:szCs w:val="22"/>
                <w:lang w:val="fr-FR"/>
              </w:rPr>
              <w:t>caz</w:t>
            </w:r>
            <w:proofErr w:type="spellEnd"/>
          </w:p>
          <w:p w14:paraId="76B2BD05" w14:textId="21EB1C67" w:rsidR="00651C25" w:rsidRPr="00651C25" w:rsidRDefault="00651C25" w:rsidP="00651C25">
            <w:pPr>
              <w:pStyle w:val="Header"/>
              <w:tabs>
                <w:tab w:val="center" w:pos="426"/>
              </w:tabs>
              <w:ind w:left="502"/>
              <w:jc w:val="both"/>
              <w:rPr>
                <w:i/>
                <w:szCs w:val="22"/>
                <w:lang w:val="fr-FR"/>
              </w:rPr>
            </w:pPr>
            <w:r w:rsidRPr="00651C25">
              <w:rPr>
                <w:i/>
                <w:szCs w:val="22"/>
                <w:lang w:val="fr-FR"/>
              </w:rPr>
              <w:t>(</w:t>
            </w:r>
            <w:proofErr w:type="spellStart"/>
            <w:r w:rsidRPr="00651C25">
              <w:rPr>
                <w:i/>
                <w:szCs w:val="22"/>
                <w:lang w:val="fr-FR"/>
              </w:rPr>
              <w:t>Pentru</w:t>
            </w:r>
            <w:proofErr w:type="spellEnd"/>
            <w:r w:rsidRPr="00651C25">
              <w:rPr>
                <w:i/>
                <w:szCs w:val="22"/>
                <w:lang w:val="fr-FR"/>
              </w:rPr>
              <w:t xml:space="preserve"> </w:t>
            </w:r>
            <w:proofErr w:type="spellStart"/>
            <w:r w:rsidRPr="00651C25">
              <w:rPr>
                <w:i/>
                <w:szCs w:val="22"/>
                <w:lang w:val="fr-FR"/>
              </w:rPr>
              <w:t>proiectele</w:t>
            </w:r>
            <w:proofErr w:type="spellEnd"/>
            <w:r w:rsidRPr="00651C25">
              <w:rPr>
                <w:i/>
                <w:szCs w:val="22"/>
                <w:lang w:val="fr-FR"/>
              </w:rPr>
              <w:t>/</w:t>
            </w:r>
            <w:proofErr w:type="spellStart"/>
            <w:r w:rsidRPr="00651C25">
              <w:rPr>
                <w:i/>
                <w:szCs w:val="22"/>
                <w:lang w:val="fr-FR"/>
              </w:rPr>
              <w:t>obiectele</w:t>
            </w:r>
            <w:proofErr w:type="spellEnd"/>
            <w:r w:rsidRPr="00651C25">
              <w:rPr>
                <w:i/>
                <w:szCs w:val="22"/>
                <w:lang w:val="fr-FR"/>
              </w:rPr>
              <w:t xml:space="preserve"> de </w:t>
            </w:r>
            <w:proofErr w:type="spellStart"/>
            <w:r w:rsidRPr="00651C25">
              <w:rPr>
                <w:i/>
                <w:szCs w:val="22"/>
                <w:lang w:val="fr-FR"/>
              </w:rPr>
              <w:t>investiţii</w:t>
            </w:r>
            <w:proofErr w:type="spellEnd"/>
            <w:r w:rsidRPr="00651C25">
              <w:rPr>
                <w:i/>
                <w:szCs w:val="22"/>
                <w:lang w:val="fr-FR"/>
              </w:rPr>
              <w:t xml:space="preserve"> </w:t>
            </w:r>
            <w:proofErr w:type="spellStart"/>
            <w:r w:rsidRPr="00651C25">
              <w:rPr>
                <w:i/>
                <w:szCs w:val="22"/>
                <w:lang w:val="fr-FR"/>
              </w:rPr>
              <w:t>pentru</w:t>
            </w:r>
            <w:proofErr w:type="spellEnd"/>
            <w:r w:rsidRPr="00651C25">
              <w:rPr>
                <w:i/>
                <w:szCs w:val="22"/>
                <w:lang w:val="fr-FR"/>
              </w:rPr>
              <w:t xml:space="preserve"> care </w:t>
            </w:r>
            <w:proofErr w:type="spellStart"/>
            <w:r w:rsidRPr="00651C25">
              <w:rPr>
                <w:i/>
                <w:szCs w:val="22"/>
                <w:lang w:val="fr-FR"/>
              </w:rPr>
              <w:t>execuţia</w:t>
            </w:r>
            <w:proofErr w:type="spellEnd"/>
            <w:r w:rsidRPr="00651C25">
              <w:rPr>
                <w:i/>
                <w:szCs w:val="22"/>
                <w:lang w:val="fr-FR"/>
              </w:rPr>
              <w:t xml:space="preserve"> de </w:t>
            </w:r>
            <w:proofErr w:type="spellStart"/>
            <w:r w:rsidRPr="00651C25">
              <w:rPr>
                <w:i/>
                <w:szCs w:val="22"/>
                <w:lang w:val="fr-FR"/>
              </w:rPr>
              <w:t>lucrări</w:t>
            </w:r>
            <w:proofErr w:type="spellEnd"/>
            <w:r w:rsidRPr="00651C25">
              <w:rPr>
                <w:i/>
                <w:szCs w:val="22"/>
                <w:lang w:val="fr-FR"/>
              </w:rPr>
              <w:t xml:space="preserve"> a </w:t>
            </w:r>
            <w:proofErr w:type="spellStart"/>
            <w:r w:rsidRPr="00651C25">
              <w:rPr>
                <w:i/>
                <w:szCs w:val="22"/>
                <w:lang w:val="fr-FR"/>
              </w:rPr>
              <w:t>fost</w:t>
            </w:r>
            <w:proofErr w:type="spellEnd"/>
            <w:r w:rsidRPr="00651C25">
              <w:rPr>
                <w:i/>
                <w:szCs w:val="22"/>
                <w:lang w:val="fr-FR"/>
              </w:rPr>
              <w:t xml:space="preserve"> </w:t>
            </w:r>
            <w:proofErr w:type="spellStart"/>
            <w:r w:rsidRPr="00651C25">
              <w:rPr>
                <w:i/>
                <w:szCs w:val="22"/>
                <w:lang w:val="fr-FR"/>
              </w:rPr>
              <w:t>demarată</w:t>
            </w:r>
            <w:proofErr w:type="spellEnd"/>
            <w:r w:rsidRPr="00651C25">
              <w:rPr>
                <w:i/>
                <w:szCs w:val="22"/>
                <w:lang w:val="fr-FR"/>
              </w:rPr>
              <w:t xml:space="preserve"> </w:t>
            </w:r>
            <w:proofErr w:type="spellStart"/>
            <w:r w:rsidRPr="00651C25">
              <w:rPr>
                <w:i/>
                <w:szCs w:val="22"/>
                <w:lang w:val="fr-FR"/>
              </w:rPr>
              <w:t>înainte</w:t>
            </w:r>
            <w:proofErr w:type="spellEnd"/>
            <w:r w:rsidRPr="00651C25">
              <w:rPr>
                <w:i/>
                <w:szCs w:val="22"/>
                <w:lang w:val="fr-FR"/>
              </w:rPr>
              <w:t xml:space="preserve"> de </w:t>
            </w:r>
            <w:proofErr w:type="spellStart"/>
            <w:r w:rsidRPr="00651C25">
              <w:rPr>
                <w:i/>
                <w:szCs w:val="22"/>
                <w:lang w:val="fr-FR"/>
              </w:rPr>
              <w:t>depunerea</w:t>
            </w:r>
            <w:proofErr w:type="spellEnd"/>
            <w:r w:rsidRPr="00651C25">
              <w:rPr>
                <w:i/>
                <w:szCs w:val="22"/>
                <w:lang w:val="fr-FR"/>
              </w:rPr>
              <w:t xml:space="preserve">  </w:t>
            </w:r>
            <w:proofErr w:type="spellStart"/>
            <w:r w:rsidRPr="00651C25">
              <w:rPr>
                <w:i/>
                <w:szCs w:val="22"/>
                <w:lang w:val="fr-FR"/>
              </w:rPr>
              <w:t>cererii</w:t>
            </w:r>
            <w:proofErr w:type="spellEnd"/>
            <w:r w:rsidRPr="00651C25">
              <w:rPr>
                <w:i/>
                <w:szCs w:val="22"/>
                <w:lang w:val="fr-FR"/>
              </w:rPr>
              <w:t xml:space="preserve"> de </w:t>
            </w:r>
            <w:proofErr w:type="spellStart"/>
            <w:r w:rsidRPr="00651C25">
              <w:rPr>
                <w:i/>
                <w:szCs w:val="22"/>
                <w:lang w:val="fr-FR"/>
              </w:rPr>
              <w:t>finanțare</w:t>
            </w:r>
            <w:proofErr w:type="spellEnd"/>
            <w:r w:rsidRPr="00651C25">
              <w:rPr>
                <w:i/>
                <w:szCs w:val="22"/>
                <w:lang w:val="fr-FR"/>
              </w:rPr>
              <w:t xml:space="preserve">, </w:t>
            </w:r>
            <w:proofErr w:type="spellStart"/>
            <w:r w:rsidRPr="00651C25">
              <w:rPr>
                <w:i/>
                <w:szCs w:val="22"/>
                <w:lang w:val="fr-FR"/>
              </w:rPr>
              <w:t>iar</w:t>
            </w:r>
            <w:proofErr w:type="spellEnd"/>
            <w:r w:rsidRPr="00651C25">
              <w:rPr>
                <w:i/>
                <w:szCs w:val="22"/>
                <w:lang w:val="fr-FR"/>
              </w:rPr>
              <w:t xml:space="preserve"> </w:t>
            </w:r>
            <w:proofErr w:type="spellStart"/>
            <w:r w:rsidRPr="00651C25">
              <w:rPr>
                <w:i/>
                <w:szCs w:val="22"/>
                <w:lang w:val="fr-FR"/>
              </w:rPr>
              <w:t>investițiile</w:t>
            </w:r>
            <w:proofErr w:type="spellEnd"/>
            <w:r w:rsidRPr="00651C25">
              <w:rPr>
                <w:i/>
                <w:szCs w:val="22"/>
                <w:lang w:val="fr-FR"/>
              </w:rPr>
              <w:t xml:space="preserve"> nu au </w:t>
            </w:r>
            <w:proofErr w:type="spellStart"/>
            <w:r w:rsidRPr="00651C25">
              <w:rPr>
                <w:i/>
                <w:szCs w:val="22"/>
                <w:lang w:val="fr-FR"/>
              </w:rPr>
              <w:t>fost</w:t>
            </w:r>
            <w:proofErr w:type="spellEnd"/>
            <w:r w:rsidRPr="00651C25">
              <w:rPr>
                <w:i/>
                <w:szCs w:val="22"/>
                <w:lang w:val="fr-FR"/>
              </w:rPr>
              <w:t xml:space="preserve"> </w:t>
            </w:r>
            <w:proofErr w:type="spellStart"/>
            <w:r w:rsidRPr="00651C25">
              <w:rPr>
                <w:i/>
                <w:szCs w:val="22"/>
                <w:lang w:val="fr-FR"/>
              </w:rPr>
              <w:t>încheiate</w:t>
            </w:r>
            <w:proofErr w:type="spellEnd"/>
            <w:r w:rsidRPr="00651C25">
              <w:rPr>
                <w:i/>
                <w:szCs w:val="22"/>
                <w:lang w:val="fr-FR"/>
              </w:rPr>
              <w:t xml:space="preserve"> </w:t>
            </w:r>
            <w:proofErr w:type="spellStart"/>
            <w:r w:rsidRPr="00651C25">
              <w:rPr>
                <w:i/>
                <w:szCs w:val="22"/>
                <w:lang w:val="fr-FR"/>
              </w:rPr>
              <w:t>în</w:t>
            </w:r>
            <w:proofErr w:type="spellEnd"/>
            <w:r w:rsidRPr="00651C25">
              <w:rPr>
                <w:i/>
                <w:szCs w:val="22"/>
                <w:lang w:val="fr-FR"/>
              </w:rPr>
              <w:t xml:space="preserve"> </w:t>
            </w:r>
            <w:proofErr w:type="spellStart"/>
            <w:r w:rsidRPr="00651C25">
              <w:rPr>
                <w:i/>
                <w:szCs w:val="22"/>
                <w:lang w:val="fr-FR"/>
              </w:rPr>
              <w:t>mod</w:t>
            </w:r>
            <w:proofErr w:type="spellEnd"/>
            <w:r w:rsidRPr="00651C25">
              <w:rPr>
                <w:i/>
                <w:szCs w:val="22"/>
                <w:lang w:val="fr-FR"/>
              </w:rPr>
              <w:t xml:space="preserve"> </w:t>
            </w:r>
            <w:proofErr w:type="spellStart"/>
            <w:r w:rsidRPr="00651C25">
              <w:rPr>
                <w:i/>
                <w:szCs w:val="22"/>
                <w:lang w:val="fr-FR"/>
              </w:rPr>
              <w:t>fizic</w:t>
            </w:r>
            <w:proofErr w:type="spellEnd"/>
            <w:r w:rsidRPr="00651C25">
              <w:rPr>
                <w:i/>
                <w:szCs w:val="22"/>
                <w:lang w:val="fr-FR"/>
              </w:rPr>
              <w:t xml:space="preserve"> </w:t>
            </w:r>
            <w:proofErr w:type="spellStart"/>
            <w:r w:rsidRPr="00651C25">
              <w:rPr>
                <w:i/>
                <w:szCs w:val="22"/>
                <w:lang w:val="fr-FR"/>
              </w:rPr>
              <w:t>sau</w:t>
            </w:r>
            <w:proofErr w:type="spellEnd"/>
            <w:r w:rsidRPr="00651C25">
              <w:rPr>
                <w:i/>
                <w:szCs w:val="22"/>
                <w:lang w:val="fr-FR"/>
              </w:rPr>
              <w:t xml:space="preserve"> </w:t>
            </w:r>
            <w:proofErr w:type="spellStart"/>
            <w:r w:rsidRPr="00651C25">
              <w:rPr>
                <w:i/>
                <w:szCs w:val="22"/>
                <w:lang w:val="fr-FR"/>
              </w:rPr>
              <w:t>implementate</w:t>
            </w:r>
            <w:proofErr w:type="spellEnd"/>
            <w:r w:rsidRPr="00651C25">
              <w:rPr>
                <w:i/>
                <w:szCs w:val="22"/>
                <w:lang w:val="fr-FR"/>
              </w:rPr>
              <w:t xml:space="preserve"> </w:t>
            </w:r>
            <w:proofErr w:type="spellStart"/>
            <w:r w:rsidRPr="00651C25">
              <w:rPr>
                <w:i/>
                <w:szCs w:val="22"/>
                <w:lang w:val="fr-FR"/>
              </w:rPr>
              <w:t>integral</w:t>
            </w:r>
            <w:proofErr w:type="spellEnd"/>
            <w:r w:rsidRPr="00651C25">
              <w:rPr>
                <w:i/>
                <w:szCs w:val="22"/>
                <w:lang w:val="fr-FR"/>
              </w:rPr>
              <w:t xml:space="preserve"> </w:t>
            </w:r>
            <w:proofErr w:type="spellStart"/>
            <w:r w:rsidRPr="00651C25">
              <w:rPr>
                <w:i/>
                <w:szCs w:val="22"/>
                <w:lang w:val="fr-FR"/>
              </w:rPr>
              <w:t>până</w:t>
            </w:r>
            <w:proofErr w:type="spellEnd"/>
            <w:r w:rsidRPr="00651C25">
              <w:rPr>
                <w:i/>
                <w:szCs w:val="22"/>
                <w:lang w:val="fr-FR"/>
              </w:rPr>
              <w:t xml:space="preserve"> la </w:t>
            </w:r>
            <w:proofErr w:type="spellStart"/>
            <w:r w:rsidRPr="00651C25">
              <w:rPr>
                <w:i/>
                <w:szCs w:val="22"/>
                <w:lang w:val="fr-FR"/>
              </w:rPr>
              <w:t>depunerea</w:t>
            </w:r>
            <w:proofErr w:type="spellEnd"/>
            <w:r w:rsidRPr="00651C25">
              <w:rPr>
                <w:i/>
                <w:szCs w:val="22"/>
                <w:lang w:val="fr-FR"/>
              </w:rPr>
              <w:t xml:space="preserve">  </w:t>
            </w:r>
            <w:proofErr w:type="spellStart"/>
            <w:r w:rsidRPr="00651C25">
              <w:rPr>
                <w:i/>
                <w:szCs w:val="22"/>
                <w:lang w:val="fr-FR"/>
              </w:rPr>
              <w:t>cererii</w:t>
            </w:r>
            <w:proofErr w:type="spellEnd"/>
            <w:r w:rsidRPr="00651C25">
              <w:rPr>
                <w:i/>
                <w:szCs w:val="22"/>
                <w:lang w:val="fr-FR"/>
              </w:rPr>
              <w:t xml:space="preserve"> de </w:t>
            </w:r>
            <w:proofErr w:type="spellStart"/>
            <w:r w:rsidRPr="00651C25">
              <w:rPr>
                <w:i/>
                <w:szCs w:val="22"/>
                <w:lang w:val="fr-FR"/>
              </w:rPr>
              <w:t>finanțare</w:t>
            </w:r>
            <w:proofErr w:type="spellEnd"/>
            <w:r w:rsidRPr="00651C25">
              <w:rPr>
                <w:i/>
                <w:szCs w:val="22"/>
                <w:lang w:val="fr-FR"/>
              </w:rPr>
              <w:t>)</w:t>
            </w:r>
          </w:p>
          <w:p w14:paraId="420A6F8A" w14:textId="77777777" w:rsidR="00651C25" w:rsidRPr="00651C25" w:rsidRDefault="00651C25" w:rsidP="00651C25">
            <w:pPr>
              <w:pStyle w:val="Header"/>
              <w:numPr>
                <w:ilvl w:val="0"/>
                <w:numId w:val="4"/>
              </w:numPr>
              <w:tabs>
                <w:tab w:val="center" w:pos="426"/>
              </w:tabs>
              <w:jc w:val="both"/>
              <w:rPr>
                <w:szCs w:val="22"/>
                <w:lang w:val="fr-FR"/>
              </w:rPr>
            </w:pPr>
            <w:r w:rsidRPr="00651C25">
              <w:rPr>
                <w:szCs w:val="22"/>
                <w:lang w:val="fr-FR"/>
              </w:rPr>
              <w:t xml:space="preserve"> Este </w:t>
            </w:r>
            <w:proofErr w:type="spellStart"/>
            <w:r w:rsidRPr="00651C25">
              <w:rPr>
                <w:szCs w:val="22"/>
                <w:lang w:val="fr-FR"/>
              </w:rPr>
              <w:t>atașată</w:t>
            </w:r>
            <w:proofErr w:type="spellEnd"/>
            <w:r w:rsidRPr="00651C25">
              <w:rPr>
                <w:szCs w:val="22"/>
                <w:lang w:val="fr-FR"/>
              </w:rPr>
              <w:t xml:space="preserve"> </w:t>
            </w:r>
            <w:proofErr w:type="spellStart"/>
            <w:r w:rsidRPr="00651C25">
              <w:rPr>
                <w:szCs w:val="22"/>
                <w:lang w:val="fr-FR"/>
              </w:rPr>
              <w:t>autorizaţia</w:t>
            </w:r>
            <w:proofErr w:type="spellEnd"/>
            <w:r w:rsidRPr="00651C25">
              <w:rPr>
                <w:szCs w:val="22"/>
                <w:lang w:val="fr-FR"/>
              </w:rPr>
              <w:t xml:space="preserve"> de construire?</w:t>
            </w:r>
          </w:p>
          <w:p w14:paraId="2565CB3D" w14:textId="77777777" w:rsidR="00651C25" w:rsidRPr="00651C25" w:rsidRDefault="00651C25" w:rsidP="00651C25">
            <w:pPr>
              <w:pStyle w:val="Header"/>
              <w:tabs>
                <w:tab w:val="center" w:pos="426"/>
              </w:tabs>
              <w:ind w:left="142"/>
              <w:jc w:val="both"/>
              <w:rPr>
                <w:szCs w:val="22"/>
                <w:lang w:val="fr-FR"/>
              </w:rPr>
            </w:pPr>
            <w:r w:rsidRPr="00651C25">
              <w:rPr>
                <w:szCs w:val="22"/>
                <w:lang w:val="fr-FR"/>
              </w:rPr>
              <w:t>ŞI</w:t>
            </w:r>
          </w:p>
          <w:p w14:paraId="4D32AF49" w14:textId="3B2CD8C2" w:rsidR="00651C25" w:rsidRPr="00651C25" w:rsidRDefault="00651C25" w:rsidP="00651C25">
            <w:pPr>
              <w:pStyle w:val="Header"/>
              <w:numPr>
                <w:ilvl w:val="0"/>
                <w:numId w:val="4"/>
              </w:numPr>
              <w:tabs>
                <w:tab w:val="center" w:pos="426"/>
              </w:tabs>
              <w:jc w:val="both"/>
              <w:rPr>
                <w:szCs w:val="22"/>
                <w:lang w:val="fr-FR"/>
              </w:rPr>
            </w:pPr>
            <w:r w:rsidRPr="00651C25">
              <w:rPr>
                <w:szCs w:val="22"/>
                <w:lang w:val="fr-FR"/>
              </w:rPr>
              <w:t xml:space="preserve"> </w:t>
            </w:r>
            <w:proofErr w:type="spellStart"/>
            <w:r w:rsidRPr="00651C25">
              <w:rPr>
                <w:szCs w:val="22"/>
                <w:lang w:val="fr-FR"/>
              </w:rPr>
              <w:t>Sunt</w:t>
            </w:r>
            <w:proofErr w:type="spellEnd"/>
            <w:r w:rsidRPr="00651C25">
              <w:rPr>
                <w:szCs w:val="22"/>
                <w:lang w:val="fr-FR"/>
              </w:rPr>
              <w:t xml:space="preserve"> </w:t>
            </w:r>
            <w:proofErr w:type="spellStart"/>
            <w:r w:rsidRPr="00651C25">
              <w:rPr>
                <w:szCs w:val="22"/>
                <w:lang w:val="fr-FR"/>
              </w:rPr>
              <w:t>atașate</w:t>
            </w:r>
            <w:proofErr w:type="spellEnd"/>
            <w:r w:rsidRPr="00651C25">
              <w:rPr>
                <w:szCs w:val="22"/>
                <w:lang w:val="fr-FR"/>
              </w:rPr>
              <w:t xml:space="preserve"> </w:t>
            </w:r>
            <w:proofErr w:type="spellStart"/>
            <w:r w:rsidRPr="00651C25">
              <w:rPr>
                <w:szCs w:val="22"/>
                <w:lang w:val="fr-FR"/>
              </w:rPr>
              <w:t>avize</w:t>
            </w:r>
            <w:proofErr w:type="spellEnd"/>
            <w:r w:rsidRPr="00651C25">
              <w:rPr>
                <w:szCs w:val="22"/>
                <w:lang w:val="fr-FR"/>
              </w:rPr>
              <w:t xml:space="preserve"> </w:t>
            </w:r>
            <w:proofErr w:type="spellStart"/>
            <w:r w:rsidRPr="00651C25">
              <w:rPr>
                <w:szCs w:val="22"/>
                <w:lang w:val="fr-FR"/>
              </w:rPr>
              <w:t>și</w:t>
            </w:r>
            <w:proofErr w:type="spellEnd"/>
            <w:r w:rsidRPr="00651C25">
              <w:rPr>
                <w:szCs w:val="22"/>
                <w:lang w:val="fr-FR"/>
              </w:rPr>
              <w:t xml:space="preserve"> </w:t>
            </w:r>
            <w:proofErr w:type="spellStart"/>
            <w:r w:rsidRPr="00651C25">
              <w:rPr>
                <w:szCs w:val="22"/>
                <w:lang w:val="fr-FR"/>
              </w:rPr>
              <w:t>acorduri</w:t>
            </w:r>
            <w:proofErr w:type="spellEnd"/>
            <w:r w:rsidRPr="00651C25">
              <w:rPr>
                <w:szCs w:val="22"/>
                <w:lang w:val="fr-FR"/>
              </w:rPr>
              <w:t xml:space="preserve"> de </w:t>
            </w:r>
            <w:proofErr w:type="spellStart"/>
            <w:r w:rsidRPr="00651C25">
              <w:rPr>
                <w:szCs w:val="22"/>
                <w:lang w:val="fr-FR"/>
              </w:rPr>
              <w:t>principiu</w:t>
            </w:r>
            <w:proofErr w:type="spellEnd"/>
            <w:r w:rsidRPr="00651C25">
              <w:rPr>
                <w:szCs w:val="22"/>
                <w:lang w:val="fr-FR"/>
              </w:rPr>
              <w:t xml:space="preserve"> </w:t>
            </w:r>
            <w:proofErr w:type="spellStart"/>
            <w:r w:rsidRPr="00651C25">
              <w:rPr>
                <w:szCs w:val="22"/>
                <w:lang w:val="fr-FR"/>
              </w:rPr>
              <w:t>privind</w:t>
            </w:r>
            <w:proofErr w:type="spellEnd"/>
            <w:r w:rsidRPr="00651C25">
              <w:rPr>
                <w:szCs w:val="22"/>
                <w:lang w:val="fr-FR"/>
              </w:rPr>
              <w:t xml:space="preserve"> </w:t>
            </w:r>
            <w:proofErr w:type="spellStart"/>
            <w:r w:rsidRPr="00651C25">
              <w:rPr>
                <w:szCs w:val="22"/>
                <w:lang w:val="fr-FR"/>
              </w:rPr>
              <w:t>asigurarea</w:t>
            </w:r>
            <w:proofErr w:type="spellEnd"/>
            <w:r w:rsidRPr="00651C25">
              <w:rPr>
                <w:szCs w:val="22"/>
                <w:lang w:val="fr-FR"/>
              </w:rPr>
              <w:t xml:space="preserve"> </w:t>
            </w:r>
            <w:proofErr w:type="spellStart"/>
            <w:r w:rsidRPr="00651C25">
              <w:rPr>
                <w:szCs w:val="22"/>
                <w:lang w:val="fr-FR"/>
              </w:rPr>
              <w:t>utilităților</w:t>
            </w:r>
            <w:proofErr w:type="spellEnd"/>
            <w:r w:rsidRPr="00651C25">
              <w:rPr>
                <w:szCs w:val="22"/>
                <w:lang w:val="fr-FR"/>
              </w:rPr>
              <w:t>/</w:t>
            </w:r>
            <w:proofErr w:type="spellStart"/>
            <w:r w:rsidRPr="00651C25">
              <w:rPr>
                <w:szCs w:val="22"/>
                <w:lang w:val="fr-FR"/>
              </w:rPr>
              <w:t>alte</w:t>
            </w:r>
            <w:proofErr w:type="spellEnd"/>
            <w:r w:rsidRPr="00651C25">
              <w:rPr>
                <w:szCs w:val="22"/>
                <w:lang w:val="fr-FR"/>
              </w:rPr>
              <w:t xml:space="preserve"> </w:t>
            </w:r>
            <w:proofErr w:type="spellStart"/>
            <w:r w:rsidRPr="00651C25">
              <w:rPr>
                <w:szCs w:val="22"/>
                <w:lang w:val="fr-FR"/>
              </w:rPr>
              <w:t>avize</w:t>
            </w:r>
            <w:proofErr w:type="spellEnd"/>
            <w:r w:rsidRPr="00651C25">
              <w:rPr>
                <w:szCs w:val="22"/>
                <w:lang w:val="fr-FR"/>
              </w:rPr>
              <w:t xml:space="preserve">, </w:t>
            </w:r>
            <w:proofErr w:type="spellStart"/>
            <w:r w:rsidRPr="00651C25">
              <w:rPr>
                <w:szCs w:val="22"/>
                <w:lang w:val="fr-FR"/>
              </w:rPr>
              <w:t>acorduri</w:t>
            </w:r>
            <w:proofErr w:type="spellEnd"/>
            <w:r w:rsidRPr="00651C25">
              <w:rPr>
                <w:szCs w:val="22"/>
                <w:lang w:val="fr-FR"/>
              </w:rPr>
              <w:t xml:space="preserve"> de </w:t>
            </w:r>
            <w:proofErr w:type="spellStart"/>
            <w:r w:rsidRPr="00651C25">
              <w:rPr>
                <w:szCs w:val="22"/>
                <w:lang w:val="fr-FR"/>
              </w:rPr>
              <w:t>s</w:t>
            </w:r>
            <w:r>
              <w:rPr>
                <w:szCs w:val="22"/>
                <w:lang w:val="fr-FR"/>
              </w:rPr>
              <w:t>pecifice</w:t>
            </w:r>
            <w:proofErr w:type="spellEnd"/>
            <w:r>
              <w:rPr>
                <w:szCs w:val="22"/>
                <w:lang w:val="fr-FR"/>
              </w:rPr>
              <w:t xml:space="preserve"> </w:t>
            </w:r>
            <w:proofErr w:type="spellStart"/>
            <w:r>
              <w:rPr>
                <w:szCs w:val="22"/>
                <w:lang w:val="fr-FR"/>
              </w:rPr>
              <w:t>tipului</w:t>
            </w:r>
            <w:proofErr w:type="spellEnd"/>
            <w:r>
              <w:rPr>
                <w:szCs w:val="22"/>
                <w:lang w:val="fr-FR"/>
              </w:rPr>
              <w:t xml:space="preserve"> de </w:t>
            </w:r>
            <w:proofErr w:type="spellStart"/>
            <w:r>
              <w:rPr>
                <w:szCs w:val="22"/>
                <w:lang w:val="fr-FR"/>
              </w:rPr>
              <w:t>intervenție</w:t>
            </w:r>
            <w:proofErr w:type="spellEnd"/>
            <w:r>
              <w:rPr>
                <w:rStyle w:val="FootnoteReference"/>
                <w:szCs w:val="22"/>
                <w:lang w:val="fr-FR"/>
              </w:rPr>
              <w:footnoteReference w:id="5"/>
            </w:r>
            <w:r w:rsidRPr="00651C25">
              <w:rPr>
                <w:szCs w:val="22"/>
                <w:lang w:val="fr-FR"/>
              </w:rPr>
              <w:t xml:space="preserve">, </w:t>
            </w:r>
            <w:proofErr w:type="spellStart"/>
            <w:r w:rsidRPr="00651C25">
              <w:rPr>
                <w:szCs w:val="22"/>
                <w:lang w:val="fr-FR"/>
              </w:rPr>
              <w:t>după</w:t>
            </w:r>
            <w:proofErr w:type="spellEnd"/>
            <w:r w:rsidRPr="00651C25">
              <w:rPr>
                <w:szCs w:val="22"/>
                <w:lang w:val="fr-FR"/>
              </w:rPr>
              <w:t xml:space="preserve"> </w:t>
            </w:r>
            <w:proofErr w:type="spellStart"/>
            <w:r w:rsidRPr="00651C25">
              <w:rPr>
                <w:szCs w:val="22"/>
                <w:lang w:val="fr-FR"/>
              </w:rPr>
              <w:t>caz</w:t>
            </w:r>
            <w:proofErr w:type="spellEnd"/>
            <w:r w:rsidRPr="00651C25">
              <w:rPr>
                <w:szCs w:val="22"/>
                <w:lang w:val="fr-FR"/>
              </w:rPr>
              <w:t>?</w:t>
            </w:r>
          </w:p>
          <w:p w14:paraId="502FF6FC" w14:textId="73BF7570" w:rsidR="002676AF" w:rsidRPr="00A937BE" w:rsidRDefault="002676AF" w:rsidP="00651C25">
            <w:pPr>
              <w:pStyle w:val="Header"/>
              <w:tabs>
                <w:tab w:val="clear" w:pos="4320"/>
                <w:tab w:val="center" w:pos="426"/>
              </w:tabs>
              <w:ind w:left="142"/>
              <w:jc w:val="both"/>
              <w:rPr>
                <w:b/>
                <w:szCs w:val="22"/>
                <w:lang w:val="fr-FR"/>
              </w:rPr>
            </w:pPr>
          </w:p>
        </w:tc>
        <w:tc>
          <w:tcPr>
            <w:tcW w:w="233" w:type="pct"/>
            <w:gridSpan w:val="2"/>
            <w:tcBorders>
              <w:bottom w:val="nil"/>
            </w:tcBorders>
          </w:tcPr>
          <w:p w14:paraId="5B22FF22" w14:textId="77777777" w:rsidR="00C37E17" w:rsidRPr="00A937BE" w:rsidRDefault="00C37E17" w:rsidP="00C37E17">
            <w:pPr>
              <w:jc w:val="center"/>
              <w:rPr>
                <w:lang w:val="it-IT"/>
              </w:rPr>
            </w:pPr>
          </w:p>
        </w:tc>
        <w:tc>
          <w:tcPr>
            <w:tcW w:w="194" w:type="pct"/>
            <w:tcBorders>
              <w:bottom w:val="nil"/>
            </w:tcBorders>
          </w:tcPr>
          <w:p w14:paraId="68A2902B" w14:textId="77777777" w:rsidR="00C37E17" w:rsidRPr="00A937BE" w:rsidRDefault="00C37E17" w:rsidP="00C37E17">
            <w:pPr>
              <w:rPr>
                <w:lang w:val="it-IT"/>
              </w:rPr>
            </w:pPr>
          </w:p>
        </w:tc>
        <w:tc>
          <w:tcPr>
            <w:tcW w:w="255" w:type="pct"/>
            <w:tcBorders>
              <w:bottom w:val="nil"/>
            </w:tcBorders>
          </w:tcPr>
          <w:p w14:paraId="3F81B323" w14:textId="77777777" w:rsidR="00C37E17" w:rsidRPr="00A937BE" w:rsidRDefault="00C37E17" w:rsidP="00C37E17">
            <w:pPr>
              <w:rPr>
                <w:lang w:val="it-IT"/>
              </w:rPr>
            </w:pPr>
          </w:p>
        </w:tc>
        <w:tc>
          <w:tcPr>
            <w:tcW w:w="230" w:type="pct"/>
            <w:tcBorders>
              <w:bottom w:val="nil"/>
            </w:tcBorders>
          </w:tcPr>
          <w:p w14:paraId="6DC226AB" w14:textId="77777777" w:rsidR="00C37E17" w:rsidRPr="00A937BE" w:rsidRDefault="00C37E17" w:rsidP="00C37E17">
            <w:pPr>
              <w:rPr>
                <w:lang w:val="it-IT"/>
              </w:rPr>
            </w:pPr>
          </w:p>
        </w:tc>
        <w:tc>
          <w:tcPr>
            <w:tcW w:w="195" w:type="pct"/>
            <w:gridSpan w:val="2"/>
            <w:tcBorders>
              <w:bottom w:val="nil"/>
            </w:tcBorders>
          </w:tcPr>
          <w:p w14:paraId="4C526FF9" w14:textId="77777777" w:rsidR="00C37E17" w:rsidRPr="00A937BE" w:rsidRDefault="00C37E17" w:rsidP="00C37E17">
            <w:pPr>
              <w:rPr>
                <w:lang w:val="it-IT"/>
              </w:rPr>
            </w:pPr>
          </w:p>
        </w:tc>
        <w:tc>
          <w:tcPr>
            <w:tcW w:w="194" w:type="pct"/>
            <w:tcBorders>
              <w:bottom w:val="nil"/>
            </w:tcBorders>
          </w:tcPr>
          <w:p w14:paraId="119E750F" w14:textId="77777777" w:rsidR="00C37E17" w:rsidRPr="00A937BE" w:rsidRDefault="00C37E17" w:rsidP="00C37E17">
            <w:pPr>
              <w:rPr>
                <w:lang w:val="it-IT"/>
              </w:rPr>
            </w:pPr>
          </w:p>
        </w:tc>
        <w:tc>
          <w:tcPr>
            <w:tcW w:w="244" w:type="pct"/>
            <w:tcBorders>
              <w:bottom w:val="nil"/>
            </w:tcBorders>
          </w:tcPr>
          <w:p w14:paraId="06FD6C83" w14:textId="77777777" w:rsidR="00C37E17" w:rsidRPr="00A937BE" w:rsidRDefault="00C37E17" w:rsidP="00C37E17">
            <w:pPr>
              <w:rPr>
                <w:lang w:val="it-IT"/>
              </w:rPr>
            </w:pPr>
          </w:p>
        </w:tc>
        <w:tc>
          <w:tcPr>
            <w:tcW w:w="323" w:type="pct"/>
            <w:tcBorders>
              <w:bottom w:val="nil"/>
            </w:tcBorders>
          </w:tcPr>
          <w:p w14:paraId="43388993" w14:textId="77777777" w:rsidR="00C37E17" w:rsidRPr="00A937BE" w:rsidRDefault="00C37E17" w:rsidP="00C37E17">
            <w:pPr>
              <w:rPr>
                <w:lang w:val="it-IT"/>
              </w:rPr>
            </w:pPr>
          </w:p>
        </w:tc>
      </w:tr>
      <w:tr w:rsidR="00EC08EB" w:rsidRPr="00A937BE" w14:paraId="55B773C5" w14:textId="77777777" w:rsidTr="00902C6C">
        <w:trPr>
          <w:trHeight w:val="20"/>
          <w:tblHeader/>
        </w:trPr>
        <w:tc>
          <w:tcPr>
            <w:tcW w:w="3132" w:type="pct"/>
            <w:tcBorders>
              <w:top w:val="nil"/>
            </w:tcBorders>
          </w:tcPr>
          <w:p w14:paraId="18BF9389" w14:textId="319E3E4D" w:rsidR="003E1DE6" w:rsidRPr="00EA052E" w:rsidRDefault="003E1DE6" w:rsidP="00BA1A14">
            <w:pPr>
              <w:pStyle w:val="ListParagraph"/>
              <w:numPr>
                <w:ilvl w:val="0"/>
                <w:numId w:val="3"/>
              </w:numPr>
              <w:spacing w:after="0"/>
              <w:rPr>
                <w:rFonts w:ascii="Trebuchet MS" w:hAnsi="Trebuchet MS"/>
                <w:b/>
                <w:sz w:val="20"/>
              </w:rPr>
            </w:pPr>
            <w:r w:rsidRPr="00EA052E">
              <w:rPr>
                <w:rFonts w:ascii="Trebuchet MS" w:hAnsi="Trebuchet MS"/>
                <w:b/>
                <w:sz w:val="20"/>
              </w:rPr>
              <w:lastRenderedPageBreak/>
              <w:t>Decizia privind evaluarea impactului asupra mediului</w:t>
            </w:r>
          </w:p>
          <w:p w14:paraId="757E3002" w14:textId="6A9AB1A1" w:rsidR="00C37E17" w:rsidRPr="00EA052E" w:rsidRDefault="00182C6E" w:rsidP="001969AC">
            <w:pPr>
              <w:pStyle w:val="Header"/>
              <w:numPr>
                <w:ilvl w:val="0"/>
                <w:numId w:val="4"/>
              </w:numPr>
              <w:tabs>
                <w:tab w:val="clear" w:pos="4320"/>
                <w:tab w:val="center" w:pos="639"/>
              </w:tabs>
              <w:jc w:val="both"/>
              <w:rPr>
                <w:szCs w:val="20"/>
              </w:rPr>
            </w:pPr>
            <w:r w:rsidRPr="00EA052E">
              <w:rPr>
                <w:i/>
                <w:szCs w:val="20"/>
              </w:rPr>
              <w:t>(pentru proiectele</w:t>
            </w:r>
            <w:r w:rsidR="00672DD8">
              <w:rPr>
                <w:i/>
                <w:szCs w:val="20"/>
              </w:rPr>
              <w:t>/obiectele</w:t>
            </w:r>
            <w:r w:rsidRPr="00EA052E">
              <w:rPr>
                <w:i/>
                <w:szCs w:val="20"/>
              </w:rPr>
              <w:t xml:space="preserve"> de investiţii pentru care execuţia fizică de lucrări nu a fost demarată la data depunerii cererii de finanţare)</w:t>
            </w:r>
            <w:r w:rsidR="00DD44F8">
              <w:rPr>
                <w:i/>
                <w:szCs w:val="20"/>
              </w:rPr>
              <w:t xml:space="preserve"> </w:t>
            </w:r>
            <w:r w:rsidR="00C37E17" w:rsidRPr="00EA052E">
              <w:rPr>
                <w:b/>
                <w:szCs w:val="20"/>
              </w:rPr>
              <w:t>Decizia etapei de încadrare a proiectului în procedura de evaluare a impactului asupra mediului</w:t>
            </w:r>
            <w:r w:rsidR="00C37E17" w:rsidRPr="00EA052E">
              <w:rPr>
                <w:szCs w:val="20"/>
              </w:rPr>
              <w:t xml:space="preserve"> </w:t>
            </w:r>
            <w:r w:rsidRPr="00EA052E">
              <w:rPr>
                <w:szCs w:val="20"/>
              </w:rPr>
              <w:t xml:space="preserve">sau </w:t>
            </w:r>
            <w:r w:rsidRPr="00EA052E">
              <w:rPr>
                <w:b/>
                <w:szCs w:val="20"/>
              </w:rPr>
              <w:t>Clasarea notificării,</w:t>
            </w:r>
            <w:r w:rsidRPr="00EA052E">
              <w:rPr>
                <w:szCs w:val="20"/>
              </w:rPr>
              <w:t xml:space="preserve"> emise de autoritatea competentă pentru protecț</w:t>
            </w:r>
            <w:r w:rsidR="00DD74A2" w:rsidRPr="00EA052E">
              <w:rPr>
                <w:szCs w:val="20"/>
              </w:rPr>
              <w:t xml:space="preserve">ia mediului, </w:t>
            </w:r>
            <w:r w:rsidRPr="00EA052E">
              <w:rPr>
                <w:szCs w:val="20"/>
              </w:rPr>
              <w:t>după caz</w:t>
            </w:r>
            <w:r w:rsidR="00DD74A2" w:rsidRPr="00EA052E">
              <w:rPr>
                <w:szCs w:val="20"/>
              </w:rPr>
              <w:t>,</w:t>
            </w:r>
            <w:r w:rsidR="00C37E17" w:rsidRPr="00EA052E">
              <w:rPr>
                <w:szCs w:val="20"/>
              </w:rPr>
              <w:t xml:space="preserve"> în conformitate cu H</w:t>
            </w:r>
            <w:r w:rsidRPr="00EA052E">
              <w:rPr>
                <w:szCs w:val="20"/>
              </w:rPr>
              <w:t>.</w:t>
            </w:r>
            <w:r w:rsidR="00C37E17" w:rsidRPr="00EA052E">
              <w:rPr>
                <w:szCs w:val="20"/>
              </w:rPr>
              <w:t>G</w:t>
            </w:r>
            <w:r w:rsidRPr="00EA052E">
              <w:rPr>
                <w:szCs w:val="20"/>
              </w:rPr>
              <w:t>.</w:t>
            </w:r>
            <w:r w:rsidR="00C37E17" w:rsidRPr="00EA052E">
              <w:rPr>
                <w:szCs w:val="20"/>
              </w:rPr>
              <w:t xml:space="preserve"> nr. 445/2009 </w:t>
            </w:r>
            <w:r w:rsidR="00C37E17" w:rsidRPr="00EA052E">
              <w:rPr>
                <w:i/>
                <w:szCs w:val="20"/>
              </w:rPr>
              <w:t>privind evaluarea impactului anumitor proiecte publice şi private asupra mediului, cu completările şi modificările ulterioare</w:t>
            </w:r>
            <w:r w:rsidR="00C37E17" w:rsidRPr="00EA052E">
              <w:rPr>
                <w:szCs w:val="20"/>
              </w:rPr>
              <w:t xml:space="preserve"> este ataşată?</w:t>
            </w:r>
          </w:p>
          <w:p w14:paraId="636260B2" w14:textId="4B9D5962" w:rsidR="00C37E17" w:rsidRPr="00EA052E" w:rsidRDefault="00182C6E" w:rsidP="001969AC">
            <w:pPr>
              <w:pStyle w:val="Header"/>
              <w:numPr>
                <w:ilvl w:val="0"/>
                <w:numId w:val="4"/>
              </w:numPr>
              <w:tabs>
                <w:tab w:val="clear" w:pos="4320"/>
                <w:tab w:val="center" w:pos="639"/>
              </w:tabs>
              <w:jc w:val="both"/>
              <w:rPr>
                <w:szCs w:val="20"/>
              </w:rPr>
            </w:pPr>
            <w:r w:rsidRPr="00EA052E">
              <w:rPr>
                <w:i/>
                <w:szCs w:val="20"/>
              </w:rPr>
              <w:t>(pentru proiectele</w:t>
            </w:r>
            <w:r w:rsidR="00672DD8">
              <w:rPr>
                <w:i/>
                <w:szCs w:val="20"/>
              </w:rPr>
              <w:t>/obiectele</w:t>
            </w:r>
            <w:r w:rsidRPr="00EA052E">
              <w:rPr>
                <w:i/>
                <w:szCs w:val="20"/>
              </w:rPr>
              <w:t xml:space="preserve"> de investiţii pentru care exec</w:t>
            </w:r>
            <w:r w:rsidR="004B72C3" w:rsidRPr="00EA052E">
              <w:rPr>
                <w:i/>
                <w:szCs w:val="20"/>
              </w:rPr>
              <w:t xml:space="preserve">uţia de lucrări a fost demarată </w:t>
            </w:r>
            <w:r w:rsidRPr="00EA052E">
              <w:rPr>
                <w:i/>
                <w:szCs w:val="20"/>
              </w:rPr>
              <w:t xml:space="preserve">și care nu au fost încheiate în mod fizic sau </w:t>
            </w:r>
            <w:r w:rsidR="004A04A6">
              <w:rPr>
                <w:i/>
                <w:szCs w:val="20"/>
              </w:rPr>
              <w:t xml:space="preserve">implementate integral </w:t>
            </w:r>
            <w:r w:rsidRPr="00EA052E">
              <w:rPr>
                <w:i/>
                <w:szCs w:val="20"/>
              </w:rPr>
              <w:t xml:space="preserve">înainte de depunerea  cererii de finanțare) </w:t>
            </w:r>
            <w:r w:rsidR="00C37E17" w:rsidRPr="00EA052E">
              <w:rPr>
                <w:b/>
                <w:szCs w:val="20"/>
              </w:rPr>
              <w:t>Decizia finală emisă de autoritatea competentă privind evaluarea impactului asupra mediului</w:t>
            </w:r>
            <w:r w:rsidR="00C37E17" w:rsidRPr="00EA052E">
              <w:rPr>
                <w:szCs w:val="20"/>
              </w:rPr>
              <w:t xml:space="preserve"> este ataşată? </w:t>
            </w:r>
          </w:p>
          <w:p w14:paraId="03C45CDE" w14:textId="5731ED63" w:rsidR="00C37E17" w:rsidRPr="00EA052E" w:rsidRDefault="00C37E17" w:rsidP="00C37E17">
            <w:pPr>
              <w:spacing w:before="0" w:after="0"/>
              <w:jc w:val="both"/>
              <w:rPr>
                <w:b/>
                <w:szCs w:val="20"/>
                <w:lang w:val="fr-FR"/>
              </w:rPr>
            </w:pPr>
          </w:p>
        </w:tc>
        <w:tc>
          <w:tcPr>
            <w:tcW w:w="233" w:type="pct"/>
            <w:gridSpan w:val="2"/>
            <w:tcBorders>
              <w:top w:val="nil"/>
            </w:tcBorders>
          </w:tcPr>
          <w:p w14:paraId="1F2B6A6C" w14:textId="77777777" w:rsidR="00C37E17" w:rsidRPr="00A937BE" w:rsidRDefault="00C37E17" w:rsidP="00C37E17">
            <w:pPr>
              <w:jc w:val="center"/>
              <w:rPr>
                <w:lang w:val="it-IT"/>
              </w:rPr>
            </w:pPr>
          </w:p>
        </w:tc>
        <w:tc>
          <w:tcPr>
            <w:tcW w:w="194" w:type="pct"/>
            <w:tcBorders>
              <w:top w:val="nil"/>
            </w:tcBorders>
          </w:tcPr>
          <w:p w14:paraId="5F9E666F" w14:textId="77777777" w:rsidR="00C37E17" w:rsidRPr="00A937BE" w:rsidRDefault="00C37E17" w:rsidP="00C37E17">
            <w:pPr>
              <w:rPr>
                <w:lang w:val="it-IT"/>
              </w:rPr>
            </w:pPr>
          </w:p>
        </w:tc>
        <w:tc>
          <w:tcPr>
            <w:tcW w:w="255" w:type="pct"/>
            <w:tcBorders>
              <w:top w:val="nil"/>
            </w:tcBorders>
          </w:tcPr>
          <w:p w14:paraId="5ACC88D0" w14:textId="77777777" w:rsidR="00C37E17" w:rsidRPr="00A937BE" w:rsidRDefault="00C37E17" w:rsidP="00C37E17">
            <w:pPr>
              <w:rPr>
                <w:lang w:val="it-IT"/>
              </w:rPr>
            </w:pPr>
          </w:p>
        </w:tc>
        <w:tc>
          <w:tcPr>
            <w:tcW w:w="230" w:type="pct"/>
            <w:tcBorders>
              <w:top w:val="nil"/>
            </w:tcBorders>
          </w:tcPr>
          <w:p w14:paraId="73A98141" w14:textId="77777777" w:rsidR="00C37E17" w:rsidRPr="00A937BE" w:rsidRDefault="00C37E17" w:rsidP="00C37E17">
            <w:pPr>
              <w:rPr>
                <w:lang w:val="it-IT"/>
              </w:rPr>
            </w:pPr>
          </w:p>
        </w:tc>
        <w:tc>
          <w:tcPr>
            <w:tcW w:w="195" w:type="pct"/>
            <w:gridSpan w:val="2"/>
            <w:tcBorders>
              <w:top w:val="nil"/>
            </w:tcBorders>
          </w:tcPr>
          <w:p w14:paraId="48D097D1" w14:textId="77777777" w:rsidR="00C37E17" w:rsidRPr="00A937BE" w:rsidRDefault="00C37E17" w:rsidP="00C37E17">
            <w:pPr>
              <w:rPr>
                <w:lang w:val="it-IT"/>
              </w:rPr>
            </w:pPr>
          </w:p>
        </w:tc>
        <w:tc>
          <w:tcPr>
            <w:tcW w:w="194" w:type="pct"/>
            <w:tcBorders>
              <w:top w:val="nil"/>
            </w:tcBorders>
          </w:tcPr>
          <w:p w14:paraId="055D1AD9" w14:textId="77777777" w:rsidR="00C37E17" w:rsidRPr="00A937BE" w:rsidRDefault="00C37E17" w:rsidP="00C37E17">
            <w:pPr>
              <w:rPr>
                <w:lang w:val="it-IT"/>
              </w:rPr>
            </w:pPr>
          </w:p>
        </w:tc>
        <w:tc>
          <w:tcPr>
            <w:tcW w:w="244" w:type="pct"/>
            <w:tcBorders>
              <w:top w:val="nil"/>
            </w:tcBorders>
          </w:tcPr>
          <w:p w14:paraId="5FDBBC37" w14:textId="77777777" w:rsidR="00C37E17" w:rsidRPr="00A937BE" w:rsidRDefault="00C37E17" w:rsidP="00C37E17">
            <w:pPr>
              <w:rPr>
                <w:lang w:val="it-IT"/>
              </w:rPr>
            </w:pPr>
          </w:p>
        </w:tc>
        <w:tc>
          <w:tcPr>
            <w:tcW w:w="323" w:type="pct"/>
            <w:tcBorders>
              <w:top w:val="nil"/>
            </w:tcBorders>
          </w:tcPr>
          <w:p w14:paraId="0BD06B77" w14:textId="77777777" w:rsidR="00C37E17" w:rsidRPr="00A937BE" w:rsidRDefault="00C37E17" w:rsidP="00C37E17">
            <w:pPr>
              <w:rPr>
                <w:lang w:val="it-IT"/>
              </w:rPr>
            </w:pPr>
          </w:p>
        </w:tc>
      </w:tr>
      <w:tr w:rsidR="00EC08EB" w:rsidRPr="00A937BE" w14:paraId="7978A6F9" w14:textId="77777777" w:rsidTr="00902C6C">
        <w:trPr>
          <w:trHeight w:val="20"/>
          <w:tblHeader/>
        </w:trPr>
        <w:tc>
          <w:tcPr>
            <w:tcW w:w="3132" w:type="pct"/>
          </w:tcPr>
          <w:p w14:paraId="3395C0D2" w14:textId="00BFB7F7" w:rsidR="00670F2B" w:rsidRPr="00EA052E" w:rsidRDefault="00DD44F8" w:rsidP="00BA1A14">
            <w:pPr>
              <w:pStyle w:val="ListParagraph"/>
              <w:numPr>
                <w:ilvl w:val="0"/>
                <w:numId w:val="3"/>
              </w:numPr>
              <w:spacing w:after="0"/>
              <w:rPr>
                <w:rFonts w:ascii="Trebuchet MS" w:hAnsi="Trebuchet MS"/>
                <w:b/>
                <w:sz w:val="20"/>
              </w:rPr>
            </w:pPr>
            <w:r>
              <w:rPr>
                <w:rFonts w:ascii="Trebuchet MS" w:hAnsi="Trebuchet MS"/>
                <w:b/>
                <w:sz w:val="20"/>
              </w:rPr>
              <w:t xml:space="preserve">Hotărârea </w:t>
            </w:r>
            <w:r w:rsidR="00670F2B" w:rsidRPr="00EA052E">
              <w:rPr>
                <w:rFonts w:ascii="Trebuchet MS" w:hAnsi="Trebuchet MS"/>
                <w:b/>
                <w:sz w:val="20"/>
              </w:rPr>
              <w:t>(hotărârile partenerilor, dacă e cazul) de aprobarea a documentaţiei tehnico-economice a proiectului și a indicatorilor tehnico-economici</w:t>
            </w:r>
          </w:p>
          <w:p w14:paraId="38DA7060" w14:textId="5D935920" w:rsidR="00C37E17" w:rsidRDefault="00DF4194" w:rsidP="001969AC">
            <w:pPr>
              <w:pStyle w:val="Header"/>
              <w:numPr>
                <w:ilvl w:val="0"/>
                <w:numId w:val="4"/>
              </w:numPr>
              <w:tabs>
                <w:tab w:val="clear" w:pos="4320"/>
                <w:tab w:val="center" w:pos="284"/>
              </w:tabs>
              <w:jc w:val="both"/>
              <w:rPr>
                <w:szCs w:val="20"/>
              </w:rPr>
            </w:pPr>
            <w:r w:rsidRPr="00EA052E">
              <w:rPr>
                <w:szCs w:val="20"/>
              </w:rPr>
              <w:t xml:space="preserve">Este atașată </w:t>
            </w:r>
            <w:r w:rsidR="009B3877">
              <w:rPr>
                <w:szCs w:val="20"/>
              </w:rPr>
              <w:t xml:space="preserve">Hotărârea, </w:t>
            </w:r>
            <w:r w:rsidR="00E47E02">
              <w:rPr>
                <w:szCs w:val="20"/>
              </w:rPr>
              <w:t>inclusiv</w:t>
            </w:r>
            <w:r w:rsidR="002901A5" w:rsidRPr="00EA052E">
              <w:rPr>
                <w:szCs w:val="20"/>
              </w:rPr>
              <w:t xml:space="preserve"> </w:t>
            </w:r>
            <w:r w:rsidR="00C37E17" w:rsidRPr="00EA052E">
              <w:rPr>
                <w:szCs w:val="20"/>
              </w:rPr>
              <w:t>hotărârile</w:t>
            </w:r>
            <w:r w:rsidR="002901A5" w:rsidRPr="00EA052E">
              <w:rPr>
                <w:szCs w:val="20"/>
              </w:rPr>
              <w:t xml:space="preserve"> </w:t>
            </w:r>
            <w:r w:rsidR="00C37E17" w:rsidRPr="00EA052E">
              <w:rPr>
                <w:szCs w:val="20"/>
              </w:rPr>
              <w:t>partener</w:t>
            </w:r>
            <w:r w:rsidR="009B3877">
              <w:rPr>
                <w:szCs w:val="20"/>
              </w:rPr>
              <w:t>ilor, dacă e cazul,</w:t>
            </w:r>
            <w:r w:rsidRPr="00EA052E">
              <w:rPr>
                <w:szCs w:val="20"/>
              </w:rPr>
              <w:t xml:space="preserve"> de aprobare</w:t>
            </w:r>
            <w:r w:rsidR="00C37E17" w:rsidRPr="00EA052E">
              <w:rPr>
                <w:szCs w:val="20"/>
              </w:rPr>
              <w:t xml:space="preserve"> a documentaţiei tehnico-economice a proiectului și a indicatorilor tehnico-economici</w:t>
            </w:r>
            <w:r w:rsidRPr="00EA052E">
              <w:rPr>
                <w:szCs w:val="20"/>
              </w:rPr>
              <w:t>?</w:t>
            </w:r>
          </w:p>
          <w:p w14:paraId="1C916425" w14:textId="127A4A29" w:rsidR="00E47E02" w:rsidRPr="00E47E02" w:rsidRDefault="00E47E02" w:rsidP="009B3877">
            <w:pPr>
              <w:pStyle w:val="ListParagraph"/>
              <w:numPr>
                <w:ilvl w:val="0"/>
                <w:numId w:val="4"/>
              </w:numPr>
              <w:rPr>
                <w:rFonts w:ascii="Trebuchet MS" w:hAnsi="Trebuchet MS"/>
                <w:sz w:val="20"/>
                <w:lang w:eastAsia="en-US"/>
              </w:rPr>
            </w:pPr>
            <w:r w:rsidRPr="00E47E02">
              <w:rPr>
                <w:rFonts w:ascii="Trebuchet MS" w:hAnsi="Trebuchet MS"/>
                <w:sz w:val="20"/>
                <w:lang w:eastAsia="en-US"/>
              </w:rPr>
              <w:t>Este anexată descrierea investit</w:t>
            </w:r>
            <w:r w:rsidR="00672DD8">
              <w:rPr>
                <w:rFonts w:ascii="Trebuchet MS" w:hAnsi="Trebuchet MS"/>
                <w:sz w:val="20"/>
                <w:lang w:eastAsia="en-US"/>
              </w:rPr>
              <w:t>iei din Studiul de fezabilitate/Studiul de oportunitate</w:t>
            </w:r>
            <w:r w:rsidRPr="00E47E02">
              <w:rPr>
                <w:rFonts w:ascii="Trebuchet MS" w:hAnsi="Trebuchet MS"/>
                <w:sz w:val="20"/>
                <w:lang w:eastAsia="en-US"/>
              </w:rPr>
              <w:t>/DALI</w:t>
            </w:r>
            <w:r w:rsidR="009B3877">
              <w:rPr>
                <w:rFonts w:ascii="Trebuchet MS" w:hAnsi="Trebuchet MS"/>
                <w:sz w:val="20"/>
                <w:lang w:eastAsia="en-US"/>
              </w:rPr>
              <w:t xml:space="preserve">/PT/contract de </w:t>
            </w:r>
            <w:r w:rsidR="009B3877" w:rsidRPr="009B3877">
              <w:rPr>
                <w:rFonts w:ascii="Trebuchet MS" w:hAnsi="Trebuchet MS"/>
                <w:sz w:val="20"/>
                <w:lang w:eastAsia="en-US"/>
              </w:rPr>
              <w:t>achiziţie publică</w:t>
            </w:r>
            <w:r w:rsidRPr="00E47E02">
              <w:rPr>
                <w:rFonts w:ascii="Trebuchet MS" w:hAnsi="Trebuchet MS"/>
                <w:sz w:val="20"/>
                <w:lang w:eastAsia="en-US"/>
              </w:rPr>
              <w:t>, după caz?</w:t>
            </w:r>
          </w:p>
          <w:p w14:paraId="2F15DD5B" w14:textId="24E4393C" w:rsidR="00C37E17" w:rsidRDefault="00DF4194" w:rsidP="00E47E02">
            <w:pPr>
              <w:pStyle w:val="Header"/>
              <w:numPr>
                <w:ilvl w:val="0"/>
                <w:numId w:val="4"/>
              </w:numPr>
              <w:tabs>
                <w:tab w:val="clear" w:pos="4320"/>
                <w:tab w:val="center" w:pos="284"/>
              </w:tabs>
              <w:jc w:val="both"/>
              <w:rPr>
                <w:szCs w:val="20"/>
              </w:rPr>
            </w:pPr>
            <w:r w:rsidRPr="00EA052E">
              <w:rPr>
                <w:szCs w:val="20"/>
              </w:rPr>
              <w:t>Hotărârea</w:t>
            </w:r>
            <w:r w:rsidR="009B3877">
              <w:rPr>
                <w:szCs w:val="20"/>
              </w:rPr>
              <w:t xml:space="preserve">, </w:t>
            </w:r>
            <w:r w:rsidR="00E47E02">
              <w:rPr>
                <w:szCs w:val="20"/>
              </w:rPr>
              <w:t xml:space="preserve">inclusiv </w:t>
            </w:r>
            <w:r w:rsidRPr="00EA052E">
              <w:rPr>
                <w:szCs w:val="20"/>
              </w:rPr>
              <w:t>hotărâ</w:t>
            </w:r>
            <w:r w:rsidR="009B3877">
              <w:rPr>
                <w:szCs w:val="20"/>
              </w:rPr>
              <w:t>rile partenerilor, dacă e cazul,</w:t>
            </w:r>
            <w:r w:rsidRPr="00EA052E">
              <w:rPr>
                <w:szCs w:val="20"/>
              </w:rPr>
              <w:t xml:space="preserve"> de aprobare a documentaţiei tehnico-economice a proiectului și a indicatorilor tehnico-economici </w:t>
            </w:r>
            <w:r w:rsidR="00F4017D" w:rsidRPr="00EA052E">
              <w:rPr>
                <w:szCs w:val="20"/>
              </w:rPr>
              <w:t>se referă la obiectul proiectului aşa cum reiese din cererea de finanțare și din întreaga documentaţie anexată</w:t>
            </w:r>
            <w:r w:rsidR="00C37E17" w:rsidRPr="00EA052E">
              <w:rPr>
                <w:szCs w:val="20"/>
              </w:rPr>
              <w:t xml:space="preserve">? </w:t>
            </w:r>
          </w:p>
          <w:p w14:paraId="36862676" w14:textId="0F254338" w:rsidR="00C37E17" w:rsidRPr="002F0AEC" w:rsidRDefault="00E47E02" w:rsidP="00E47E02">
            <w:pPr>
              <w:tabs>
                <w:tab w:val="center" w:pos="284"/>
              </w:tabs>
              <w:jc w:val="both"/>
              <w:rPr>
                <w:i/>
                <w:szCs w:val="20"/>
                <w:lang w:val="it-IT"/>
              </w:rPr>
            </w:pPr>
            <w:r>
              <w:rPr>
                <w:i/>
                <w:szCs w:val="20"/>
                <w:lang w:val="it-IT"/>
              </w:rPr>
              <w:t>(În cazul în care hotărârea</w:t>
            </w:r>
            <w:r w:rsidR="00C37E17" w:rsidRPr="00EA052E">
              <w:rPr>
                <w:i/>
                <w:szCs w:val="20"/>
                <w:lang w:val="it-IT"/>
              </w:rPr>
              <w:t xml:space="preserve"> nu corespunde</w:t>
            </w:r>
            <w:r w:rsidR="00BF3AF1" w:rsidRPr="00EA052E">
              <w:rPr>
                <w:i/>
                <w:szCs w:val="20"/>
                <w:lang w:val="it-IT"/>
              </w:rPr>
              <w:t xml:space="preserve"> decât parţial</w:t>
            </w:r>
            <w:r w:rsidR="00C37E17" w:rsidRPr="00EA052E">
              <w:rPr>
                <w:i/>
                <w:szCs w:val="20"/>
                <w:lang w:val="it-IT"/>
              </w:rPr>
              <w:t>, se va solicita în perioada de precontractare emiterea unei noi hotărâri care modifică/rectifică documentul inițial)</w:t>
            </w:r>
          </w:p>
        </w:tc>
        <w:tc>
          <w:tcPr>
            <w:tcW w:w="233" w:type="pct"/>
            <w:gridSpan w:val="2"/>
          </w:tcPr>
          <w:p w14:paraId="537E5834" w14:textId="77777777" w:rsidR="00C37E17" w:rsidRPr="00A937BE" w:rsidRDefault="00C37E17" w:rsidP="00C37E17">
            <w:pPr>
              <w:jc w:val="center"/>
              <w:rPr>
                <w:lang w:val="it-IT"/>
              </w:rPr>
            </w:pPr>
          </w:p>
        </w:tc>
        <w:tc>
          <w:tcPr>
            <w:tcW w:w="194" w:type="pct"/>
          </w:tcPr>
          <w:p w14:paraId="310AACD7" w14:textId="77777777" w:rsidR="00C37E17" w:rsidRPr="00A937BE" w:rsidRDefault="00C37E17" w:rsidP="00C37E17">
            <w:pPr>
              <w:rPr>
                <w:lang w:val="it-IT"/>
              </w:rPr>
            </w:pPr>
          </w:p>
        </w:tc>
        <w:tc>
          <w:tcPr>
            <w:tcW w:w="255" w:type="pct"/>
          </w:tcPr>
          <w:p w14:paraId="019587CE" w14:textId="77777777" w:rsidR="00C37E17" w:rsidRPr="00A937BE" w:rsidRDefault="00C37E17" w:rsidP="00C37E17">
            <w:pPr>
              <w:rPr>
                <w:lang w:val="it-IT"/>
              </w:rPr>
            </w:pPr>
          </w:p>
        </w:tc>
        <w:tc>
          <w:tcPr>
            <w:tcW w:w="230" w:type="pct"/>
          </w:tcPr>
          <w:p w14:paraId="60879930" w14:textId="77777777" w:rsidR="00C37E17" w:rsidRPr="00A937BE" w:rsidRDefault="00C37E17" w:rsidP="00C37E17">
            <w:pPr>
              <w:rPr>
                <w:lang w:val="it-IT"/>
              </w:rPr>
            </w:pPr>
          </w:p>
        </w:tc>
        <w:tc>
          <w:tcPr>
            <w:tcW w:w="195" w:type="pct"/>
            <w:gridSpan w:val="2"/>
          </w:tcPr>
          <w:p w14:paraId="4D0CBED9" w14:textId="77777777" w:rsidR="00C37E17" w:rsidRPr="00A937BE" w:rsidRDefault="00C37E17" w:rsidP="00C37E17">
            <w:pPr>
              <w:rPr>
                <w:lang w:val="it-IT"/>
              </w:rPr>
            </w:pPr>
          </w:p>
        </w:tc>
        <w:tc>
          <w:tcPr>
            <w:tcW w:w="194" w:type="pct"/>
          </w:tcPr>
          <w:p w14:paraId="7D026C29" w14:textId="77777777" w:rsidR="00C37E17" w:rsidRPr="00A937BE" w:rsidRDefault="00C37E17" w:rsidP="00C37E17">
            <w:pPr>
              <w:rPr>
                <w:lang w:val="it-IT"/>
              </w:rPr>
            </w:pPr>
          </w:p>
        </w:tc>
        <w:tc>
          <w:tcPr>
            <w:tcW w:w="244" w:type="pct"/>
          </w:tcPr>
          <w:p w14:paraId="60FC5F39" w14:textId="77777777" w:rsidR="00C37E17" w:rsidRPr="00A937BE" w:rsidRDefault="00C37E17" w:rsidP="00C37E17">
            <w:pPr>
              <w:rPr>
                <w:lang w:val="it-IT"/>
              </w:rPr>
            </w:pPr>
          </w:p>
        </w:tc>
        <w:tc>
          <w:tcPr>
            <w:tcW w:w="323" w:type="pct"/>
          </w:tcPr>
          <w:p w14:paraId="4CDDF123" w14:textId="77777777" w:rsidR="00C37E17" w:rsidRPr="00A937BE" w:rsidRDefault="00C37E17" w:rsidP="00C37E17">
            <w:pPr>
              <w:rPr>
                <w:lang w:val="it-IT"/>
              </w:rPr>
            </w:pPr>
          </w:p>
        </w:tc>
      </w:tr>
      <w:tr w:rsidR="00EC08EB" w:rsidRPr="00A937BE" w14:paraId="6FDD283A" w14:textId="77777777" w:rsidTr="00902C6C">
        <w:trPr>
          <w:trHeight w:val="3301"/>
          <w:tblHeader/>
        </w:trPr>
        <w:tc>
          <w:tcPr>
            <w:tcW w:w="3132" w:type="pct"/>
          </w:tcPr>
          <w:p w14:paraId="05407FD7" w14:textId="0E14B050" w:rsidR="00670F2B" w:rsidRPr="00EA052E" w:rsidRDefault="00670F2B" w:rsidP="009B3877">
            <w:pPr>
              <w:pStyle w:val="ListParagraph"/>
              <w:numPr>
                <w:ilvl w:val="0"/>
                <w:numId w:val="3"/>
              </w:numPr>
              <w:spacing w:after="0"/>
              <w:rPr>
                <w:rFonts w:ascii="Trebuchet MS" w:hAnsi="Trebuchet MS"/>
                <w:b/>
                <w:sz w:val="20"/>
              </w:rPr>
            </w:pPr>
            <w:r w:rsidRPr="00EA052E">
              <w:rPr>
                <w:rFonts w:ascii="Trebuchet MS" w:hAnsi="Trebuchet MS"/>
                <w:b/>
                <w:sz w:val="20"/>
              </w:rPr>
              <w:lastRenderedPageBreak/>
              <w:t>Devizul general</w:t>
            </w:r>
            <w:r w:rsidR="00F915AF">
              <w:rPr>
                <w:rFonts w:ascii="Trebuchet MS" w:hAnsi="Trebuchet MS"/>
                <w:b/>
                <w:sz w:val="20"/>
              </w:rPr>
              <w:t>/pe obiecte</w:t>
            </w:r>
            <w:r w:rsidR="009B3877">
              <w:t xml:space="preserve"> </w:t>
            </w:r>
            <w:r w:rsidR="009B3877" w:rsidRPr="009B3877">
              <w:rPr>
                <w:rFonts w:ascii="Trebuchet MS" w:hAnsi="Trebuchet MS"/>
                <w:b/>
                <w:sz w:val="20"/>
              </w:rPr>
              <w:t>pentru proiectele/obiectele ce conţin lucrări</w:t>
            </w:r>
            <w:r w:rsidR="0024634F">
              <w:rPr>
                <w:rFonts w:ascii="Trebuchet MS" w:hAnsi="Trebuchet MS"/>
                <w:b/>
                <w:sz w:val="20"/>
              </w:rPr>
              <w:t>,</w:t>
            </w:r>
            <w:r w:rsidRPr="00EA052E">
              <w:rPr>
                <w:rFonts w:ascii="Trebuchet MS" w:hAnsi="Trebuchet MS"/>
                <w:b/>
                <w:sz w:val="20"/>
              </w:rPr>
              <w:t xml:space="preserve"> în conformitate cu legislația în vigoare </w:t>
            </w:r>
          </w:p>
          <w:p w14:paraId="5F9BE224" w14:textId="0CD01618" w:rsidR="00672DD8" w:rsidRPr="00672DD8" w:rsidRDefault="007C1FE2" w:rsidP="003A2E06">
            <w:pPr>
              <w:pStyle w:val="ListParagraph"/>
              <w:numPr>
                <w:ilvl w:val="0"/>
                <w:numId w:val="4"/>
              </w:numPr>
              <w:rPr>
                <w:rFonts w:ascii="Trebuchet MS" w:hAnsi="Trebuchet MS"/>
                <w:sz w:val="20"/>
                <w:lang w:eastAsia="en-US"/>
              </w:rPr>
            </w:pPr>
            <w:r w:rsidRPr="007C1FE2">
              <w:rPr>
                <w:rFonts w:ascii="Trebuchet MS" w:hAnsi="Trebuchet MS"/>
                <w:sz w:val="20"/>
                <w:lang w:eastAsia="en-US"/>
              </w:rPr>
              <w:t xml:space="preserve"> </w:t>
            </w:r>
            <w:r w:rsidR="00672DD8" w:rsidRPr="00672DD8">
              <w:rPr>
                <w:rFonts w:ascii="Trebuchet MS" w:hAnsi="Trebuchet MS"/>
                <w:sz w:val="20"/>
                <w:lang w:eastAsia="en-US"/>
              </w:rPr>
              <w:t>Este anexat Devizul general aferent documentației tehnico-economice pe baza căruia se contractează proiectul (SF/DALI/ PT/contract de execuție lucrări)?</w:t>
            </w:r>
            <w:r w:rsidR="003A2E06">
              <w:t xml:space="preserve"> </w:t>
            </w:r>
            <w:r w:rsidR="003A2E06" w:rsidRPr="003A2E06">
              <w:rPr>
                <w:rFonts w:ascii="Trebuchet MS" w:hAnsi="Trebuchet MS"/>
                <w:sz w:val="20"/>
                <w:lang w:eastAsia="en-US"/>
              </w:rPr>
              <w:t>Este anexat devizul general centralizat, dacă este cazul?</w:t>
            </w:r>
            <w:r w:rsidR="003A2E06" w:rsidRPr="003A2E06">
              <w:rPr>
                <w:rFonts w:ascii="Trebuchet MS" w:hAnsi="Trebuchet MS"/>
                <w:sz w:val="20"/>
                <w:lang w:eastAsia="en-US"/>
              </w:rPr>
              <w:tab/>
            </w:r>
            <w:r w:rsidR="00672DD8" w:rsidRPr="00672DD8">
              <w:rPr>
                <w:rFonts w:ascii="Trebuchet MS" w:hAnsi="Trebuchet MS"/>
                <w:sz w:val="20"/>
                <w:lang w:eastAsia="en-US"/>
              </w:rPr>
              <w:tab/>
            </w:r>
          </w:p>
          <w:p w14:paraId="7A3F7756" w14:textId="77777777" w:rsidR="00672DD8" w:rsidRPr="00672DD8" w:rsidRDefault="00672DD8" w:rsidP="00672DD8">
            <w:pPr>
              <w:pStyle w:val="ListParagraph"/>
              <w:numPr>
                <w:ilvl w:val="0"/>
                <w:numId w:val="4"/>
              </w:numPr>
              <w:rPr>
                <w:rFonts w:ascii="Trebuchet MS" w:hAnsi="Trebuchet MS"/>
                <w:sz w:val="20"/>
                <w:lang w:eastAsia="en-US"/>
              </w:rPr>
            </w:pPr>
            <w:r w:rsidRPr="00672DD8">
              <w:rPr>
                <w:rFonts w:ascii="Trebuchet MS" w:hAnsi="Trebuchet MS"/>
                <w:sz w:val="20"/>
                <w:lang w:eastAsia="en-US"/>
              </w:rPr>
              <w:t>Devizul general respectă structura devizului general din legislația națională, respectiv din cadrul HG nr. 28/2008 sau HG nr. 907/2016, după caz?</w:t>
            </w:r>
          </w:p>
          <w:p w14:paraId="6FD20C89" w14:textId="77777777" w:rsidR="00672DD8" w:rsidRPr="00672DD8" w:rsidRDefault="00672DD8" w:rsidP="00672DD8">
            <w:pPr>
              <w:pStyle w:val="ListParagraph"/>
              <w:numPr>
                <w:ilvl w:val="0"/>
                <w:numId w:val="4"/>
              </w:numPr>
              <w:rPr>
                <w:rFonts w:ascii="Trebuchet MS" w:hAnsi="Trebuchet MS"/>
                <w:sz w:val="20"/>
                <w:lang w:eastAsia="en-US"/>
              </w:rPr>
            </w:pPr>
            <w:r w:rsidRPr="00672DD8">
              <w:rPr>
                <w:rFonts w:ascii="Trebuchet MS" w:hAnsi="Trebuchet MS"/>
                <w:sz w:val="20"/>
                <w:lang w:eastAsia="en-US"/>
              </w:rPr>
              <w:t>Devizul general prezintă data elaborării/actualizării, semnatura elaboratorului documentației tehnico-economice?</w:t>
            </w:r>
          </w:p>
          <w:p w14:paraId="6837CBFE" w14:textId="77777777" w:rsidR="00672DD8" w:rsidRPr="00672DD8" w:rsidRDefault="00672DD8" w:rsidP="00672DD8">
            <w:pPr>
              <w:pStyle w:val="ListParagraph"/>
              <w:numPr>
                <w:ilvl w:val="0"/>
                <w:numId w:val="4"/>
              </w:numPr>
              <w:rPr>
                <w:rFonts w:ascii="Trebuchet MS" w:hAnsi="Trebuchet MS"/>
                <w:sz w:val="20"/>
                <w:lang w:eastAsia="en-US"/>
              </w:rPr>
            </w:pPr>
            <w:r w:rsidRPr="00672DD8">
              <w:rPr>
                <w:rFonts w:ascii="Trebuchet MS" w:hAnsi="Trebuchet MS"/>
                <w:i/>
                <w:sz w:val="20"/>
                <w:lang w:eastAsia="en-US"/>
              </w:rPr>
              <w:t>(doar pentru proiectele/obiectele de investiții în care execuția fizică de lucrări nu a fost demarată la data depunerii CF)</w:t>
            </w:r>
            <w:r w:rsidRPr="00672DD8">
              <w:rPr>
                <w:rFonts w:ascii="Trebuchet MS" w:hAnsi="Trebuchet MS"/>
                <w:sz w:val="20"/>
                <w:lang w:eastAsia="en-US"/>
              </w:rPr>
              <w:t xml:space="preserve"> Devizul general aferent documentației tehnico-economice pe baza căruia se contractează proiectul (SF/DALI sau PT) este actualizat cu cel mult 12 luni înainte de data depunerii cererii de finanţare? </w:t>
            </w:r>
          </w:p>
          <w:p w14:paraId="77CF5354" w14:textId="610CA9A3" w:rsidR="007C1FE2" w:rsidRPr="007C1FE2" w:rsidRDefault="00672DD8" w:rsidP="00672DD8">
            <w:pPr>
              <w:pStyle w:val="ListParagraph"/>
              <w:numPr>
                <w:ilvl w:val="0"/>
                <w:numId w:val="4"/>
              </w:numPr>
              <w:rPr>
                <w:rFonts w:ascii="Trebuchet MS" w:hAnsi="Trebuchet MS"/>
                <w:color w:val="0070C0"/>
                <w:sz w:val="20"/>
                <w:lang w:eastAsia="en-US"/>
              </w:rPr>
            </w:pPr>
            <w:r w:rsidRPr="00672DD8">
              <w:rPr>
                <w:rFonts w:ascii="Trebuchet MS" w:hAnsi="Trebuchet MS"/>
                <w:sz w:val="20"/>
                <w:lang w:eastAsia="en-US"/>
              </w:rPr>
              <w:t>Pentru proiectele care au cheltuieli din sub-categoria 181- Cheltuieli pentru infrastructura rutieră, poduri, pasaje destinate prioritar transportului public urban de călători, este anexat devizul pe obiect aferent lucrărilor care generează acest tip de cheltuieli, elaborat în conformitate cu legislația națională şi este respectat pragul maxim de cheltuieli eligibile pentru această s</w:t>
            </w:r>
            <w:r>
              <w:rPr>
                <w:rFonts w:ascii="Trebuchet MS" w:hAnsi="Trebuchet MS"/>
                <w:sz w:val="20"/>
                <w:lang w:eastAsia="en-US"/>
              </w:rPr>
              <w:t>ub-categorie, conform Anexei 3.2</w:t>
            </w:r>
            <w:r w:rsidRPr="00672DD8">
              <w:rPr>
                <w:rFonts w:ascii="Trebuchet MS" w:hAnsi="Trebuchet MS"/>
                <w:sz w:val="20"/>
                <w:lang w:eastAsia="en-US"/>
              </w:rPr>
              <w:t>.6?</w:t>
            </w:r>
          </w:p>
        </w:tc>
        <w:tc>
          <w:tcPr>
            <w:tcW w:w="233" w:type="pct"/>
            <w:gridSpan w:val="2"/>
          </w:tcPr>
          <w:p w14:paraId="67BCAD02" w14:textId="77777777" w:rsidR="00C37E17" w:rsidRPr="00A937BE" w:rsidRDefault="00C37E17" w:rsidP="00C37E17">
            <w:pPr>
              <w:jc w:val="center"/>
              <w:rPr>
                <w:lang w:val="it-IT"/>
              </w:rPr>
            </w:pPr>
          </w:p>
        </w:tc>
        <w:tc>
          <w:tcPr>
            <w:tcW w:w="194" w:type="pct"/>
          </w:tcPr>
          <w:p w14:paraId="4C460A5B" w14:textId="77777777" w:rsidR="00C37E17" w:rsidRPr="00A937BE" w:rsidRDefault="00C37E17" w:rsidP="00C37E17">
            <w:pPr>
              <w:rPr>
                <w:lang w:val="it-IT"/>
              </w:rPr>
            </w:pPr>
          </w:p>
        </w:tc>
        <w:tc>
          <w:tcPr>
            <w:tcW w:w="255" w:type="pct"/>
          </w:tcPr>
          <w:p w14:paraId="36081CBA" w14:textId="77777777" w:rsidR="00C37E17" w:rsidRPr="00A937BE" w:rsidRDefault="00C37E17" w:rsidP="00C37E17">
            <w:pPr>
              <w:rPr>
                <w:lang w:val="it-IT"/>
              </w:rPr>
            </w:pPr>
          </w:p>
        </w:tc>
        <w:tc>
          <w:tcPr>
            <w:tcW w:w="230" w:type="pct"/>
          </w:tcPr>
          <w:p w14:paraId="7042D2F9" w14:textId="77777777" w:rsidR="00C37E17" w:rsidRPr="00A937BE" w:rsidRDefault="00C37E17" w:rsidP="00C37E17">
            <w:pPr>
              <w:rPr>
                <w:lang w:val="it-IT"/>
              </w:rPr>
            </w:pPr>
          </w:p>
        </w:tc>
        <w:tc>
          <w:tcPr>
            <w:tcW w:w="195" w:type="pct"/>
            <w:gridSpan w:val="2"/>
          </w:tcPr>
          <w:p w14:paraId="4EA49EA1" w14:textId="77777777" w:rsidR="00C37E17" w:rsidRPr="00A937BE" w:rsidRDefault="00C37E17" w:rsidP="00C37E17">
            <w:pPr>
              <w:rPr>
                <w:lang w:val="it-IT"/>
              </w:rPr>
            </w:pPr>
          </w:p>
        </w:tc>
        <w:tc>
          <w:tcPr>
            <w:tcW w:w="194" w:type="pct"/>
          </w:tcPr>
          <w:p w14:paraId="1C667037" w14:textId="77777777" w:rsidR="00C37E17" w:rsidRPr="00A937BE" w:rsidRDefault="00C37E17" w:rsidP="00C37E17">
            <w:pPr>
              <w:rPr>
                <w:lang w:val="it-IT"/>
              </w:rPr>
            </w:pPr>
          </w:p>
        </w:tc>
        <w:tc>
          <w:tcPr>
            <w:tcW w:w="244" w:type="pct"/>
          </w:tcPr>
          <w:p w14:paraId="20EBACC6" w14:textId="77777777" w:rsidR="00C37E17" w:rsidRPr="00A937BE" w:rsidRDefault="00C37E17" w:rsidP="00C37E17">
            <w:pPr>
              <w:rPr>
                <w:lang w:val="it-IT"/>
              </w:rPr>
            </w:pPr>
          </w:p>
        </w:tc>
        <w:tc>
          <w:tcPr>
            <w:tcW w:w="323" w:type="pct"/>
          </w:tcPr>
          <w:p w14:paraId="0C4FE3A7" w14:textId="77777777" w:rsidR="00C37E17" w:rsidRPr="00A937BE" w:rsidRDefault="00C37E17" w:rsidP="00C37E17">
            <w:pPr>
              <w:rPr>
                <w:lang w:val="it-IT"/>
              </w:rPr>
            </w:pPr>
          </w:p>
        </w:tc>
      </w:tr>
      <w:tr w:rsidR="00EC08EB" w:rsidRPr="00A937BE" w14:paraId="10D7CBF1" w14:textId="77777777" w:rsidTr="00902C6C">
        <w:trPr>
          <w:trHeight w:val="1643"/>
          <w:tblHeader/>
        </w:trPr>
        <w:tc>
          <w:tcPr>
            <w:tcW w:w="3132" w:type="pct"/>
          </w:tcPr>
          <w:p w14:paraId="7F5C8E4D" w14:textId="49F9724D" w:rsidR="00670F2B" w:rsidRPr="00EA052E" w:rsidRDefault="00670F2B" w:rsidP="00BA1A14">
            <w:pPr>
              <w:pStyle w:val="ListParagraph"/>
              <w:numPr>
                <w:ilvl w:val="0"/>
                <w:numId w:val="3"/>
              </w:numPr>
              <w:spacing w:after="0"/>
              <w:rPr>
                <w:rFonts w:ascii="Trebuchet MS" w:hAnsi="Trebuchet MS"/>
                <w:b/>
                <w:sz w:val="20"/>
              </w:rPr>
            </w:pPr>
            <w:r w:rsidRPr="00EA052E">
              <w:rPr>
                <w:rFonts w:ascii="Trebuchet MS" w:hAnsi="Trebuchet MS"/>
                <w:b/>
                <w:sz w:val="20"/>
              </w:rPr>
              <w:t>Lista de echipamente</w:t>
            </w:r>
            <w:r w:rsidR="006A0E9B" w:rsidRPr="00EA052E">
              <w:rPr>
                <w:rFonts w:ascii="Trebuchet MS" w:hAnsi="Trebuchet MS"/>
                <w:b/>
                <w:sz w:val="20"/>
              </w:rPr>
              <w:t>/</w:t>
            </w:r>
            <w:r w:rsidR="00824827">
              <w:rPr>
                <w:rFonts w:ascii="Trebuchet MS" w:hAnsi="Trebuchet MS"/>
                <w:b/>
                <w:sz w:val="20"/>
              </w:rPr>
              <w:t>dotări/</w:t>
            </w:r>
            <w:r w:rsidR="006A0E9B" w:rsidRPr="00EA052E">
              <w:rPr>
                <w:rFonts w:ascii="Trebuchet MS" w:hAnsi="Trebuchet MS"/>
                <w:b/>
                <w:sz w:val="20"/>
              </w:rPr>
              <w:t xml:space="preserve">mijloace de transport </w:t>
            </w:r>
            <w:r w:rsidR="00824827">
              <w:rPr>
                <w:rFonts w:ascii="Trebuchet MS" w:hAnsi="Trebuchet MS"/>
                <w:b/>
                <w:sz w:val="20"/>
              </w:rPr>
              <w:t xml:space="preserve">public </w:t>
            </w:r>
            <w:r w:rsidRPr="00EA052E">
              <w:rPr>
                <w:rFonts w:ascii="Trebuchet MS" w:hAnsi="Trebuchet MS"/>
                <w:b/>
                <w:sz w:val="20"/>
              </w:rPr>
              <w:t>și/sau lucrări cu încadrarea acestora pe secțiunea de cheltuieli eligibile /ne-eligibile</w:t>
            </w:r>
          </w:p>
          <w:p w14:paraId="10806BD6" w14:textId="7AA3D85C" w:rsidR="003805D5" w:rsidRPr="00EA052E" w:rsidRDefault="00424FD8" w:rsidP="00672DD8">
            <w:pPr>
              <w:pStyle w:val="Header"/>
              <w:numPr>
                <w:ilvl w:val="0"/>
                <w:numId w:val="4"/>
              </w:numPr>
              <w:tabs>
                <w:tab w:val="center" w:pos="426"/>
              </w:tabs>
              <w:jc w:val="both"/>
              <w:rPr>
                <w:szCs w:val="20"/>
              </w:rPr>
            </w:pPr>
            <w:r>
              <w:rPr>
                <w:szCs w:val="20"/>
              </w:rPr>
              <w:t xml:space="preserve"> </w:t>
            </w:r>
            <w:r w:rsidR="00553795" w:rsidRPr="00EA052E">
              <w:rPr>
                <w:szCs w:val="20"/>
              </w:rPr>
              <w:t xml:space="preserve">Lista de echipamente, mijloace de transport, lucrări (Model F), </w:t>
            </w:r>
            <w:r w:rsidR="00C37E17" w:rsidRPr="00EA052E">
              <w:rPr>
                <w:szCs w:val="20"/>
              </w:rPr>
              <w:t>cu încadrarea acestora pe secțiunea de che</w:t>
            </w:r>
            <w:r w:rsidR="00DF50D6" w:rsidRPr="00EA052E">
              <w:rPr>
                <w:szCs w:val="20"/>
              </w:rPr>
              <w:t>ltuieli eligibile</w:t>
            </w:r>
            <w:r w:rsidR="00DF4194" w:rsidRPr="00EA052E">
              <w:rPr>
                <w:szCs w:val="20"/>
              </w:rPr>
              <w:t>/ne-eligibile e</w:t>
            </w:r>
            <w:r w:rsidR="00C37E17" w:rsidRPr="00EA052E">
              <w:rPr>
                <w:szCs w:val="20"/>
              </w:rPr>
              <w:t xml:space="preserve">ste anexată </w:t>
            </w:r>
            <w:r w:rsidR="00553795" w:rsidRPr="00EA052E">
              <w:rPr>
                <w:szCs w:val="20"/>
              </w:rPr>
              <w:t>și sumele menționate se corelează cu cele din cad</w:t>
            </w:r>
            <w:r w:rsidR="00672DD8">
              <w:rPr>
                <w:szCs w:val="20"/>
              </w:rPr>
              <w:t xml:space="preserve">rul bugetului proiectului, </w:t>
            </w:r>
            <w:r w:rsidR="00672DD8" w:rsidRPr="00672DD8">
              <w:rPr>
                <w:szCs w:val="20"/>
              </w:rPr>
              <w:t>de la categoria/sub-categoria bugetară corespunzătoare</w:t>
            </w:r>
            <w:r w:rsidR="00553795" w:rsidRPr="00EA052E">
              <w:rPr>
                <w:szCs w:val="20"/>
              </w:rPr>
              <w:t>?</w:t>
            </w:r>
          </w:p>
        </w:tc>
        <w:tc>
          <w:tcPr>
            <w:tcW w:w="233" w:type="pct"/>
            <w:gridSpan w:val="2"/>
          </w:tcPr>
          <w:p w14:paraId="29B5B813" w14:textId="77777777" w:rsidR="00C37E17" w:rsidRPr="00A937BE" w:rsidRDefault="00C37E17" w:rsidP="00C37E17">
            <w:pPr>
              <w:jc w:val="center"/>
              <w:rPr>
                <w:lang w:val="it-IT"/>
              </w:rPr>
            </w:pPr>
          </w:p>
        </w:tc>
        <w:tc>
          <w:tcPr>
            <w:tcW w:w="194" w:type="pct"/>
          </w:tcPr>
          <w:p w14:paraId="3B6387BF" w14:textId="77777777" w:rsidR="00C37E17" w:rsidRPr="00A937BE" w:rsidRDefault="00C37E17" w:rsidP="00C37E17">
            <w:pPr>
              <w:rPr>
                <w:lang w:val="it-IT"/>
              </w:rPr>
            </w:pPr>
          </w:p>
        </w:tc>
        <w:tc>
          <w:tcPr>
            <w:tcW w:w="255" w:type="pct"/>
          </w:tcPr>
          <w:p w14:paraId="745B71DE" w14:textId="77777777" w:rsidR="00C37E17" w:rsidRPr="00A937BE" w:rsidRDefault="00C37E17" w:rsidP="00C37E17">
            <w:pPr>
              <w:rPr>
                <w:lang w:val="it-IT"/>
              </w:rPr>
            </w:pPr>
          </w:p>
        </w:tc>
        <w:tc>
          <w:tcPr>
            <w:tcW w:w="230" w:type="pct"/>
          </w:tcPr>
          <w:p w14:paraId="732C366D" w14:textId="77777777" w:rsidR="00C37E17" w:rsidRPr="00A937BE" w:rsidRDefault="00C37E17" w:rsidP="00C37E17">
            <w:pPr>
              <w:rPr>
                <w:lang w:val="it-IT"/>
              </w:rPr>
            </w:pPr>
          </w:p>
        </w:tc>
        <w:tc>
          <w:tcPr>
            <w:tcW w:w="195" w:type="pct"/>
            <w:gridSpan w:val="2"/>
          </w:tcPr>
          <w:p w14:paraId="0230D948" w14:textId="77777777" w:rsidR="00C37E17" w:rsidRPr="00A937BE" w:rsidRDefault="00C37E17" w:rsidP="00C37E17">
            <w:pPr>
              <w:rPr>
                <w:lang w:val="it-IT"/>
              </w:rPr>
            </w:pPr>
          </w:p>
        </w:tc>
        <w:tc>
          <w:tcPr>
            <w:tcW w:w="194" w:type="pct"/>
          </w:tcPr>
          <w:p w14:paraId="270C3F01" w14:textId="77777777" w:rsidR="00C37E17" w:rsidRPr="00A937BE" w:rsidRDefault="00C37E17" w:rsidP="00C37E17">
            <w:pPr>
              <w:rPr>
                <w:lang w:val="it-IT"/>
              </w:rPr>
            </w:pPr>
          </w:p>
        </w:tc>
        <w:tc>
          <w:tcPr>
            <w:tcW w:w="244" w:type="pct"/>
          </w:tcPr>
          <w:p w14:paraId="1BD9C469" w14:textId="77777777" w:rsidR="00C37E17" w:rsidRPr="00A937BE" w:rsidRDefault="00C37E17" w:rsidP="00C37E17">
            <w:pPr>
              <w:rPr>
                <w:lang w:val="it-IT"/>
              </w:rPr>
            </w:pPr>
          </w:p>
        </w:tc>
        <w:tc>
          <w:tcPr>
            <w:tcW w:w="323" w:type="pct"/>
          </w:tcPr>
          <w:p w14:paraId="0C50BFB9" w14:textId="77777777" w:rsidR="00C37E17" w:rsidRPr="00A937BE" w:rsidRDefault="00C37E17" w:rsidP="00C37E17">
            <w:pPr>
              <w:rPr>
                <w:lang w:val="it-IT"/>
              </w:rPr>
            </w:pPr>
          </w:p>
        </w:tc>
      </w:tr>
      <w:tr w:rsidR="003805D5" w:rsidRPr="00A937BE" w14:paraId="55FE3A42" w14:textId="77777777" w:rsidTr="00902C6C">
        <w:trPr>
          <w:trHeight w:val="7781"/>
          <w:tblHeader/>
        </w:trPr>
        <w:tc>
          <w:tcPr>
            <w:tcW w:w="3132" w:type="pct"/>
          </w:tcPr>
          <w:p w14:paraId="5BC02D26" w14:textId="0A6E5EA5" w:rsidR="005207C7" w:rsidRPr="00B84D8C" w:rsidRDefault="0065213F" w:rsidP="001F7108">
            <w:pPr>
              <w:pStyle w:val="ListParagraph"/>
              <w:numPr>
                <w:ilvl w:val="0"/>
                <w:numId w:val="3"/>
              </w:numPr>
              <w:rPr>
                <w:rFonts w:ascii="Trebuchet MS" w:hAnsi="Trebuchet MS"/>
                <w:b/>
                <w:sz w:val="20"/>
              </w:rPr>
            </w:pPr>
            <w:r w:rsidRPr="00B84D8C">
              <w:rPr>
                <w:i/>
              </w:rPr>
              <w:lastRenderedPageBreak/>
              <w:t>(</w:t>
            </w:r>
            <w:r w:rsidRPr="00B84D8C">
              <w:rPr>
                <w:rFonts w:ascii="Trebuchet MS" w:hAnsi="Trebuchet MS"/>
                <w:i/>
                <w:sz w:val="20"/>
              </w:rPr>
              <w:t>Dacă</w:t>
            </w:r>
            <w:r w:rsidR="00F63F21" w:rsidRPr="00B84D8C">
              <w:rPr>
                <w:rFonts w:ascii="Trebuchet MS" w:hAnsi="Trebuchet MS"/>
                <w:i/>
                <w:sz w:val="20"/>
              </w:rPr>
              <w:t xml:space="preserve"> este cazul</w:t>
            </w:r>
            <w:r w:rsidR="005207C7" w:rsidRPr="00B84D8C">
              <w:rPr>
                <w:rStyle w:val="FootnoteReference"/>
                <w:rFonts w:ascii="Trebuchet MS" w:hAnsi="Trebuchet MS"/>
                <w:i/>
                <w:sz w:val="20"/>
              </w:rPr>
              <w:footnoteReference w:id="6"/>
            </w:r>
            <w:r w:rsidR="00F63F21" w:rsidRPr="00B84D8C">
              <w:rPr>
                <w:rFonts w:ascii="Trebuchet MS" w:hAnsi="Trebuchet MS"/>
                <w:i/>
                <w:sz w:val="20"/>
              </w:rPr>
              <w:t>)</w:t>
            </w:r>
            <w:r w:rsidR="005207C7" w:rsidRPr="00B84D8C">
              <w:rPr>
                <w:rFonts w:ascii="Trebuchet MS" w:hAnsi="Trebuchet MS"/>
                <w:b/>
                <w:sz w:val="20"/>
              </w:rPr>
              <w:t xml:space="preserve"> Conformitatea</w:t>
            </w:r>
            <w:r w:rsidR="00CF7FCF" w:rsidRPr="00B84D8C">
              <w:rPr>
                <w:rFonts w:ascii="Trebuchet MS" w:hAnsi="Trebuchet MS"/>
                <w:b/>
                <w:sz w:val="20"/>
              </w:rPr>
              <w:t xml:space="preserve"> contractului de</w:t>
            </w:r>
            <w:r w:rsidR="00402271" w:rsidRPr="00B84D8C">
              <w:rPr>
                <w:rFonts w:ascii="Trebuchet MS" w:hAnsi="Trebuchet MS"/>
                <w:b/>
                <w:sz w:val="20"/>
              </w:rPr>
              <w:t xml:space="preserve"> delegare a gestiunii serviciului public</w:t>
            </w:r>
            <w:r w:rsidR="00CF7FCF" w:rsidRPr="00B84D8C">
              <w:rPr>
                <w:rFonts w:ascii="Trebuchet MS" w:hAnsi="Trebuchet MS"/>
                <w:b/>
                <w:sz w:val="20"/>
              </w:rPr>
              <w:t xml:space="preserve"> de transport de călători</w:t>
            </w:r>
            <w:r w:rsidR="001F7108" w:rsidRPr="001F7108">
              <w:rPr>
                <w:rFonts w:ascii="Trebuchet MS" w:hAnsi="Trebuchet MS"/>
                <w:b/>
                <w:sz w:val="20"/>
              </w:rPr>
              <w:t>/ hotărârii de dare în administrare a furnizării/prestării serviciului de transport public de călători</w:t>
            </w:r>
            <w:r w:rsidR="00CF7FCF" w:rsidRPr="00B84D8C">
              <w:rPr>
                <w:rFonts w:ascii="Trebuchet MS" w:hAnsi="Trebuchet MS"/>
                <w:b/>
                <w:sz w:val="20"/>
              </w:rPr>
              <w:t xml:space="preserve"> cu Regulamentul (CE) nr. 1370/2007</w:t>
            </w:r>
            <w:r w:rsidR="005207C7" w:rsidRPr="00B84D8C">
              <w:rPr>
                <w:rFonts w:ascii="Trebuchet MS" w:hAnsi="Trebuchet MS"/>
                <w:b/>
                <w:sz w:val="20"/>
              </w:rPr>
              <w:t xml:space="preserve"> </w:t>
            </w:r>
          </w:p>
          <w:p w14:paraId="303F7811" w14:textId="600FDC0F" w:rsidR="003805D5" w:rsidRPr="00A475F4" w:rsidRDefault="005207C7" w:rsidP="00A475F4">
            <w:pPr>
              <w:shd w:val="clear" w:color="auto" w:fill="B6DDE8" w:themeFill="accent5" w:themeFillTint="66"/>
              <w:jc w:val="both"/>
              <w:rPr>
                <w:b/>
                <w:szCs w:val="20"/>
                <w:u w:val="single"/>
              </w:rPr>
            </w:pPr>
            <w:r w:rsidRPr="00A475F4">
              <w:rPr>
                <w:b/>
                <w:i/>
                <w:szCs w:val="20"/>
                <w:u w:val="single"/>
              </w:rPr>
              <w:t>S</w:t>
            </w:r>
            <w:r w:rsidR="00CF7FCF" w:rsidRPr="00A475F4">
              <w:rPr>
                <w:b/>
                <w:szCs w:val="20"/>
                <w:u w:val="single"/>
              </w:rPr>
              <w:t xml:space="preserve">ituaţia în care Contractele </w:t>
            </w:r>
            <w:r w:rsidR="002D074D" w:rsidRPr="00A475F4">
              <w:rPr>
                <w:b/>
                <w:szCs w:val="20"/>
                <w:u w:val="single"/>
              </w:rPr>
              <w:t>de delegare a gestiunii</w:t>
            </w:r>
            <w:r w:rsidR="00A475F4" w:rsidRPr="00A475F4">
              <w:rPr>
                <w:b/>
                <w:szCs w:val="20"/>
                <w:u w:val="single"/>
              </w:rPr>
              <w:t>/</w:t>
            </w:r>
            <w:r w:rsidR="00A475F4" w:rsidRPr="00A475F4">
              <w:rPr>
                <w:b/>
              </w:rPr>
              <w:t xml:space="preserve"> </w:t>
            </w:r>
            <w:r w:rsidR="00A475F4" w:rsidRPr="00A475F4">
              <w:rPr>
                <w:b/>
                <w:szCs w:val="20"/>
                <w:u w:val="single"/>
              </w:rPr>
              <w:t>hotărârile de dare în administrare a furnizării/prestării serviciului</w:t>
            </w:r>
            <w:r w:rsidR="002D074D" w:rsidRPr="00A475F4">
              <w:rPr>
                <w:b/>
                <w:szCs w:val="20"/>
                <w:u w:val="single"/>
              </w:rPr>
              <w:t xml:space="preserve"> </w:t>
            </w:r>
            <w:r w:rsidR="00CF7FCF" w:rsidRPr="00A475F4">
              <w:rPr>
                <w:b/>
                <w:szCs w:val="20"/>
                <w:u w:val="single"/>
              </w:rPr>
              <w:t>au fost încheiate în conformitate cu prevederile Reg</w:t>
            </w:r>
            <w:r w:rsidR="00402271" w:rsidRPr="00A475F4">
              <w:rPr>
                <w:b/>
                <w:szCs w:val="20"/>
                <w:u w:val="single"/>
              </w:rPr>
              <w:t>ulamentului (CE) nr. 1370/</w:t>
            </w:r>
            <w:r w:rsidRPr="00A475F4">
              <w:rPr>
                <w:b/>
                <w:szCs w:val="20"/>
                <w:u w:val="single"/>
              </w:rPr>
              <w:t xml:space="preserve"> </w:t>
            </w:r>
            <w:r w:rsidR="00402271" w:rsidRPr="00A475F4">
              <w:rPr>
                <w:b/>
                <w:szCs w:val="20"/>
                <w:u w:val="single"/>
              </w:rPr>
              <w:t xml:space="preserve">2007 </w:t>
            </w:r>
            <w:r w:rsidRPr="00A475F4">
              <w:rPr>
                <w:b/>
                <w:szCs w:val="20"/>
                <w:u w:val="single"/>
              </w:rPr>
              <w:t>și au fost anexate la Cererea de finanțare</w:t>
            </w:r>
          </w:p>
          <w:p w14:paraId="1409E0F9" w14:textId="77777777" w:rsidR="00037591" w:rsidRDefault="00F63F21" w:rsidP="00F851F5">
            <w:pPr>
              <w:pStyle w:val="ListParagraph"/>
              <w:numPr>
                <w:ilvl w:val="0"/>
                <w:numId w:val="4"/>
              </w:numPr>
              <w:rPr>
                <w:rFonts w:ascii="Trebuchet MS" w:hAnsi="Trebuchet MS"/>
                <w:sz w:val="20"/>
              </w:rPr>
            </w:pPr>
            <w:r w:rsidRPr="00B84D8C">
              <w:rPr>
                <w:rFonts w:ascii="Trebuchet MS" w:hAnsi="Trebuchet MS"/>
                <w:sz w:val="20"/>
              </w:rPr>
              <w:t xml:space="preserve">Este anexată dovada publicării în Jurnalul Oficial al Uniunii Europene cu cel puțin un an înainte de lansarea invitației de participare la procedura competitivă de atribuire sau cu un an înainte de atribuirea directă, a informații minime solicitate în </w:t>
            </w:r>
            <w:r w:rsidR="00B466CC" w:rsidRPr="00B84D8C">
              <w:rPr>
                <w:rFonts w:ascii="Trebuchet MS" w:hAnsi="Trebuchet MS"/>
                <w:sz w:val="20"/>
              </w:rPr>
              <w:t>art. 7</w:t>
            </w:r>
            <w:r w:rsidRPr="00B84D8C">
              <w:rPr>
                <w:rFonts w:ascii="Trebuchet MS" w:hAnsi="Trebuchet MS"/>
                <w:sz w:val="20"/>
              </w:rPr>
              <w:t xml:space="preserve"> alin. (2) din Regulamentul (CE) nr. 1370/2007 </w:t>
            </w:r>
          </w:p>
          <w:p w14:paraId="7FE0F8FE" w14:textId="5A0874CA" w:rsidR="0065213F" w:rsidRPr="00F851F5" w:rsidRDefault="00F63F21" w:rsidP="00037591">
            <w:pPr>
              <w:pStyle w:val="ListParagraph"/>
              <w:ind w:left="502"/>
              <w:rPr>
                <w:rFonts w:ascii="Trebuchet MS" w:hAnsi="Trebuchet MS"/>
                <w:sz w:val="20"/>
              </w:rPr>
            </w:pPr>
            <w:r w:rsidRPr="00F851F5">
              <w:rPr>
                <w:rFonts w:ascii="Trebuchet MS" w:hAnsi="Trebuchet MS"/>
                <w:sz w:val="20"/>
              </w:rPr>
              <w:t xml:space="preserve">SAU </w:t>
            </w:r>
          </w:p>
          <w:p w14:paraId="6D963777" w14:textId="590FCE57" w:rsidR="00F63F21" w:rsidRPr="00B84D8C" w:rsidRDefault="00672DD8" w:rsidP="0065213F">
            <w:pPr>
              <w:pStyle w:val="ListParagraph"/>
              <w:ind w:left="502"/>
              <w:rPr>
                <w:rFonts w:ascii="Trebuchet MS" w:hAnsi="Trebuchet MS"/>
                <w:sz w:val="20"/>
              </w:rPr>
            </w:pPr>
            <w:r w:rsidRPr="00672DD8">
              <w:rPr>
                <w:rFonts w:ascii="Trebuchet MS" w:hAnsi="Trebuchet MS"/>
                <w:sz w:val="20"/>
              </w:rPr>
              <w:t>Sunt anexate declaraţia şi documentele care atestă că prestaţia anuală din cadrul contractului de servicii publice/hotărârii de dare în administrare a furnizării serviciului este mai mică de 50.000 kilometri de servicii publice de transport de călători, după caz?</w:t>
            </w:r>
          </w:p>
          <w:p w14:paraId="270943DD" w14:textId="576689B3" w:rsidR="00F63F21" w:rsidRDefault="0038729E" w:rsidP="001969AC">
            <w:pPr>
              <w:pStyle w:val="ListParagraph"/>
              <w:numPr>
                <w:ilvl w:val="0"/>
                <w:numId w:val="4"/>
              </w:numPr>
              <w:rPr>
                <w:rFonts w:ascii="Trebuchet MS" w:hAnsi="Trebuchet MS"/>
                <w:sz w:val="20"/>
              </w:rPr>
            </w:pPr>
            <w:r w:rsidRPr="00B84D8C">
              <w:rPr>
                <w:rFonts w:ascii="Trebuchet MS" w:hAnsi="Trebuchet MS"/>
                <w:sz w:val="20"/>
              </w:rPr>
              <w:t xml:space="preserve">Este anexat </w:t>
            </w:r>
            <w:r w:rsidR="00F851F5">
              <w:rPr>
                <w:rFonts w:ascii="Trebuchet MS" w:hAnsi="Trebuchet MS"/>
                <w:b/>
                <w:sz w:val="20"/>
              </w:rPr>
              <w:t>C</w:t>
            </w:r>
            <w:r w:rsidRPr="00B84D8C">
              <w:rPr>
                <w:rFonts w:ascii="Trebuchet MS" w:hAnsi="Trebuchet MS"/>
                <w:b/>
                <w:sz w:val="20"/>
              </w:rPr>
              <w:t>ontractul de delegare a gestiunii serviciului de transport public de călători</w:t>
            </w:r>
            <w:r w:rsidRPr="00B84D8C">
              <w:rPr>
                <w:rFonts w:ascii="Trebuchet MS" w:hAnsi="Trebuchet MS"/>
                <w:sz w:val="20"/>
              </w:rPr>
              <w:t xml:space="preserve"> cu toate anexele</w:t>
            </w:r>
            <w:r w:rsidR="00402271" w:rsidRPr="00B84D8C">
              <w:rPr>
                <w:rFonts w:ascii="Trebuchet MS" w:hAnsi="Trebuchet MS"/>
                <w:sz w:val="20"/>
              </w:rPr>
              <w:t xml:space="preserve"> sau</w:t>
            </w:r>
            <w:r w:rsidR="0042175D" w:rsidRPr="00B84D8C">
              <w:rPr>
                <w:rFonts w:ascii="Trebuchet MS" w:hAnsi="Trebuchet MS"/>
                <w:sz w:val="20"/>
              </w:rPr>
              <w:t xml:space="preserve"> </w:t>
            </w:r>
            <w:r w:rsidR="0042175D" w:rsidRPr="00B84D8C">
              <w:rPr>
                <w:rFonts w:ascii="Trebuchet MS" w:hAnsi="Trebuchet MS"/>
                <w:b/>
                <w:sz w:val="20"/>
              </w:rPr>
              <w:t>Hotărârea privind darea în administrare a furnizării/prestării serviciilor de transport public</w:t>
            </w:r>
            <w:r w:rsidR="0042175D" w:rsidRPr="00B84D8C">
              <w:rPr>
                <w:rFonts w:ascii="Trebuchet MS" w:hAnsi="Trebuchet MS"/>
                <w:sz w:val="20"/>
              </w:rPr>
              <w:t>,</w:t>
            </w:r>
            <w:r w:rsidR="00112D03">
              <w:rPr>
                <w:rFonts w:ascii="Trebuchet MS" w:hAnsi="Trebuchet MS"/>
                <w:sz w:val="20"/>
              </w:rPr>
              <w:t xml:space="preserve"> cu toate anexele</w:t>
            </w:r>
            <w:r w:rsidR="0042175D" w:rsidRPr="00B84D8C">
              <w:rPr>
                <w:rFonts w:ascii="Trebuchet MS" w:hAnsi="Trebuchet MS"/>
                <w:sz w:val="20"/>
              </w:rPr>
              <w:t xml:space="preserve"> în funcție de forma de organiza</w:t>
            </w:r>
            <w:r w:rsidR="00B466CC" w:rsidRPr="00B84D8C">
              <w:rPr>
                <w:rFonts w:ascii="Trebuchet MS" w:hAnsi="Trebuchet MS"/>
                <w:sz w:val="20"/>
              </w:rPr>
              <w:t>re a operatorului, conform prevederilor legale</w:t>
            </w:r>
            <w:r w:rsidRPr="00B84D8C">
              <w:rPr>
                <w:rFonts w:ascii="Trebuchet MS" w:hAnsi="Trebuchet MS"/>
                <w:sz w:val="20"/>
              </w:rPr>
              <w:t>?</w:t>
            </w:r>
          </w:p>
          <w:p w14:paraId="31977E23" w14:textId="2A355C1E" w:rsidR="00454A64" w:rsidRPr="00B84D8C" w:rsidRDefault="00454A64" w:rsidP="001969AC">
            <w:pPr>
              <w:pStyle w:val="ListParagraph"/>
              <w:numPr>
                <w:ilvl w:val="0"/>
                <w:numId w:val="4"/>
              </w:numPr>
              <w:rPr>
                <w:rFonts w:ascii="Trebuchet MS" w:hAnsi="Trebuchet MS"/>
                <w:sz w:val="20"/>
              </w:rPr>
            </w:pPr>
            <w:r>
              <w:rPr>
                <w:rFonts w:ascii="Trebuchet MS" w:hAnsi="Trebuchet MS"/>
                <w:sz w:val="20"/>
              </w:rPr>
              <w:t>Contractul</w:t>
            </w:r>
            <w:r w:rsidRPr="00454A64">
              <w:rPr>
                <w:rFonts w:ascii="Trebuchet MS" w:hAnsi="Trebuchet MS"/>
                <w:sz w:val="20"/>
              </w:rPr>
              <w:t xml:space="preserve"> de delegare a gestiunii</w:t>
            </w:r>
            <w:r>
              <w:rPr>
                <w:rFonts w:ascii="Trebuchet MS" w:hAnsi="Trebuchet MS"/>
                <w:sz w:val="20"/>
              </w:rPr>
              <w:t xml:space="preserve"> anexat este</w:t>
            </w:r>
            <w:r w:rsidRPr="00454A64">
              <w:rPr>
                <w:rFonts w:ascii="Trebuchet MS" w:hAnsi="Trebuchet MS"/>
                <w:sz w:val="20"/>
              </w:rPr>
              <w:t xml:space="preserve"> încheiat cu operatorul de transport căruia îi sunt puse la dispoziţie mijloacele de transport achiziţionate în cadrul Cererii de finanţare</w:t>
            </w:r>
            <w:r>
              <w:rPr>
                <w:rFonts w:ascii="Trebuchet MS" w:hAnsi="Trebuchet MS"/>
                <w:sz w:val="20"/>
              </w:rPr>
              <w:t xml:space="preserve">? </w:t>
            </w:r>
          </w:p>
          <w:p w14:paraId="6EB10D4D" w14:textId="5DC22022" w:rsidR="00E6674C" w:rsidRPr="003369C7" w:rsidRDefault="00DC13A7" w:rsidP="003369C7">
            <w:pPr>
              <w:pStyle w:val="ListParagraph"/>
              <w:numPr>
                <w:ilvl w:val="0"/>
                <w:numId w:val="4"/>
              </w:numPr>
              <w:rPr>
                <w:rFonts w:ascii="Trebuchet MS" w:hAnsi="Trebuchet MS"/>
                <w:sz w:val="20"/>
              </w:rPr>
            </w:pPr>
            <w:r>
              <w:rPr>
                <w:rFonts w:ascii="Trebuchet MS" w:hAnsi="Trebuchet MS"/>
                <w:sz w:val="20"/>
              </w:rPr>
              <w:t xml:space="preserve">Este anexată </w:t>
            </w:r>
            <w:r w:rsidRPr="00DC13A7">
              <w:rPr>
                <w:rFonts w:ascii="Trebuchet MS" w:hAnsi="Trebuchet MS"/>
                <w:sz w:val="20"/>
              </w:rPr>
              <w:t>Hotărârea de Consiliu Local al solicitantului de delegare a gestiunii serviciului de transport public local de călători, de aprobare a contractului de servicii publice (pentru operatorii de la art. 28 alin. (2) lit. b) și la art. 29 alin. (4) din Legea nr. 51/2006, republicată, cu modificările și completările ul</w:t>
            </w:r>
            <w:r w:rsidR="00F851F5">
              <w:rPr>
                <w:rFonts w:ascii="Trebuchet MS" w:hAnsi="Trebuchet MS"/>
                <w:sz w:val="20"/>
              </w:rPr>
              <w:t>terioare) și</w:t>
            </w:r>
            <w:r w:rsidRPr="00DC13A7">
              <w:rPr>
                <w:rFonts w:ascii="Trebuchet MS" w:hAnsi="Trebuchet MS"/>
                <w:sz w:val="20"/>
              </w:rPr>
              <w:t xml:space="preserve"> de aproba</w:t>
            </w:r>
            <w:r>
              <w:rPr>
                <w:rFonts w:ascii="Trebuchet MS" w:hAnsi="Trebuchet MS"/>
                <w:sz w:val="20"/>
              </w:rPr>
              <w:t>re a documentaţiei de atribuire</w:t>
            </w:r>
            <w:r w:rsidRPr="00DC13A7">
              <w:rPr>
                <w:rFonts w:ascii="Trebuchet MS" w:hAnsi="Trebuchet MS"/>
                <w:sz w:val="20"/>
              </w:rPr>
              <w:t xml:space="preserve">, </w:t>
            </w:r>
            <w:r w:rsidR="00F851F5">
              <w:rPr>
                <w:rFonts w:ascii="Trebuchet MS" w:hAnsi="Trebuchet MS"/>
                <w:sz w:val="20"/>
              </w:rPr>
              <w:t xml:space="preserve">doar </w:t>
            </w:r>
            <w:r w:rsidRPr="00DC13A7">
              <w:rPr>
                <w:rFonts w:ascii="Trebuchet MS" w:hAnsi="Trebuchet MS"/>
                <w:sz w:val="20"/>
              </w:rPr>
              <w:t>în cazul gestiunii delegate, pentru operatorii</w:t>
            </w:r>
            <w:r>
              <w:rPr>
                <w:rFonts w:ascii="Trebuchet MS" w:hAnsi="Trebuchet MS"/>
                <w:sz w:val="20"/>
              </w:rPr>
              <w:t xml:space="preserve"> prevăzuţi la art. 29 alin. (4)</w:t>
            </w:r>
            <w:r w:rsidR="00346809" w:rsidRPr="00B84D8C">
              <w:rPr>
                <w:rFonts w:ascii="Trebuchet MS" w:hAnsi="Trebuchet MS"/>
                <w:sz w:val="20"/>
              </w:rPr>
              <w:t xml:space="preserve">? </w:t>
            </w:r>
          </w:p>
          <w:p w14:paraId="6556CF1A" w14:textId="77777777" w:rsidR="004C010A" w:rsidRPr="00A937BE" w:rsidRDefault="004C010A" w:rsidP="00E6674C"/>
          <w:p w14:paraId="2DFF25DF" w14:textId="77777777" w:rsidR="005D65AD" w:rsidRPr="00A937BE" w:rsidRDefault="005D65AD" w:rsidP="005D65AD">
            <w:pPr>
              <w:pStyle w:val="ListParagraph"/>
              <w:ind w:left="615"/>
              <w:rPr>
                <w:rFonts w:ascii="Trebuchet MS" w:hAnsi="Trebuchet MS"/>
                <w:sz w:val="20"/>
              </w:rPr>
            </w:pPr>
          </w:p>
          <w:p w14:paraId="04939D1D" w14:textId="77777777" w:rsidR="005D65AD" w:rsidRPr="00A937BE" w:rsidRDefault="005D65AD" w:rsidP="005D65AD">
            <w:pPr>
              <w:pStyle w:val="ListParagraph"/>
              <w:ind w:left="615"/>
              <w:rPr>
                <w:rFonts w:ascii="Trebuchet MS" w:hAnsi="Trebuchet MS"/>
                <w:sz w:val="20"/>
              </w:rPr>
            </w:pPr>
          </w:p>
          <w:p w14:paraId="351CB074" w14:textId="2D9A90E4" w:rsidR="001239C6" w:rsidRPr="00A937BE" w:rsidRDefault="001239C6" w:rsidP="005D65AD">
            <w:pPr>
              <w:ind w:left="255"/>
            </w:pPr>
          </w:p>
          <w:p w14:paraId="53B46B87" w14:textId="77777777" w:rsidR="005D65AD" w:rsidRPr="00A937BE" w:rsidRDefault="005D65AD" w:rsidP="005D65AD">
            <w:pPr>
              <w:ind w:left="255"/>
            </w:pPr>
          </w:p>
          <w:p w14:paraId="3EA1793A" w14:textId="77777777" w:rsidR="005D65AD" w:rsidRPr="00A937BE" w:rsidRDefault="005D65AD" w:rsidP="005D65AD">
            <w:pPr>
              <w:ind w:left="255"/>
            </w:pPr>
          </w:p>
          <w:p w14:paraId="23C5BDAE" w14:textId="1C471250" w:rsidR="00F63F21" w:rsidRPr="00A937BE" w:rsidRDefault="00F63F21" w:rsidP="00F63F21"/>
        </w:tc>
        <w:tc>
          <w:tcPr>
            <w:tcW w:w="233" w:type="pct"/>
            <w:gridSpan w:val="2"/>
          </w:tcPr>
          <w:p w14:paraId="740A7DD8" w14:textId="77777777" w:rsidR="003805D5" w:rsidRPr="00A937BE" w:rsidRDefault="003805D5" w:rsidP="00C37E17">
            <w:pPr>
              <w:jc w:val="center"/>
              <w:rPr>
                <w:lang w:val="it-IT"/>
              </w:rPr>
            </w:pPr>
          </w:p>
        </w:tc>
        <w:tc>
          <w:tcPr>
            <w:tcW w:w="194" w:type="pct"/>
          </w:tcPr>
          <w:p w14:paraId="518ACC2A" w14:textId="77777777" w:rsidR="003805D5" w:rsidRPr="00A937BE" w:rsidRDefault="003805D5" w:rsidP="00C37E17">
            <w:pPr>
              <w:rPr>
                <w:lang w:val="it-IT"/>
              </w:rPr>
            </w:pPr>
          </w:p>
        </w:tc>
        <w:tc>
          <w:tcPr>
            <w:tcW w:w="255" w:type="pct"/>
          </w:tcPr>
          <w:p w14:paraId="54C75B78" w14:textId="77777777" w:rsidR="003805D5" w:rsidRPr="00A937BE" w:rsidRDefault="003805D5" w:rsidP="00C37E17">
            <w:pPr>
              <w:rPr>
                <w:lang w:val="it-IT"/>
              </w:rPr>
            </w:pPr>
          </w:p>
        </w:tc>
        <w:tc>
          <w:tcPr>
            <w:tcW w:w="230" w:type="pct"/>
          </w:tcPr>
          <w:p w14:paraId="7F0D003A" w14:textId="77777777" w:rsidR="003805D5" w:rsidRPr="00A937BE" w:rsidRDefault="003805D5" w:rsidP="00C37E17">
            <w:pPr>
              <w:rPr>
                <w:lang w:val="it-IT"/>
              </w:rPr>
            </w:pPr>
          </w:p>
        </w:tc>
        <w:tc>
          <w:tcPr>
            <w:tcW w:w="195" w:type="pct"/>
            <w:gridSpan w:val="2"/>
          </w:tcPr>
          <w:p w14:paraId="30CEB804" w14:textId="77777777" w:rsidR="003805D5" w:rsidRPr="00A937BE" w:rsidRDefault="003805D5" w:rsidP="00C37E17">
            <w:pPr>
              <w:rPr>
                <w:lang w:val="it-IT"/>
              </w:rPr>
            </w:pPr>
          </w:p>
        </w:tc>
        <w:tc>
          <w:tcPr>
            <w:tcW w:w="194" w:type="pct"/>
          </w:tcPr>
          <w:p w14:paraId="0576508B" w14:textId="77777777" w:rsidR="003805D5" w:rsidRPr="00A937BE" w:rsidRDefault="003805D5" w:rsidP="00C37E17">
            <w:pPr>
              <w:rPr>
                <w:lang w:val="it-IT"/>
              </w:rPr>
            </w:pPr>
          </w:p>
        </w:tc>
        <w:tc>
          <w:tcPr>
            <w:tcW w:w="244" w:type="pct"/>
          </w:tcPr>
          <w:p w14:paraId="26FC84DE" w14:textId="77777777" w:rsidR="003805D5" w:rsidRPr="00A937BE" w:rsidRDefault="003805D5" w:rsidP="00C37E17">
            <w:pPr>
              <w:rPr>
                <w:lang w:val="it-IT"/>
              </w:rPr>
            </w:pPr>
          </w:p>
        </w:tc>
        <w:tc>
          <w:tcPr>
            <w:tcW w:w="323" w:type="pct"/>
          </w:tcPr>
          <w:p w14:paraId="4081FE1B" w14:textId="77777777" w:rsidR="003805D5" w:rsidRPr="00A937BE" w:rsidRDefault="003805D5" w:rsidP="00C37E17">
            <w:pPr>
              <w:rPr>
                <w:lang w:val="it-IT"/>
              </w:rPr>
            </w:pPr>
          </w:p>
        </w:tc>
      </w:tr>
      <w:tr w:rsidR="00EC08EB" w:rsidRPr="00A937BE" w14:paraId="0330BFC1" w14:textId="77777777" w:rsidTr="00902C6C">
        <w:trPr>
          <w:trHeight w:val="4680"/>
          <w:tblHeader/>
        </w:trPr>
        <w:tc>
          <w:tcPr>
            <w:tcW w:w="3132" w:type="pct"/>
          </w:tcPr>
          <w:p w14:paraId="6B8EB00E" w14:textId="1D2B6D1A" w:rsidR="00037591" w:rsidRPr="00037591" w:rsidRDefault="00037591" w:rsidP="00C6017A">
            <w:pPr>
              <w:pStyle w:val="ListParagraph"/>
              <w:numPr>
                <w:ilvl w:val="0"/>
                <w:numId w:val="4"/>
              </w:numPr>
              <w:rPr>
                <w:rFonts w:ascii="Trebuchet MS" w:hAnsi="Trebuchet MS"/>
                <w:sz w:val="20"/>
              </w:rPr>
            </w:pPr>
            <w:r w:rsidRPr="00037591">
              <w:rPr>
                <w:rFonts w:ascii="Trebuchet MS" w:hAnsi="Trebuchet MS"/>
                <w:sz w:val="20"/>
              </w:rPr>
              <w:lastRenderedPageBreak/>
              <w:t>(</w:t>
            </w:r>
            <w:r w:rsidRPr="00037591">
              <w:rPr>
                <w:rFonts w:ascii="Trebuchet MS" w:hAnsi="Trebuchet MS"/>
                <w:i/>
                <w:sz w:val="20"/>
              </w:rPr>
              <w:t>dacă e cazul)</w:t>
            </w:r>
            <w:r w:rsidRPr="00037591">
              <w:rPr>
                <w:rFonts w:ascii="Trebuchet MS" w:hAnsi="Trebuchet MS"/>
                <w:sz w:val="20"/>
              </w:rPr>
              <w:t xml:space="preserve"> Sunt anexate Hotărârile de Consiliu Local al solicitantului</w:t>
            </w:r>
            <w:r w:rsidR="00C6017A">
              <w:rPr>
                <w:rFonts w:ascii="Trebuchet MS" w:hAnsi="Trebuchet MS"/>
                <w:sz w:val="20"/>
              </w:rPr>
              <w:t xml:space="preserve">, </w:t>
            </w:r>
            <w:r w:rsidR="00C6017A" w:rsidRPr="00C6017A">
              <w:rPr>
                <w:rFonts w:ascii="Trebuchet MS" w:hAnsi="Trebuchet MS"/>
                <w:sz w:val="20"/>
              </w:rPr>
              <w:t xml:space="preserve">inclusiv ale partenerilor, </w:t>
            </w:r>
            <w:r w:rsidRPr="00037591">
              <w:rPr>
                <w:rFonts w:ascii="Trebuchet MS" w:hAnsi="Trebuchet MS"/>
                <w:sz w:val="20"/>
              </w:rPr>
              <w:t xml:space="preserve"> de mandare a Asociaţiei de Dezvoltare Intercomunitară având ca scop serviciul de transport public zonal de călători privind delegarea gestiunii serviciului de transport public de călători şi Hotărârea Adunării Generale a Asociaţiei de Dezvoltare Intercomunitară de delegare a gestiunii serviciului de transport public</w:t>
            </w:r>
            <w:r>
              <w:rPr>
                <w:rFonts w:ascii="Trebuchet MS" w:hAnsi="Trebuchet MS"/>
                <w:sz w:val="20"/>
              </w:rPr>
              <w:t xml:space="preserve"> local de călători operatorului de transport</w:t>
            </w:r>
            <w:r w:rsidR="00C53ED8">
              <w:rPr>
                <w:rFonts w:ascii="Trebuchet MS" w:hAnsi="Trebuchet MS"/>
                <w:sz w:val="20"/>
              </w:rPr>
              <w:t xml:space="preserve"> public</w:t>
            </w:r>
            <w:r w:rsidRPr="00037591">
              <w:rPr>
                <w:rFonts w:ascii="Trebuchet MS" w:hAnsi="Trebuchet MS"/>
                <w:sz w:val="20"/>
              </w:rPr>
              <w:t xml:space="preserve">? </w:t>
            </w:r>
          </w:p>
          <w:p w14:paraId="0C529D88" w14:textId="3ACCC492" w:rsidR="00DC13A7" w:rsidRDefault="00DC13A7" w:rsidP="001969AC">
            <w:pPr>
              <w:pStyle w:val="ListParagraph"/>
              <w:numPr>
                <w:ilvl w:val="0"/>
                <w:numId w:val="4"/>
              </w:numPr>
              <w:rPr>
                <w:rFonts w:ascii="Trebuchet MS" w:hAnsi="Trebuchet MS"/>
                <w:sz w:val="20"/>
              </w:rPr>
            </w:pPr>
            <w:r w:rsidRPr="003369C7">
              <w:rPr>
                <w:rFonts w:ascii="Trebuchet MS" w:hAnsi="Trebuchet MS"/>
                <w:i/>
                <w:sz w:val="20"/>
              </w:rPr>
              <w:t>În cazul atribuirii directe a contractului de</w:t>
            </w:r>
            <w:r w:rsidR="003369C7" w:rsidRPr="003369C7">
              <w:rPr>
                <w:rFonts w:ascii="Trebuchet MS" w:hAnsi="Trebuchet MS"/>
                <w:i/>
                <w:sz w:val="20"/>
              </w:rPr>
              <w:t xml:space="preserve"> servicii publice</w:t>
            </w:r>
            <w:r w:rsidRPr="00DC13A7">
              <w:rPr>
                <w:rFonts w:ascii="Trebuchet MS" w:hAnsi="Trebuchet MS"/>
                <w:sz w:val="20"/>
              </w:rPr>
              <w:t xml:space="preserve">, </w:t>
            </w:r>
            <w:r>
              <w:rPr>
                <w:rFonts w:ascii="Trebuchet MS" w:hAnsi="Trebuchet MS"/>
                <w:sz w:val="20"/>
              </w:rPr>
              <w:t xml:space="preserve">este anexat </w:t>
            </w:r>
            <w:r w:rsidRPr="00DC13A7">
              <w:rPr>
                <w:rFonts w:ascii="Trebuchet MS" w:hAnsi="Trebuchet MS"/>
                <w:sz w:val="20"/>
              </w:rPr>
              <w:t>Avizul Consiliului Concurenței, conform  prevederilor art. 52 din Legea nr. 51/2006</w:t>
            </w:r>
            <w:r w:rsidR="00037591">
              <w:rPr>
                <w:rFonts w:ascii="Trebuchet MS" w:hAnsi="Trebuchet MS"/>
                <w:sz w:val="20"/>
              </w:rPr>
              <w:t xml:space="preserve"> republicată, cu modificările și completările ulterioare sau conform art. 20 din OUG 77/2014, </w:t>
            </w:r>
            <w:r w:rsidRPr="00DC13A7">
              <w:rPr>
                <w:rFonts w:ascii="Trebuchet MS" w:hAnsi="Trebuchet MS"/>
                <w:sz w:val="20"/>
              </w:rPr>
              <w:t>cu modifică</w:t>
            </w:r>
            <w:r w:rsidR="00037591">
              <w:rPr>
                <w:rFonts w:ascii="Trebuchet MS" w:hAnsi="Trebuchet MS"/>
                <w:sz w:val="20"/>
              </w:rPr>
              <w:t>rile și completările ulterioare</w:t>
            </w:r>
            <w:r>
              <w:rPr>
                <w:rFonts w:ascii="Trebuchet MS" w:hAnsi="Trebuchet MS"/>
                <w:sz w:val="20"/>
              </w:rPr>
              <w:t>?</w:t>
            </w:r>
          </w:p>
          <w:p w14:paraId="6B595FEE" w14:textId="27DA263F" w:rsidR="008E479C" w:rsidRPr="00A937BE" w:rsidRDefault="008E479C" w:rsidP="001969AC">
            <w:pPr>
              <w:pStyle w:val="ListParagraph"/>
              <w:numPr>
                <w:ilvl w:val="0"/>
                <w:numId w:val="4"/>
              </w:numPr>
              <w:rPr>
                <w:rFonts w:ascii="Trebuchet MS" w:hAnsi="Trebuchet MS"/>
                <w:sz w:val="20"/>
              </w:rPr>
            </w:pPr>
            <w:r w:rsidRPr="00A937BE">
              <w:rPr>
                <w:rFonts w:ascii="Trebuchet MS" w:hAnsi="Trebuchet MS"/>
                <w:sz w:val="20"/>
              </w:rPr>
              <w:t>Operatorul de transport este organizat cu respectarea prevederilor art. 28 alin. (2) şi (3), precum  şi ale art. 29 alin. (4) din Legea nr. 51/2006 a serviciilor comunitare de utilităţi publice - Republicare*), cu modificările şi completările ulterioare?</w:t>
            </w:r>
          </w:p>
          <w:p w14:paraId="251B4183" w14:textId="7108587A" w:rsidR="004E65E0" w:rsidRPr="00A937BE" w:rsidRDefault="003369C7" w:rsidP="003369C7">
            <w:pPr>
              <w:pStyle w:val="ListParagraph"/>
              <w:numPr>
                <w:ilvl w:val="0"/>
                <w:numId w:val="4"/>
              </w:numPr>
            </w:pPr>
            <w:r w:rsidRPr="003369C7">
              <w:rPr>
                <w:rFonts w:ascii="Calibri" w:hAnsi="Calibri" w:cs="Calibri"/>
                <w:i/>
                <w:sz w:val="20"/>
              </w:rPr>
              <w:t>Ȋ</w:t>
            </w:r>
            <w:r w:rsidRPr="003369C7">
              <w:rPr>
                <w:rFonts w:ascii="Trebuchet MS" w:hAnsi="Trebuchet MS"/>
                <w:i/>
                <w:sz w:val="20"/>
              </w:rPr>
              <w:t>n cazul gestiunii delegate a contractului servicii publice</w:t>
            </w:r>
            <w:r>
              <w:rPr>
                <w:rFonts w:ascii="Trebuchet MS" w:hAnsi="Trebuchet MS"/>
                <w:sz w:val="20"/>
              </w:rPr>
              <w:t>, s</w:t>
            </w:r>
            <w:r w:rsidR="004C010A" w:rsidRPr="00A937BE">
              <w:rPr>
                <w:rFonts w:ascii="Trebuchet MS" w:hAnsi="Trebuchet MS"/>
                <w:sz w:val="20"/>
              </w:rPr>
              <w:t>unt anexate dovezi ale faptului că procedură de atribuire competitivă s-a realizat în baza legislaţiei în vigoare privind achiziţiile publice (anunț de participare și de atribuire publicat în SEAP)</w:t>
            </w:r>
            <w:r w:rsidR="00B775C2">
              <w:rPr>
                <w:rFonts w:ascii="Trebuchet MS" w:hAnsi="Trebuchet MS"/>
                <w:sz w:val="20"/>
              </w:rPr>
              <w:t xml:space="preserve"> şi nu în baza Ordinului ANRSC 263/2007</w:t>
            </w:r>
            <w:r w:rsidR="004C010A" w:rsidRPr="00A937BE">
              <w:rPr>
                <w:rFonts w:ascii="Trebuchet MS" w:hAnsi="Trebuchet MS"/>
                <w:sz w:val="20"/>
              </w:rPr>
              <w:t xml:space="preserve">? </w:t>
            </w:r>
          </w:p>
        </w:tc>
        <w:tc>
          <w:tcPr>
            <w:tcW w:w="233" w:type="pct"/>
            <w:gridSpan w:val="2"/>
          </w:tcPr>
          <w:p w14:paraId="21AD08C5" w14:textId="77777777" w:rsidR="00C37E17" w:rsidRPr="00A937BE" w:rsidRDefault="00C37E17" w:rsidP="00C37E17">
            <w:pPr>
              <w:jc w:val="center"/>
              <w:rPr>
                <w:lang w:val="it-IT"/>
              </w:rPr>
            </w:pPr>
          </w:p>
        </w:tc>
        <w:tc>
          <w:tcPr>
            <w:tcW w:w="194" w:type="pct"/>
          </w:tcPr>
          <w:p w14:paraId="063640AA" w14:textId="77777777" w:rsidR="00C37E17" w:rsidRPr="00A937BE" w:rsidRDefault="00C37E17" w:rsidP="00C37E17">
            <w:pPr>
              <w:rPr>
                <w:lang w:val="it-IT"/>
              </w:rPr>
            </w:pPr>
          </w:p>
        </w:tc>
        <w:tc>
          <w:tcPr>
            <w:tcW w:w="255" w:type="pct"/>
          </w:tcPr>
          <w:p w14:paraId="6A5B7E17" w14:textId="77777777" w:rsidR="00C37E17" w:rsidRPr="00A937BE" w:rsidRDefault="00C37E17" w:rsidP="00C37E17">
            <w:pPr>
              <w:rPr>
                <w:lang w:val="it-IT"/>
              </w:rPr>
            </w:pPr>
          </w:p>
        </w:tc>
        <w:tc>
          <w:tcPr>
            <w:tcW w:w="230" w:type="pct"/>
          </w:tcPr>
          <w:p w14:paraId="53012B5F" w14:textId="77777777" w:rsidR="00C37E17" w:rsidRPr="00A937BE" w:rsidRDefault="00C37E17" w:rsidP="00C37E17">
            <w:pPr>
              <w:rPr>
                <w:lang w:val="it-IT"/>
              </w:rPr>
            </w:pPr>
          </w:p>
        </w:tc>
        <w:tc>
          <w:tcPr>
            <w:tcW w:w="195" w:type="pct"/>
            <w:gridSpan w:val="2"/>
          </w:tcPr>
          <w:p w14:paraId="6EE9AE61" w14:textId="77777777" w:rsidR="00C37E17" w:rsidRPr="00A937BE" w:rsidRDefault="00C37E17" w:rsidP="00C37E17">
            <w:pPr>
              <w:rPr>
                <w:lang w:val="it-IT"/>
              </w:rPr>
            </w:pPr>
          </w:p>
        </w:tc>
        <w:tc>
          <w:tcPr>
            <w:tcW w:w="194" w:type="pct"/>
          </w:tcPr>
          <w:p w14:paraId="15D3BB66" w14:textId="77777777" w:rsidR="00C37E17" w:rsidRPr="00A937BE" w:rsidRDefault="00C37E17" w:rsidP="00C37E17">
            <w:pPr>
              <w:rPr>
                <w:lang w:val="it-IT"/>
              </w:rPr>
            </w:pPr>
          </w:p>
        </w:tc>
        <w:tc>
          <w:tcPr>
            <w:tcW w:w="244" w:type="pct"/>
          </w:tcPr>
          <w:p w14:paraId="76C8EAC7" w14:textId="77777777" w:rsidR="00C37E17" w:rsidRPr="00A937BE" w:rsidRDefault="00C37E17" w:rsidP="00C37E17">
            <w:pPr>
              <w:rPr>
                <w:lang w:val="it-IT"/>
              </w:rPr>
            </w:pPr>
          </w:p>
        </w:tc>
        <w:tc>
          <w:tcPr>
            <w:tcW w:w="323" w:type="pct"/>
          </w:tcPr>
          <w:p w14:paraId="14E3D360" w14:textId="77777777" w:rsidR="00C37E17" w:rsidRPr="00A937BE" w:rsidRDefault="00C37E17" w:rsidP="00C37E17">
            <w:pPr>
              <w:rPr>
                <w:lang w:val="it-IT"/>
              </w:rPr>
            </w:pPr>
          </w:p>
        </w:tc>
      </w:tr>
      <w:tr w:rsidR="004E65E0" w:rsidRPr="00A937BE" w14:paraId="3828142F" w14:textId="77777777" w:rsidTr="00902C6C">
        <w:trPr>
          <w:trHeight w:val="262"/>
          <w:tblHeader/>
        </w:trPr>
        <w:tc>
          <w:tcPr>
            <w:tcW w:w="3132" w:type="pct"/>
          </w:tcPr>
          <w:p w14:paraId="60B8E8BA" w14:textId="1F54FD41" w:rsidR="002D074D" w:rsidRPr="00B84D8C" w:rsidRDefault="002D074D" w:rsidP="00BA1A14">
            <w:pPr>
              <w:pStyle w:val="ListParagraph"/>
              <w:numPr>
                <w:ilvl w:val="0"/>
                <w:numId w:val="3"/>
              </w:numPr>
              <w:rPr>
                <w:rFonts w:ascii="Trebuchet MS" w:hAnsi="Trebuchet MS"/>
                <w:b/>
                <w:sz w:val="20"/>
              </w:rPr>
            </w:pPr>
            <w:r w:rsidRPr="00B84D8C">
              <w:rPr>
                <w:rFonts w:ascii="Trebuchet MS" w:hAnsi="Trebuchet MS"/>
                <w:i/>
                <w:sz w:val="20"/>
              </w:rPr>
              <w:lastRenderedPageBreak/>
              <w:t>(Dacă este cazul</w:t>
            </w:r>
            <w:r w:rsidRPr="00B84D8C">
              <w:rPr>
                <w:rStyle w:val="FootnoteReference"/>
                <w:rFonts w:ascii="Trebuchet MS" w:hAnsi="Trebuchet MS"/>
                <w:i/>
                <w:sz w:val="20"/>
              </w:rPr>
              <w:footnoteReference w:id="7"/>
            </w:r>
            <w:r w:rsidRPr="00B84D8C">
              <w:rPr>
                <w:rFonts w:ascii="Trebuchet MS" w:hAnsi="Trebuchet MS"/>
                <w:i/>
                <w:sz w:val="20"/>
              </w:rPr>
              <w:t>)</w:t>
            </w:r>
            <w:r w:rsidRPr="00B84D8C">
              <w:rPr>
                <w:rFonts w:ascii="Trebuchet MS" w:hAnsi="Trebuchet MS"/>
                <w:b/>
                <w:sz w:val="20"/>
              </w:rPr>
              <w:t xml:space="preserve"> Conformitatea contractului de delegare a gestiunii serviciului public de transport de călători cu Regulamentul (CE) nr. 1370/2007 </w:t>
            </w:r>
          </w:p>
          <w:p w14:paraId="4EEC4C3D" w14:textId="40A337CD" w:rsidR="002D074D" w:rsidRPr="0058187C" w:rsidRDefault="002D074D" w:rsidP="00ED6998">
            <w:pPr>
              <w:shd w:val="clear" w:color="auto" w:fill="B6DDE8" w:themeFill="accent5" w:themeFillTint="66"/>
              <w:jc w:val="both"/>
              <w:rPr>
                <w:b/>
                <w:szCs w:val="20"/>
                <w:u w:val="single"/>
              </w:rPr>
            </w:pPr>
            <w:r w:rsidRPr="00ED6998">
              <w:rPr>
                <w:b/>
                <w:szCs w:val="20"/>
                <w:u w:val="single"/>
              </w:rPr>
              <w:t>Situaţia în care Contractele de delegare a gestiunii au fost încheiate înainte de intrarea în vigoare a Regulamentului (CE) nr. 1370/2007 (înainte de 3 decembrie 2009)</w:t>
            </w:r>
            <w:r w:rsidR="00CF5EEF" w:rsidRPr="00ED6998">
              <w:rPr>
                <w:b/>
                <w:szCs w:val="20"/>
                <w:u w:val="single"/>
              </w:rPr>
              <w:t xml:space="preserve"> </w:t>
            </w:r>
            <w:r w:rsidRPr="00ED6998">
              <w:rPr>
                <w:b/>
                <w:szCs w:val="20"/>
                <w:u w:val="single"/>
              </w:rPr>
              <w:t>și au fost anexate la Cererea de finanțare</w:t>
            </w:r>
          </w:p>
          <w:p w14:paraId="66265EF4" w14:textId="77777777" w:rsidR="00672DD8" w:rsidRPr="00672DD8" w:rsidRDefault="00672DD8" w:rsidP="00672DD8">
            <w:pPr>
              <w:pStyle w:val="ListParagraph"/>
              <w:numPr>
                <w:ilvl w:val="0"/>
                <w:numId w:val="4"/>
              </w:numPr>
              <w:spacing w:after="0"/>
              <w:rPr>
                <w:rFonts w:ascii="Trebuchet MS" w:hAnsi="Trebuchet MS"/>
                <w:sz w:val="20"/>
              </w:rPr>
            </w:pPr>
            <w:r w:rsidRPr="00672DD8">
              <w:rPr>
                <w:rFonts w:ascii="Trebuchet MS" w:hAnsi="Trebuchet MS"/>
                <w:sz w:val="20"/>
              </w:rPr>
              <w:t xml:space="preserve">Este anexat </w:t>
            </w:r>
            <w:r w:rsidRPr="00B07464">
              <w:rPr>
                <w:rFonts w:ascii="Trebuchet MS" w:hAnsi="Trebuchet MS"/>
                <w:b/>
                <w:sz w:val="20"/>
              </w:rPr>
              <w:t>Acordul Comisiei Europene</w:t>
            </w:r>
            <w:r w:rsidRPr="00672DD8">
              <w:rPr>
                <w:rFonts w:ascii="Trebuchet MS" w:hAnsi="Trebuchet MS"/>
                <w:sz w:val="20"/>
              </w:rPr>
              <w:t xml:space="preserve"> cu privire la posibilitatea continuării contractului de servicii publice, având în vedere prevederile art. 8, alin (3) din Regulamentul (CE) nr. 1370/2007?</w:t>
            </w:r>
          </w:p>
          <w:p w14:paraId="6915A109" w14:textId="77777777" w:rsidR="00672DD8" w:rsidRPr="00672DD8" w:rsidRDefault="00672DD8" w:rsidP="00672DD8">
            <w:pPr>
              <w:pStyle w:val="ListParagraph"/>
              <w:numPr>
                <w:ilvl w:val="0"/>
                <w:numId w:val="4"/>
              </w:numPr>
              <w:spacing w:after="0"/>
              <w:rPr>
                <w:rFonts w:ascii="Trebuchet MS" w:hAnsi="Trebuchet MS"/>
                <w:sz w:val="20"/>
              </w:rPr>
            </w:pPr>
            <w:r w:rsidRPr="00672DD8">
              <w:rPr>
                <w:rFonts w:ascii="Trebuchet MS" w:hAnsi="Trebuchet MS"/>
                <w:sz w:val="20"/>
              </w:rPr>
              <w:t xml:space="preserve">Este anexat </w:t>
            </w:r>
            <w:r w:rsidRPr="00B07464">
              <w:rPr>
                <w:rFonts w:ascii="Trebuchet MS" w:hAnsi="Trebuchet MS"/>
                <w:b/>
                <w:sz w:val="20"/>
              </w:rPr>
              <w:t>Acordul Comisiei Europene</w:t>
            </w:r>
            <w:r w:rsidRPr="00672DD8">
              <w:rPr>
                <w:rFonts w:ascii="Trebuchet MS" w:hAnsi="Trebuchet MS"/>
                <w:sz w:val="20"/>
              </w:rPr>
              <w:t>, solicitat la art. 9 alin. (1) din Regulamentul (CE) nr. 1370/2007, în baza notificării prevăzute la art. 108 (3) din TFUE, cu privire la compensaţia acordată operatorului de transport public?</w:t>
            </w:r>
          </w:p>
          <w:p w14:paraId="7DCFD3C5" w14:textId="77777777" w:rsidR="00672DD8" w:rsidRPr="00672DD8" w:rsidRDefault="00672DD8" w:rsidP="00672DD8">
            <w:pPr>
              <w:pStyle w:val="ListParagraph"/>
              <w:numPr>
                <w:ilvl w:val="0"/>
                <w:numId w:val="4"/>
              </w:numPr>
              <w:spacing w:after="0"/>
              <w:rPr>
                <w:rFonts w:ascii="Trebuchet MS" w:hAnsi="Trebuchet MS"/>
                <w:sz w:val="20"/>
              </w:rPr>
            </w:pPr>
            <w:r w:rsidRPr="00672DD8">
              <w:rPr>
                <w:rFonts w:ascii="Trebuchet MS" w:hAnsi="Trebuchet MS"/>
                <w:sz w:val="20"/>
              </w:rPr>
              <w:t xml:space="preserve">Este anexat </w:t>
            </w:r>
            <w:r w:rsidRPr="00B07464">
              <w:rPr>
                <w:rFonts w:ascii="Trebuchet MS" w:hAnsi="Trebuchet MS"/>
                <w:b/>
                <w:sz w:val="20"/>
              </w:rPr>
              <w:t>contractul de delegare a gestiunii serviciului de transport public de călători</w:t>
            </w:r>
            <w:r w:rsidRPr="00672DD8">
              <w:rPr>
                <w:rFonts w:ascii="Trebuchet MS" w:hAnsi="Trebuchet MS"/>
                <w:sz w:val="20"/>
              </w:rPr>
              <w:t xml:space="preserve"> cu toate anexele?</w:t>
            </w:r>
          </w:p>
          <w:p w14:paraId="28FC3649" w14:textId="77777777" w:rsidR="00672DD8" w:rsidRPr="00672DD8" w:rsidRDefault="00672DD8" w:rsidP="00B07464">
            <w:pPr>
              <w:pStyle w:val="ListParagraph"/>
              <w:spacing w:after="0"/>
              <w:ind w:left="502"/>
              <w:rPr>
                <w:rFonts w:ascii="Trebuchet MS" w:hAnsi="Trebuchet MS"/>
                <w:sz w:val="20"/>
              </w:rPr>
            </w:pPr>
            <w:r w:rsidRPr="00672DD8">
              <w:rPr>
                <w:rFonts w:ascii="Trebuchet MS" w:hAnsi="Trebuchet MS"/>
                <w:sz w:val="20"/>
              </w:rPr>
              <w:t>SAU</w:t>
            </w:r>
          </w:p>
          <w:p w14:paraId="6EBB62D0" w14:textId="77777777" w:rsidR="00672DD8" w:rsidRPr="00672DD8" w:rsidRDefault="00672DD8" w:rsidP="00672DD8">
            <w:pPr>
              <w:pStyle w:val="ListParagraph"/>
              <w:numPr>
                <w:ilvl w:val="0"/>
                <w:numId w:val="4"/>
              </w:numPr>
              <w:spacing w:after="0"/>
              <w:rPr>
                <w:rFonts w:ascii="Trebuchet MS" w:hAnsi="Trebuchet MS"/>
                <w:sz w:val="20"/>
              </w:rPr>
            </w:pPr>
            <w:r w:rsidRPr="00672DD8">
              <w:rPr>
                <w:rFonts w:ascii="Trebuchet MS" w:hAnsi="Trebuchet MS"/>
                <w:sz w:val="20"/>
              </w:rPr>
              <w:t xml:space="preserve">Este anexată </w:t>
            </w:r>
            <w:r w:rsidRPr="00B07464">
              <w:rPr>
                <w:rFonts w:ascii="Trebuchet MS" w:hAnsi="Trebuchet MS"/>
                <w:b/>
                <w:sz w:val="20"/>
              </w:rPr>
              <w:t>Dovada solicitării acordului Comisiei Europene</w:t>
            </w:r>
            <w:r w:rsidRPr="00672DD8">
              <w:rPr>
                <w:rFonts w:ascii="Trebuchet MS" w:hAnsi="Trebuchet MS"/>
                <w:sz w:val="20"/>
              </w:rPr>
              <w:t xml:space="preserve"> cu privire la posibilitatea continuării contractului de servicii publice, având în vedere prevederile art. 8, alin. (3) din Regulamentul (CE) nr. 1370/2007? </w:t>
            </w:r>
          </w:p>
          <w:p w14:paraId="25CAACAA" w14:textId="77777777" w:rsidR="00672DD8" w:rsidRPr="00672DD8" w:rsidRDefault="00672DD8" w:rsidP="00672DD8">
            <w:pPr>
              <w:pStyle w:val="ListParagraph"/>
              <w:numPr>
                <w:ilvl w:val="0"/>
                <w:numId w:val="4"/>
              </w:numPr>
              <w:spacing w:after="0"/>
              <w:rPr>
                <w:rFonts w:ascii="Trebuchet MS" w:hAnsi="Trebuchet MS"/>
                <w:sz w:val="20"/>
              </w:rPr>
            </w:pPr>
            <w:r w:rsidRPr="00672DD8">
              <w:rPr>
                <w:rFonts w:ascii="Trebuchet MS" w:hAnsi="Trebuchet MS"/>
                <w:sz w:val="20"/>
              </w:rPr>
              <w:t xml:space="preserve">Este anexată </w:t>
            </w:r>
            <w:r w:rsidRPr="00B07464">
              <w:rPr>
                <w:rFonts w:ascii="Trebuchet MS" w:hAnsi="Trebuchet MS"/>
                <w:b/>
                <w:sz w:val="20"/>
              </w:rPr>
              <w:t>Dovada notificării Comisiei Europene</w:t>
            </w:r>
            <w:r w:rsidRPr="00672DD8">
              <w:rPr>
                <w:rFonts w:ascii="Trebuchet MS" w:hAnsi="Trebuchet MS"/>
                <w:sz w:val="20"/>
              </w:rPr>
              <w:t xml:space="preserve">, în baza art. 108 alin. (3) din TFUE, cu privire la compensaţia acordată, </w:t>
            </w:r>
            <w:r w:rsidRPr="004F1319">
              <w:rPr>
                <w:rFonts w:ascii="Trebuchet MS" w:hAnsi="Trebuchet MS"/>
                <w:i/>
                <w:sz w:val="20"/>
              </w:rPr>
              <w:t>doar dacă este se acordă compensație</w:t>
            </w:r>
            <w:r w:rsidRPr="00672DD8">
              <w:rPr>
                <w:rFonts w:ascii="Trebuchet MS" w:hAnsi="Trebuchet MS"/>
                <w:sz w:val="20"/>
              </w:rPr>
              <w:t>, operatorului de transport public?</w:t>
            </w:r>
          </w:p>
          <w:p w14:paraId="6B4ECD32" w14:textId="77777777" w:rsidR="00672DD8" w:rsidRPr="00672DD8" w:rsidRDefault="00672DD8" w:rsidP="00672DD8">
            <w:pPr>
              <w:pStyle w:val="ListParagraph"/>
              <w:numPr>
                <w:ilvl w:val="0"/>
                <w:numId w:val="4"/>
              </w:numPr>
              <w:spacing w:after="0"/>
              <w:rPr>
                <w:rFonts w:ascii="Trebuchet MS" w:hAnsi="Trebuchet MS"/>
                <w:sz w:val="20"/>
              </w:rPr>
            </w:pPr>
            <w:r w:rsidRPr="00672DD8">
              <w:rPr>
                <w:rFonts w:ascii="Trebuchet MS" w:hAnsi="Trebuchet MS"/>
                <w:sz w:val="20"/>
              </w:rPr>
              <w:t xml:space="preserve">Este anexat </w:t>
            </w:r>
            <w:r w:rsidRPr="00B07464">
              <w:rPr>
                <w:rFonts w:ascii="Trebuchet MS" w:hAnsi="Trebuchet MS"/>
                <w:b/>
                <w:sz w:val="20"/>
              </w:rPr>
              <w:t>Contractul de delegare a gestiunii serviciului de transport public de călători</w:t>
            </w:r>
            <w:r w:rsidRPr="00672DD8">
              <w:rPr>
                <w:rFonts w:ascii="Trebuchet MS" w:hAnsi="Trebuchet MS"/>
                <w:sz w:val="20"/>
              </w:rPr>
              <w:t xml:space="preserve"> cu toate anexele?</w:t>
            </w:r>
          </w:p>
          <w:p w14:paraId="4922F664" w14:textId="45EB40CF" w:rsidR="00672DD8" w:rsidRPr="00672DD8" w:rsidRDefault="00672DD8" w:rsidP="00672DD8">
            <w:pPr>
              <w:pStyle w:val="ListParagraph"/>
              <w:numPr>
                <w:ilvl w:val="0"/>
                <w:numId w:val="4"/>
              </w:numPr>
              <w:spacing w:after="0"/>
              <w:rPr>
                <w:rFonts w:ascii="Trebuchet MS" w:hAnsi="Trebuchet MS"/>
                <w:sz w:val="20"/>
              </w:rPr>
            </w:pPr>
            <w:r w:rsidRPr="00672DD8">
              <w:rPr>
                <w:rFonts w:ascii="Arial" w:hAnsi="Arial" w:cs="Arial"/>
                <w:sz w:val="20"/>
              </w:rPr>
              <w:t>Ȋ</w:t>
            </w:r>
            <w:r w:rsidRPr="00672DD8">
              <w:rPr>
                <w:rFonts w:ascii="Trebuchet MS" w:hAnsi="Trebuchet MS"/>
                <w:sz w:val="20"/>
              </w:rPr>
              <w:t xml:space="preserve">n cadrul </w:t>
            </w:r>
            <w:r w:rsidRPr="00B07464">
              <w:rPr>
                <w:rFonts w:ascii="Trebuchet MS" w:hAnsi="Trebuchet MS"/>
                <w:b/>
                <w:sz w:val="20"/>
              </w:rPr>
              <w:t>declara</w:t>
            </w:r>
            <w:r w:rsidRPr="00B07464">
              <w:rPr>
                <w:rFonts w:ascii="Trebuchet MS" w:hAnsi="Trebuchet MS" w:cs="Trebuchet MS"/>
                <w:b/>
                <w:sz w:val="20"/>
              </w:rPr>
              <w:t>ț</w:t>
            </w:r>
            <w:r w:rsidRPr="00B07464">
              <w:rPr>
                <w:rFonts w:ascii="Trebuchet MS" w:hAnsi="Trebuchet MS"/>
                <w:b/>
                <w:sz w:val="20"/>
              </w:rPr>
              <w:t>iei de angajament</w:t>
            </w:r>
            <w:r w:rsidR="004F1319">
              <w:rPr>
                <w:rFonts w:ascii="Trebuchet MS" w:hAnsi="Trebuchet MS"/>
                <w:sz w:val="20"/>
              </w:rPr>
              <w:t>,</w:t>
            </w:r>
            <w:r w:rsidRPr="00672DD8">
              <w:rPr>
                <w:rFonts w:ascii="Trebuchet MS" w:hAnsi="Trebuchet MS"/>
                <w:sz w:val="20"/>
              </w:rPr>
              <w:t xml:space="preserve"> reprezentantului legal al solicitantului declar</w:t>
            </w:r>
            <w:r w:rsidRPr="00672DD8">
              <w:rPr>
                <w:rFonts w:ascii="Trebuchet MS" w:hAnsi="Trebuchet MS" w:cs="Trebuchet MS"/>
                <w:sz w:val="20"/>
              </w:rPr>
              <w:t>ă</w:t>
            </w:r>
            <w:r w:rsidRPr="00672DD8">
              <w:rPr>
                <w:rFonts w:ascii="Trebuchet MS" w:hAnsi="Trebuchet MS"/>
                <w:sz w:val="20"/>
              </w:rPr>
              <w:t xml:space="preserve"> c</w:t>
            </w:r>
            <w:r w:rsidRPr="00672DD8">
              <w:rPr>
                <w:rFonts w:ascii="Trebuchet MS" w:hAnsi="Trebuchet MS" w:cs="Trebuchet MS"/>
                <w:sz w:val="20"/>
              </w:rPr>
              <w:t>ă</w:t>
            </w:r>
            <w:r w:rsidRPr="00672DD8">
              <w:rPr>
                <w:rFonts w:ascii="Trebuchet MS" w:hAnsi="Trebuchet MS"/>
                <w:sz w:val="20"/>
              </w:rPr>
              <w:t xml:space="preserve"> va realiza toate demersurile pentru a prezenta un contract de delegare a gestiunii serviciului de transport public de c</w:t>
            </w:r>
            <w:r w:rsidRPr="00672DD8">
              <w:rPr>
                <w:rFonts w:ascii="Trebuchet MS" w:hAnsi="Trebuchet MS" w:cs="Trebuchet MS"/>
                <w:sz w:val="20"/>
              </w:rPr>
              <w:t>ă</w:t>
            </w:r>
            <w:r w:rsidRPr="00672DD8">
              <w:rPr>
                <w:rFonts w:ascii="Trebuchet MS" w:hAnsi="Trebuchet MS"/>
                <w:sz w:val="20"/>
              </w:rPr>
              <w:t>l</w:t>
            </w:r>
            <w:r w:rsidRPr="00672DD8">
              <w:rPr>
                <w:rFonts w:ascii="Trebuchet MS" w:hAnsi="Trebuchet MS" w:cs="Trebuchet MS"/>
                <w:sz w:val="20"/>
              </w:rPr>
              <w:t>ă</w:t>
            </w:r>
            <w:r w:rsidRPr="00672DD8">
              <w:rPr>
                <w:rFonts w:ascii="Trebuchet MS" w:hAnsi="Trebuchet MS"/>
                <w:sz w:val="20"/>
              </w:rPr>
              <w:t>tori aliniat la cerințele legislației comunitare, inclusiv Acordul Comisiei Europene privind continuarea acestuia, după caz, în termen de maximum 18 luni de la data intrării în vigoare a contractului de finanțare, în caz contrar contractul de finanțare fiind reziliat?</w:t>
            </w:r>
          </w:p>
          <w:p w14:paraId="11A55A17" w14:textId="23B922E0" w:rsidR="004E65E0" w:rsidRPr="00672DD8" w:rsidRDefault="004E65E0" w:rsidP="00672DD8">
            <w:pPr>
              <w:spacing w:after="0"/>
              <w:ind w:left="142"/>
            </w:pPr>
          </w:p>
          <w:p w14:paraId="5849C606" w14:textId="77777777" w:rsidR="0058187C" w:rsidRDefault="0058187C" w:rsidP="0058187C"/>
          <w:p w14:paraId="213EB597" w14:textId="77777777" w:rsidR="0058187C" w:rsidRDefault="0058187C" w:rsidP="0058187C"/>
          <w:p w14:paraId="7DC91A6C" w14:textId="77777777" w:rsidR="0058187C" w:rsidRDefault="0058187C" w:rsidP="0058187C"/>
          <w:p w14:paraId="2707A6C2" w14:textId="77777777" w:rsidR="0058187C" w:rsidRDefault="0058187C" w:rsidP="0058187C"/>
          <w:p w14:paraId="6B952E2D" w14:textId="77777777" w:rsidR="0058187C" w:rsidRDefault="0058187C" w:rsidP="0058187C"/>
          <w:p w14:paraId="55195C0C" w14:textId="77777777" w:rsidR="0058187C" w:rsidRDefault="0058187C" w:rsidP="0058187C"/>
          <w:p w14:paraId="049C4370" w14:textId="7D154524" w:rsidR="0058187C" w:rsidRPr="0058187C" w:rsidRDefault="0058187C" w:rsidP="0058187C"/>
        </w:tc>
        <w:tc>
          <w:tcPr>
            <w:tcW w:w="233" w:type="pct"/>
            <w:gridSpan w:val="2"/>
          </w:tcPr>
          <w:p w14:paraId="79D3C5BF" w14:textId="77777777" w:rsidR="004E65E0" w:rsidRPr="00A937BE" w:rsidRDefault="004E65E0" w:rsidP="00C37E17">
            <w:pPr>
              <w:jc w:val="center"/>
              <w:rPr>
                <w:lang w:val="it-IT"/>
              </w:rPr>
            </w:pPr>
          </w:p>
        </w:tc>
        <w:tc>
          <w:tcPr>
            <w:tcW w:w="194" w:type="pct"/>
          </w:tcPr>
          <w:p w14:paraId="4C563B14" w14:textId="77777777" w:rsidR="004E65E0" w:rsidRPr="00A937BE" w:rsidRDefault="004E65E0" w:rsidP="00C37E17">
            <w:pPr>
              <w:rPr>
                <w:lang w:val="it-IT"/>
              </w:rPr>
            </w:pPr>
          </w:p>
        </w:tc>
        <w:tc>
          <w:tcPr>
            <w:tcW w:w="255" w:type="pct"/>
          </w:tcPr>
          <w:p w14:paraId="23255080" w14:textId="77777777" w:rsidR="004E65E0" w:rsidRPr="00A937BE" w:rsidRDefault="004E65E0" w:rsidP="00C37E17">
            <w:pPr>
              <w:rPr>
                <w:lang w:val="it-IT"/>
              </w:rPr>
            </w:pPr>
          </w:p>
        </w:tc>
        <w:tc>
          <w:tcPr>
            <w:tcW w:w="230" w:type="pct"/>
          </w:tcPr>
          <w:p w14:paraId="698DF6FE" w14:textId="77777777" w:rsidR="004E65E0" w:rsidRPr="00A937BE" w:rsidRDefault="004E65E0" w:rsidP="00C37E17">
            <w:pPr>
              <w:rPr>
                <w:lang w:val="it-IT"/>
              </w:rPr>
            </w:pPr>
          </w:p>
        </w:tc>
        <w:tc>
          <w:tcPr>
            <w:tcW w:w="195" w:type="pct"/>
            <w:gridSpan w:val="2"/>
          </w:tcPr>
          <w:p w14:paraId="06496CD5" w14:textId="77777777" w:rsidR="004E65E0" w:rsidRPr="00A937BE" w:rsidRDefault="004E65E0" w:rsidP="00C37E17">
            <w:pPr>
              <w:rPr>
                <w:lang w:val="it-IT"/>
              </w:rPr>
            </w:pPr>
          </w:p>
        </w:tc>
        <w:tc>
          <w:tcPr>
            <w:tcW w:w="194" w:type="pct"/>
          </w:tcPr>
          <w:p w14:paraId="49E0D2D6" w14:textId="77777777" w:rsidR="004E65E0" w:rsidRPr="00A937BE" w:rsidRDefault="004E65E0" w:rsidP="00C37E17">
            <w:pPr>
              <w:rPr>
                <w:lang w:val="it-IT"/>
              </w:rPr>
            </w:pPr>
          </w:p>
        </w:tc>
        <w:tc>
          <w:tcPr>
            <w:tcW w:w="244" w:type="pct"/>
          </w:tcPr>
          <w:p w14:paraId="51054311" w14:textId="77777777" w:rsidR="004E65E0" w:rsidRPr="00A937BE" w:rsidRDefault="004E65E0" w:rsidP="00C37E17">
            <w:pPr>
              <w:rPr>
                <w:lang w:val="it-IT"/>
              </w:rPr>
            </w:pPr>
          </w:p>
        </w:tc>
        <w:tc>
          <w:tcPr>
            <w:tcW w:w="323" w:type="pct"/>
          </w:tcPr>
          <w:p w14:paraId="51EACF85" w14:textId="77777777" w:rsidR="004E65E0" w:rsidRPr="00A937BE" w:rsidRDefault="004E65E0" w:rsidP="00C37E17">
            <w:pPr>
              <w:rPr>
                <w:lang w:val="it-IT"/>
              </w:rPr>
            </w:pPr>
          </w:p>
        </w:tc>
      </w:tr>
      <w:tr w:rsidR="004E65E0" w:rsidRPr="00A937BE" w14:paraId="1B5E724F" w14:textId="77777777" w:rsidTr="00902C6C">
        <w:trPr>
          <w:trHeight w:val="297"/>
          <w:tblHeader/>
        </w:trPr>
        <w:tc>
          <w:tcPr>
            <w:tcW w:w="3132" w:type="pct"/>
          </w:tcPr>
          <w:p w14:paraId="6DEFD468" w14:textId="68A4F2A9" w:rsidR="00A54933" w:rsidRPr="00B84D8C" w:rsidRDefault="00A54933" w:rsidP="00DB1549">
            <w:pPr>
              <w:pStyle w:val="ListParagraph"/>
              <w:numPr>
                <w:ilvl w:val="0"/>
                <w:numId w:val="3"/>
              </w:numPr>
              <w:rPr>
                <w:rFonts w:ascii="Trebuchet MS" w:hAnsi="Trebuchet MS"/>
                <w:b/>
                <w:sz w:val="20"/>
              </w:rPr>
            </w:pPr>
            <w:r w:rsidRPr="00B84D8C">
              <w:rPr>
                <w:rFonts w:ascii="Trebuchet MS" w:hAnsi="Trebuchet MS"/>
                <w:i/>
                <w:sz w:val="20"/>
              </w:rPr>
              <w:lastRenderedPageBreak/>
              <w:t>(Dacă este cazul</w:t>
            </w:r>
            <w:r w:rsidRPr="00B84D8C">
              <w:rPr>
                <w:rStyle w:val="FootnoteReference"/>
                <w:rFonts w:ascii="Trebuchet MS" w:hAnsi="Trebuchet MS"/>
                <w:i/>
                <w:sz w:val="20"/>
              </w:rPr>
              <w:footnoteReference w:id="8"/>
            </w:r>
            <w:r w:rsidRPr="00B84D8C">
              <w:rPr>
                <w:rFonts w:ascii="Trebuchet MS" w:hAnsi="Trebuchet MS"/>
                <w:i/>
                <w:sz w:val="20"/>
              </w:rPr>
              <w:t>)</w:t>
            </w:r>
            <w:r w:rsidRPr="00B84D8C">
              <w:rPr>
                <w:rFonts w:ascii="Trebuchet MS" w:hAnsi="Trebuchet MS"/>
                <w:b/>
                <w:sz w:val="20"/>
              </w:rPr>
              <w:t xml:space="preserve"> Conformitatea contractului de delegare a gestiunii serviciului public de transport de călători</w:t>
            </w:r>
            <w:r w:rsidR="00DB1549" w:rsidRPr="00DB1549">
              <w:rPr>
                <w:rFonts w:ascii="Trebuchet MS" w:hAnsi="Trebuchet MS"/>
                <w:b/>
                <w:sz w:val="20"/>
              </w:rPr>
              <w:t>/ hotărârii de dare în administrare a furnizării/prestării serviciului public de transport de călători</w:t>
            </w:r>
            <w:r w:rsidRPr="00B84D8C">
              <w:rPr>
                <w:rFonts w:ascii="Trebuchet MS" w:hAnsi="Trebuchet MS"/>
                <w:b/>
                <w:sz w:val="20"/>
              </w:rPr>
              <w:t xml:space="preserve"> cu Regulamentul (CE) nr. 1370/2007 </w:t>
            </w:r>
          </w:p>
          <w:p w14:paraId="1721422D" w14:textId="1FB31D39" w:rsidR="00A54933" w:rsidRPr="00B84D8C" w:rsidRDefault="00A54933" w:rsidP="00DB3C73">
            <w:pPr>
              <w:shd w:val="clear" w:color="auto" w:fill="B6DDE8" w:themeFill="accent5" w:themeFillTint="66"/>
              <w:jc w:val="both"/>
              <w:rPr>
                <w:b/>
                <w:szCs w:val="20"/>
                <w:u w:val="single"/>
              </w:rPr>
            </w:pPr>
            <w:r w:rsidRPr="00DB3C73">
              <w:rPr>
                <w:b/>
                <w:szCs w:val="20"/>
                <w:u w:val="single"/>
              </w:rPr>
              <w:t>Situaţia în care Contractele de delegare a gestiunii</w:t>
            </w:r>
            <w:r w:rsidR="00DB3C73" w:rsidRPr="00DB3C73">
              <w:rPr>
                <w:b/>
                <w:szCs w:val="20"/>
                <w:u w:val="single"/>
              </w:rPr>
              <w:t>/hotărârile de dare în administrare a furnizării/prestării serviciului</w:t>
            </w:r>
            <w:r w:rsidRPr="00DB3C73">
              <w:rPr>
                <w:b/>
                <w:szCs w:val="20"/>
                <w:u w:val="single"/>
              </w:rPr>
              <w:t xml:space="preserve"> urmează a fi încheiate în conformitate cu prevederile Regulamentului (CE) nr. 1370/2007</w:t>
            </w:r>
          </w:p>
          <w:p w14:paraId="6BFCACE3" w14:textId="77777777" w:rsidR="00A54933" w:rsidRPr="00B84D8C" w:rsidRDefault="00A54933" w:rsidP="00A54933">
            <w:pPr>
              <w:rPr>
                <w:b/>
                <w:szCs w:val="20"/>
              </w:rPr>
            </w:pPr>
          </w:p>
          <w:p w14:paraId="1144FA54" w14:textId="4EC71CBE" w:rsidR="00E1547D" w:rsidRPr="00B84D8C" w:rsidRDefault="006A4CB3" w:rsidP="00672DD8">
            <w:pPr>
              <w:pStyle w:val="ListParagraph"/>
              <w:numPr>
                <w:ilvl w:val="0"/>
                <w:numId w:val="4"/>
              </w:numPr>
              <w:rPr>
                <w:rFonts w:ascii="Trebuchet MS" w:hAnsi="Trebuchet MS"/>
                <w:sz w:val="20"/>
              </w:rPr>
            </w:pPr>
            <w:r w:rsidRPr="00B84D8C">
              <w:rPr>
                <w:rFonts w:ascii="Trebuchet MS" w:hAnsi="Trebuchet MS"/>
                <w:sz w:val="20"/>
              </w:rPr>
              <w:t xml:space="preserve">Este anexată dovada publicării în Jurnalul Oficial al Uniunii Europene cu cel puțin un an înainte de lansarea invitației de participare la procedura competitivă de atribuire sau cu un an înainte de atribuirea directă, a informații minime solicitate în art. 7, alin. (2) din Regulamentul (CE) nr. 1370/2007 </w:t>
            </w:r>
          </w:p>
          <w:p w14:paraId="350CBB4B" w14:textId="77777777" w:rsidR="00E1547D" w:rsidRDefault="006A4CB3" w:rsidP="00A06E73">
            <w:pPr>
              <w:ind w:left="142"/>
            </w:pPr>
            <w:r w:rsidRPr="00A06E73">
              <w:t xml:space="preserve">SAU </w:t>
            </w:r>
          </w:p>
          <w:p w14:paraId="58883631" w14:textId="29EA6351" w:rsidR="00672DD8" w:rsidRPr="00672DD8" w:rsidRDefault="00672DD8" w:rsidP="00672DD8">
            <w:pPr>
              <w:pStyle w:val="ListParagraph"/>
              <w:ind w:left="502"/>
              <w:rPr>
                <w:rFonts w:ascii="Trebuchet MS" w:hAnsi="Trebuchet MS"/>
                <w:sz w:val="20"/>
              </w:rPr>
            </w:pPr>
            <w:r w:rsidRPr="00C33A79">
              <w:rPr>
                <w:rFonts w:ascii="Trebuchet MS" w:hAnsi="Trebuchet MS"/>
                <w:sz w:val="20"/>
              </w:rPr>
              <w:t>Sunt anexate declaraţia şi documentele care atestă că prestaţia anuală din cadrul contractului de servicii publice/hotărârii de dare în administrare a furnizării serviciului este mai mică de 50.000 kilometri de servicii publice de transport de călători, după caz?</w:t>
            </w:r>
          </w:p>
          <w:p w14:paraId="293C10E9" w14:textId="7584DE9E" w:rsidR="006A4CB3" w:rsidRPr="00B84D8C" w:rsidRDefault="00672DD8" w:rsidP="00FA5187">
            <w:pPr>
              <w:pStyle w:val="ListParagraph"/>
              <w:numPr>
                <w:ilvl w:val="0"/>
                <w:numId w:val="4"/>
              </w:numPr>
              <w:rPr>
                <w:rFonts w:ascii="Trebuchet MS" w:hAnsi="Trebuchet MS"/>
                <w:sz w:val="20"/>
              </w:rPr>
            </w:pPr>
            <w:r w:rsidRPr="00672DD8">
              <w:rPr>
                <w:rFonts w:ascii="Arial" w:hAnsi="Arial" w:cs="Arial"/>
                <w:sz w:val="20"/>
              </w:rPr>
              <w:t>Ȋ</w:t>
            </w:r>
            <w:r w:rsidRPr="00672DD8">
              <w:rPr>
                <w:rFonts w:ascii="Trebuchet MS" w:hAnsi="Trebuchet MS"/>
                <w:sz w:val="20"/>
              </w:rPr>
              <w:t xml:space="preserve">n cadrul </w:t>
            </w:r>
            <w:r w:rsidRPr="00A542F4">
              <w:rPr>
                <w:rFonts w:ascii="Trebuchet MS" w:hAnsi="Trebuchet MS"/>
                <w:b/>
                <w:sz w:val="20"/>
              </w:rPr>
              <w:t>declara</w:t>
            </w:r>
            <w:r w:rsidRPr="00A542F4">
              <w:rPr>
                <w:rFonts w:ascii="Trebuchet MS" w:hAnsi="Trebuchet MS" w:cs="Trebuchet MS"/>
                <w:b/>
                <w:sz w:val="20"/>
              </w:rPr>
              <w:t>ț</w:t>
            </w:r>
            <w:r w:rsidRPr="00A542F4">
              <w:rPr>
                <w:rFonts w:ascii="Trebuchet MS" w:hAnsi="Trebuchet MS"/>
                <w:b/>
                <w:sz w:val="20"/>
              </w:rPr>
              <w:t>iei de angajament</w:t>
            </w:r>
            <w:r w:rsidR="00630B28">
              <w:rPr>
                <w:rFonts w:ascii="Trebuchet MS" w:hAnsi="Trebuchet MS"/>
                <w:sz w:val="20"/>
              </w:rPr>
              <w:t>, reprezentantul</w:t>
            </w:r>
            <w:r w:rsidRPr="00672DD8">
              <w:rPr>
                <w:rFonts w:ascii="Trebuchet MS" w:hAnsi="Trebuchet MS"/>
                <w:sz w:val="20"/>
              </w:rPr>
              <w:t xml:space="preserve"> legal al solicitantului declar</w:t>
            </w:r>
            <w:r w:rsidRPr="00672DD8">
              <w:rPr>
                <w:rFonts w:ascii="Trebuchet MS" w:hAnsi="Trebuchet MS" w:cs="Trebuchet MS"/>
                <w:sz w:val="20"/>
              </w:rPr>
              <w:t>ă</w:t>
            </w:r>
            <w:r w:rsidRPr="00672DD8">
              <w:rPr>
                <w:rFonts w:ascii="Trebuchet MS" w:hAnsi="Trebuchet MS"/>
                <w:sz w:val="20"/>
              </w:rPr>
              <w:t xml:space="preserve"> c</w:t>
            </w:r>
            <w:r w:rsidRPr="00672DD8">
              <w:rPr>
                <w:rFonts w:ascii="Trebuchet MS" w:hAnsi="Trebuchet MS" w:cs="Trebuchet MS"/>
                <w:sz w:val="20"/>
              </w:rPr>
              <w:t>ă</w:t>
            </w:r>
            <w:r w:rsidRPr="00672DD8">
              <w:rPr>
                <w:rFonts w:ascii="Trebuchet MS" w:hAnsi="Trebuchet MS"/>
                <w:sz w:val="20"/>
              </w:rPr>
              <w:t xml:space="preserve"> va realiza toate demersurile pentru a încheia şi prezenta un contract de delegare a gestiunii serviciului de transport public de călători</w:t>
            </w:r>
            <w:r w:rsidR="00FA5187">
              <w:rPr>
                <w:rFonts w:ascii="Trebuchet MS" w:hAnsi="Trebuchet MS"/>
                <w:sz w:val="20"/>
              </w:rPr>
              <w:t>/</w:t>
            </w:r>
            <w:r w:rsidR="00FA5187" w:rsidRPr="00FA5187">
              <w:rPr>
                <w:rFonts w:ascii="Trebuchet MS" w:hAnsi="Trebuchet MS"/>
                <w:sz w:val="20"/>
              </w:rPr>
              <w:t xml:space="preserve"> hotărâre de dare în administrare a furnizării/prestării serviciului în conformitate</w:t>
            </w:r>
            <w:r w:rsidRPr="00672DD8">
              <w:rPr>
                <w:rFonts w:ascii="Trebuchet MS" w:hAnsi="Trebuchet MS"/>
                <w:sz w:val="20"/>
              </w:rPr>
              <w:t xml:space="preserve"> </w:t>
            </w:r>
            <w:r w:rsidR="00FA5187">
              <w:rPr>
                <w:rFonts w:ascii="Trebuchet MS" w:hAnsi="Trebuchet MS"/>
                <w:sz w:val="20"/>
              </w:rPr>
              <w:t xml:space="preserve">cu </w:t>
            </w:r>
            <w:r w:rsidRPr="00672DD8">
              <w:rPr>
                <w:rFonts w:ascii="Trebuchet MS" w:hAnsi="Trebuchet MS"/>
                <w:sz w:val="20"/>
              </w:rPr>
              <w:t>prevederile Regulamentului (CE) nr. 1370/2007, precum și avizele solicitate aplicabile, în termenul de maximum un an de la data intrării în vigoare a contractului de finanţare cu AMPOR, în cazul atribuirii di</w:t>
            </w:r>
            <w:r w:rsidR="00FA5187">
              <w:rPr>
                <w:rFonts w:ascii="Trebuchet MS" w:hAnsi="Trebuchet MS"/>
                <w:sz w:val="20"/>
              </w:rPr>
              <w:t>recte și de maximum 1 an și jumă</w:t>
            </w:r>
            <w:r w:rsidRPr="00672DD8">
              <w:rPr>
                <w:rFonts w:ascii="Trebuchet MS" w:hAnsi="Trebuchet MS"/>
                <w:sz w:val="20"/>
              </w:rPr>
              <w:t xml:space="preserve">tate (18 luni) de la data intrării în vigoare a contractului </w:t>
            </w:r>
            <w:r w:rsidR="00FA5187">
              <w:rPr>
                <w:rFonts w:ascii="Trebuchet MS" w:hAnsi="Trebuchet MS"/>
                <w:sz w:val="20"/>
              </w:rPr>
              <w:t xml:space="preserve">de finanţare cu AMPOR, în situaţia </w:t>
            </w:r>
            <w:r w:rsidRPr="00672DD8">
              <w:rPr>
                <w:rFonts w:ascii="Trebuchet MS" w:hAnsi="Trebuchet MS"/>
                <w:sz w:val="20"/>
              </w:rPr>
              <w:t>atribuirii prin procedură competitivă, în caz contrar contractul de finanțare fiind reziliat?</w:t>
            </w:r>
            <w:r>
              <w:rPr>
                <w:rFonts w:ascii="Trebuchet MS" w:hAnsi="Trebuchet MS"/>
                <w:sz w:val="20"/>
              </w:rPr>
              <w:t xml:space="preserve"> </w:t>
            </w:r>
          </w:p>
        </w:tc>
        <w:tc>
          <w:tcPr>
            <w:tcW w:w="233" w:type="pct"/>
            <w:gridSpan w:val="2"/>
          </w:tcPr>
          <w:p w14:paraId="00617C96" w14:textId="77777777" w:rsidR="004E65E0" w:rsidRPr="00A937BE" w:rsidRDefault="004E65E0" w:rsidP="00C37E17">
            <w:pPr>
              <w:jc w:val="center"/>
              <w:rPr>
                <w:lang w:val="it-IT"/>
              </w:rPr>
            </w:pPr>
          </w:p>
        </w:tc>
        <w:tc>
          <w:tcPr>
            <w:tcW w:w="194" w:type="pct"/>
          </w:tcPr>
          <w:p w14:paraId="36F533F9" w14:textId="77777777" w:rsidR="004E65E0" w:rsidRPr="00A937BE" w:rsidRDefault="004E65E0" w:rsidP="00C37E17">
            <w:pPr>
              <w:rPr>
                <w:lang w:val="it-IT"/>
              </w:rPr>
            </w:pPr>
          </w:p>
        </w:tc>
        <w:tc>
          <w:tcPr>
            <w:tcW w:w="255" w:type="pct"/>
          </w:tcPr>
          <w:p w14:paraId="77D7BB1C" w14:textId="77777777" w:rsidR="004E65E0" w:rsidRPr="00A937BE" w:rsidRDefault="004E65E0" w:rsidP="00C37E17">
            <w:pPr>
              <w:rPr>
                <w:lang w:val="it-IT"/>
              </w:rPr>
            </w:pPr>
          </w:p>
        </w:tc>
        <w:tc>
          <w:tcPr>
            <w:tcW w:w="230" w:type="pct"/>
          </w:tcPr>
          <w:p w14:paraId="2A321FBA" w14:textId="77777777" w:rsidR="004E65E0" w:rsidRPr="00A937BE" w:rsidRDefault="004E65E0" w:rsidP="00C37E17">
            <w:pPr>
              <w:rPr>
                <w:lang w:val="it-IT"/>
              </w:rPr>
            </w:pPr>
          </w:p>
        </w:tc>
        <w:tc>
          <w:tcPr>
            <w:tcW w:w="195" w:type="pct"/>
            <w:gridSpan w:val="2"/>
          </w:tcPr>
          <w:p w14:paraId="5FF7F477" w14:textId="77777777" w:rsidR="004E65E0" w:rsidRPr="00A937BE" w:rsidRDefault="004E65E0" w:rsidP="00C37E17">
            <w:pPr>
              <w:rPr>
                <w:lang w:val="it-IT"/>
              </w:rPr>
            </w:pPr>
          </w:p>
        </w:tc>
        <w:tc>
          <w:tcPr>
            <w:tcW w:w="194" w:type="pct"/>
          </w:tcPr>
          <w:p w14:paraId="466A6786" w14:textId="77777777" w:rsidR="004E65E0" w:rsidRPr="00A937BE" w:rsidRDefault="004E65E0" w:rsidP="00C37E17">
            <w:pPr>
              <w:rPr>
                <w:lang w:val="it-IT"/>
              </w:rPr>
            </w:pPr>
          </w:p>
        </w:tc>
        <w:tc>
          <w:tcPr>
            <w:tcW w:w="244" w:type="pct"/>
          </w:tcPr>
          <w:p w14:paraId="7B1267E7" w14:textId="77777777" w:rsidR="004E65E0" w:rsidRPr="00A937BE" w:rsidRDefault="004E65E0" w:rsidP="00C37E17">
            <w:pPr>
              <w:rPr>
                <w:lang w:val="it-IT"/>
              </w:rPr>
            </w:pPr>
          </w:p>
        </w:tc>
        <w:tc>
          <w:tcPr>
            <w:tcW w:w="323" w:type="pct"/>
          </w:tcPr>
          <w:p w14:paraId="0C28FC29" w14:textId="77777777" w:rsidR="004E65E0" w:rsidRPr="00A937BE" w:rsidRDefault="004E65E0" w:rsidP="00C37E17">
            <w:pPr>
              <w:rPr>
                <w:lang w:val="it-IT"/>
              </w:rPr>
            </w:pPr>
          </w:p>
        </w:tc>
      </w:tr>
      <w:tr w:rsidR="005D65AD" w:rsidRPr="00A937BE" w14:paraId="06A801D6" w14:textId="77777777" w:rsidTr="00902C6C">
        <w:trPr>
          <w:trHeight w:val="1549"/>
          <w:tblHeader/>
        </w:trPr>
        <w:tc>
          <w:tcPr>
            <w:tcW w:w="3132" w:type="pct"/>
          </w:tcPr>
          <w:p w14:paraId="155DCEB6" w14:textId="02914EE0" w:rsidR="005D65AD" w:rsidRPr="00B84D8C" w:rsidRDefault="005D65AD" w:rsidP="00BA1A14">
            <w:pPr>
              <w:pStyle w:val="ListParagraph"/>
              <w:numPr>
                <w:ilvl w:val="0"/>
                <w:numId w:val="3"/>
              </w:numPr>
              <w:spacing w:after="0"/>
              <w:rPr>
                <w:rFonts w:ascii="Trebuchet MS" w:hAnsi="Trebuchet MS"/>
                <w:b/>
                <w:sz w:val="20"/>
              </w:rPr>
            </w:pPr>
            <w:r w:rsidRPr="00B84D8C">
              <w:rPr>
                <w:rFonts w:ascii="Trebuchet MS" w:hAnsi="Trebuchet MS"/>
                <w:b/>
                <w:sz w:val="20"/>
              </w:rPr>
              <w:lastRenderedPageBreak/>
              <w:t>Fundamentarea rezonabilităţii costurilor</w:t>
            </w:r>
          </w:p>
          <w:p w14:paraId="4ACFD2BD" w14:textId="20F57A80" w:rsidR="005D65AD" w:rsidRPr="00B84D8C" w:rsidRDefault="005D65AD" w:rsidP="00672DD8">
            <w:pPr>
              <w:pStyle w:val="Header"/>
              <w:numPr>
                <w:ilvl w:val="0"/>
                <w:numId w:val="4"/>
              </w:numPr>
              <w:tabs>
                <w:tab w:val="clear" w:pos="4320"/>
                <w:tab w:val="center" w:pos="639"/>
              </w:tabs>
              <w:jc w:val="both"/>
              <w:rPr>
                <w:szCs w:val="20"/>
              </w:rPr>
            </w:pPr>
            <w:r w:rsidRPr="00B84D8C">
              <w:rPr>
                <w:szCs w:val="20"/>
              </w:rPr>
              <w:t>Este atașată Nota privind încadrarea în standardele de cost, completată şi semnată de proiectant? (</w:t>
            </w:r>
            <w:r w:rsidR="00C23621" w:rsidRPr="00B84D8C">
              <w:rPr>
                <w:szCs w:val="20"/>
              </w:rPr>
              <w:t>Model K</w:t>
            </w:r>
            <w:r w:rsidRPr="00B84D8C">
              <w:rPr>
                <w:szCs w:val="20"/>
              </w:rPr>
              <w:t xml:space="preserve"> la Ghidul specific)</w:t>
            </w:r>
            <w:r w:rsidR="00C23621" w:rsidRPr="00B84D8C">
              <w:rPr>
                <w:szCs w:val="20"/>
              </w:rPr>
              <w:t>?</w:t>
            </w:r>
          </w:p>
          <w:p w14:paraId="106D056C" w14:textId="35B8030D" w:rsidR="005D65AD" w:rsidRPr="002E1BC9" w:rsidRDefault="005D65AD" w:rsidP="00672DD8">
            <w:pPr>
              <w:pStyle w:val="Header"/>
              <w:numPr>
                <w:ilvl w:val="0"/>
                <w:numId w:val="4"/>
              </w:numPr>
              <w:tabs>
                <w:tab w:val="center" w:pos="639"/>
              </w:tabs>
              <w:jc w:val="both"/>
              <w:rPr>
                <w:b/>
                <w:szCs w:val="20"/>
              </w:rPr>
            </w:pPr>
            <w:r w:rsidRPr="00B84D8C">
              <w:rPr>
                <w:i/>
                <w:szCs w:val="20"/>
              </w:rPr>
              <w:t>(dacă este cazul)</w:t>
            </w:r>
            <w:r w:rsidRPr="00B84D8C">
              <w:rPr>
                <w:szCs w:val="20"/>
              </w:rPr>
              <w:t xml:space="preserve"> Sunt atașate documente justificative pentru echipamentele/mijloacele de transport și/sau lucrările pentru care nu există standarde de cost?</w:t>
            </w:r>
          </w:p>
          <w:p w14:paraId="0660E345" w14:textId="21D48676" w:rsidR="002E1BC9" w:rsidRPr="00B84D8C" w:rsidRDefault="002E1BC9" w:rsidP="002E1BC9">
            <w:pPr>
              <w:pStyle w:val="Header"/>
              <w:tabs>
                <w:tab w:val="center" w:pos="639"/>
              </w:tabs>
              <w:ind w:left="502"/>
              <w:jc w:val="both"/>
              <w:rPr>
                <w:b/>
                <w:szCs w:val="20"/>
              </w:rPr>
            </w:pPr>
          </w:p>
        </w:tc>
        <w:tc>
          <w:tcPr>
            <w:tcW w:w="233" w:type="pct"/>
            <w:gridSpan w:val="2"/>
          </w:tcPr>
          <w:p w14:paraId="4DFB81EB" w14:textId="77777777" w:rsidR="005D65AD" w:rsidRPr="00A937BE" w:rsidRDefault="005D65AD" w:rsidP="00C37E17">
            <w:pPr>
              <w:jc w:val="center"/>
              <w:rPr>
                <w:lang w:val="it-IT"/>
              </w:rPr>
            </w:pPr>
          </w:p>
        </w:tc>
        <w:tc>
          <w:tcPr>
            <w:tcW w:w="194" w:type="pct"/>
          </w:tcPr>
          <w:p w14:paraId="44B3E285" w14:textId="77777777" w:rsidR="005D65AD" w:rsidRPr="00A937BE" w:rsidRDefault="005D65AD" w:rsidP="00C37E17">
            <w:pPr>
              <w:rPr>
                <w:lang w:val="it-IT"/>
              </w:rPr>
            </w:pPr>
          </w:p>
        </w:tc>
        <w:tc>
          <w:tcPr>
            <w:tcW w:w="255" w:type="pct"/>
          </w:tcPr>
          <w:p w14:paraId="4405F377" w14:textId="77777777" w:rsidR="005D65AD" w:rsidRPr="00A937BE" w:rsidRDefault="005D65AD" w:rsidP="00C37E17">
            <w:pPr>
              <w:rPr>
                <w:lang w:val="it-IT"/>
              </w:rPr>
            </w:pPr>
          </w:p>
        </w:tc>
        <w:tc>
          <w:tcPr>
            <w:tcW w:w="230" w:type="pct"/>
          </w:tcPr>
          <w:p w14:paraId="3359EC54" w14:textId="77777777" w:rsidR="005D65AD" w:rsidRPr="00A937BE" w:rsidRDefault="005D65AD" w:rsidP="00C37E17">
            <w:pPr>
              <w:rPr>
                <w:lang w:val="it-IT"/>
              </w:rPr>
            </w:pPr>
          </w:p>
        </w:tc>
        <w:tc>
          <w:tcPr>
            <w:tcW w:w="195" w:type="pct"/>
            <w:gridSpan w:val="2"/>
          </w:tcPr>
          <w:p w14:paraId="1BCC3307" w14:textId="77777777" w:rsidR="005D65AD" w:rsidRPr="00A937BE" w:rsidRDefault="005D65AD" w:rsidP="00C37E17">
            <w:pPr>
              <w:rPr>
                <w:lang w:val="it-IT"/>
              </w:rPr>
            </w:pPr>
          </w:p>
        </w:tc>
        <w:tc>
          <w:tcPr>
            <w:tcW w:w="194" w:type="pct"/>
          </w:tcPr>
          <w:p w14:paraId="03CE4539" w14:textId="77777777" w:rsidR="005D65AD" w:rsidRPr="00A937BE" w:rsidRDefault="005D65AD" w:rsidP="00C37E17">
            <w:pPr>
              <w:rPr>
                <w:lang w:val="it-IT"/>
              </w:rPr>
            </w:pPr>
          </w:p>
        </w:tc>
        <w:tc>
          <w:tcPr>
            <w:tcW w:w="244" w:type="pct"/>
          </w:tcPr>
          <w:p w14:paraId="1B425F98" w14:textId="77777777" w:rsidR="005D65AD" w:rsidRPr="00A937BE" w:rsidRDefault="005D65AD" w:rsidP="00C37E17">
            <w:pPr>
              <w:rPr>
                <w:lang w:val="it-IT"/>
              </w:rPr>
            </w:pPr>
          </w:p>
        </w:tc>
        <w:tc>
          <w:tcPr>
            <w:tcW w:w="323" w:type="pct"/>
          </w:tcPr>
          <w:p w14:paraId="5C5A136C" w14:textId="77777777" w:rsidR="005D65AD" w:rsidRPr="00A937BE" w:rsidRDefault="005D65AD" w:rsidP="00C37E17">
            <w:pPr>
              <w:rPr>
                <w:lang w:val="it-IT"/>
              </w:rPr>
            </w:pPr>
          </w:p>
        </w:tc>
      </w:tr>
      <w:tr w:rsidR="007C763B" w:rsidRPr="00A937BE" w14:paraId="6C28480C" w14:textId="77777777" w:rsidTr="00902C6C">
        <w:trPr>
          <w:trHeight w:val="1127"/>
          <w:tblHeader/>
        </w:trPr>
        <w:tc>
          <w:tcPr>
            <w:tcW w:w="3132" w:type="pct"/>
          </w:tcPr>
          <w:p w14:paraId="68DE4C05" w14:textId="7F418204" w:rsidR="007C763B" w:rsidRPr="0068566A" w:rsidRDefault="007C763B" w:rsidP="00BA1A14">
            <w:pPr>
              <w:pStyle w:val="Header"/>
              <w:numPr>
                <w:ilvl w:val="0"/>
                <w:numId w:val="3"/>
              </w:numPr>
              <w:tabs>
                <w:tab w:val="center" w:pos="639"/>
              </w:tabs>
              <w:jc w:val="both"/>
              <w:rPr>
                <w:b/>
                <w:szCs w:val="20"/>
                <w:lang w:val="it-IT"/>
              </w:rPr>
            </w:pPr>
            <w:r w:rsidRPr="0068566A">
              <w:rPr>
                <w:b/>
                <w:szCs w:val="20"/>
                <w:lang w:val="it-IT"/>
              </w:rPr>
              <w:t>Echipa de proiect</w:t>
            </w:r>
            <w:r w:rsidR="00A76684">
              <w:rPr>
                <w:b/>
                <w:szCs w:val="20"/>
                <w:lang w:val="it-IT"/>
              </w:rPr>
              <w:t xml:space="preserve">, </w:t>
            </w:r>
            <w:r w:rsidR="00A76684" w:rsidRPr="00A76684">
              <w:rPr>
                <w:b/>
                <w:szCs w:val="20"/>
                <w:lang w:val="it-IT"/>
              </w:rPr>
              <w:t>dacă este cazul</w:t>
            </w:r>
          </w:p>
          <w:p w14:paraId="4B97F3A5" w14:textId="30AC748C" w:rsidR="007C763B" w:rsidRPr="0068566A" w:rsidRDefault="007C763B" w:rsidP="00672DD8">
            <w:pPr>
              <w:pStyle w:val="Header"/>
              <w:numPr>
                <w:ilvl w:val="0"/>
                <w:numId w:val="4"/>
              </w:numPr>
              <w:tabs>
                <w:tab w:val="center" w:pos="639"/>
              </w:tabs>
              <w:jc w:val="both"/>
              <w:rPr>
                <w:szCs w:val="20"/>
                <w:lang w:val="it-IT"/>
              </w:rPr>
            </w:pPr>
            <w:r w:rsidRPr="0068566A">
              <w:rPr>
                <w:szCs w:val="20"/>
                <w:lang w:val="it-IT"/>
              </w:rPr>
              <w:t>Sunt anexate CV-urile membrilor echipei de proiect şi fişele de post (în cazul în care echipa de proiect a fost stabilită)?</w:t>
            </w:r>
          </w:p>
        </w:tc>
        <w:tc>
          <w:tcPr>
            <w:tcW w:w="233" w:type="pct"/>
            <w:gridSpan w:val="2"/>
          </w:tcPr>
          <w:p w14:paraId="1F6AE8A5" w14:textId="77777777" w:rsidR="007C763B" w:rsidRPr="00A937BE" w:rsidRDefault="007C763B" w:rsidP="00C37E17">
            <w:pPr>
              <w:jc w:val="center"/>
              <w:rPr>
                <w:lang w:val="it-IT"/>
              </w:rPr>
            </w:pPr>
          </w:p>
        </w:tc>
        <w:tc>
          <w:tcPr>
            <w:tcW w:w="194" w:type="pct"/>
          </w:tcPr>
          <w:p w14:paraId="636BC467" w14:textId="77777777" w:rsidR="007C763B" w:rsidRPr="00A937BE" w:rsidRDefault="007C763B" w:rsidP="00C37E17">
            <w:pPr>
              <w:rPr>
                <w:lang w:val="it-IT"/>
              </w:rPr>
            </w:pPr>
          </w:p>
        </w:tc>
        <w:tc>
          <w:tcPr>
            <w:tcW w:w="255" w:type="pct"/>
          </w:tcPr>
          <w:p w14:paraId="385A81AE" w14:textId="77777777" w:rsidR="007C763B" w:rsidRPr="00A937BE" w:rsidRDefault="007C763B" w:rsidP="00C37E17">
            <w:pPr>
              <w:rPr>
                <w:lang w:val="it-IT"/>
              </w:rPr>
            </w:pPr>
          </w:p>
        </w:tc>
        <w:tc>
          <w:tcPr>
            <w:tcW w:w="230" w:type="pct"/>
          </w:tcPr>
          <w:p w14:paraId="032DB706" w14:textId="77777777" w:rsidR="007C763B" w:rsidRPr="00A937BE" w:rsidRDefault="007C763B" w:rsidP="00C37E17">
            <w:pPr>
              <w:rPr>
                <w:lang w:val="it-IT"/>
              </w:rPr>
            </w:pPr>
          </w:p>
        </w:tc>
        <w:tc>
          <w:tcPr>
            <w:tcW w:w="195" w:type="pct"/>
            <w:gridSpan w:val="2"/>
          </w:tcPr>
          <w:p w14:paraId="0BD3073F" w14:textId="77777777" w:rsidR="007C763B" w:rsidRPr="00A937BE" w:rsidRDefault="007C763B" w:rsidP="00C37E17">
            <w:pPr>
              <w:rPr>
                <w:lang w:val="it-IT"/>
              </w:rPr>
            </w:pPr>
          </w:p>
        </w:tc>
        <w:tc>
          <w:tcPr>
            <w:tcW w:w="194" w:type="pct"/>
          </w:tcPr>
          <w:p w14:paraId="39C9B9DB" w14:textId="77777777" w:rsidR="007C763B" w:rsidRPr="00A937BE" w:rsidRDefault="007C763B" w:rsidP="00C37E17">
            <w:pPr>
              <w:rPr>
                <w:lang w:val="it-IT"/>
              </w:rPr>
            </w:pPr>
          </w:p>
        </w:tc>
        <w:tc>
          <w:tcPr>
            <w:tcW w:w="244" w:type="pct"/>
          </w:tcPr>
          <w:p w14:paraId="0AEBD959" w14:textId="77777777" w:rsidR="007C763B" w:rsidRPr="00A937BE" w:rsidRDefault="007C763B" w:rsidP="00C37E17">
            <w:pPr>
              <w:rPr>
                <w:lang w:val="it-IT"/>
              </w:rPr>
            </w:pPr>
          </w:p>
        </w:tc>
        <w:tc>
          <w:tcPr>
            <w:tcW w:w="323" w:type="pct"/>
          </w:tcPr>
          <w:p w14:paraId="14FDEAE0" w14:textId="77777777" w:rsidR="007C763B" w:rsidRPr="00A937BE" w:rsidRDefault="007C763B" w:rsidP="00C37E17">
            <w:pPr>
              <w:rPr>
                <w:lang w:val="it-IT"/>
              </w:rPr>
            </w:pPr>
          </w:p>
        </w:tc>
      </w:tr>
      <w:tr w:rsidR="007C763B" w:rsidRPr="00A937BE" w14:paraId="18565BED" w14:textId="77777777" w:rsidTr="00902C6C">
        <w:trPr>
          <w:trHeight w:val="1565"/>
          <w:tblHeader/>
        </w:trPr>
        <w:tc>
          <w:tcPr>
            <w:tcW w:w="3132" w:type="pct"/>
          </w:tcPr>
          <w:p w14:paraId="043D55E0" w14:textId="78DD4D9E" w:rsidR="002E1BC9" w:rsidRPr="00B33DF3" w:rsidRDefault="002E1BC9" w:rsidP="00BA1A14">
            <w:pPr>
              <w:pStyle w:val="ListParagraph"/>
              <w:numPr>
                <w:ilvl w:val="0"/>
                <w:numId w:val="3"/>
              </w:numPr>
              <w:rPr>
                <w:rFonts w:ascii="Trebuchet MS" w:hAnsi="Trebuchet MS"/>
                <w:b/>
                <w:sz w:val="20"/>
                <w:lang w:val="it-IT"/>
              </w:rPr>
            </w:pPr>
            <w:r w:rsidRPr="00B33DF3">
              <w:rPr>
                <w:rFonts w:ascii="Trebuchet MS" w:hAnsi="Trebuchet MS"/>
                <w:b/>
                <w:sz w:val="20"/>
                <w:lang w:val="it-IT"/>
              </w:rPr>
              <w:t>Decontarea cheltuielilor P.M.U.D.</w:t>
            </w:r>
            <w:r w:rsidR="00A76684" w:rsidRPr="00B33DF3">
              <w:rPr>
                <w:rFonts w:ascii="Trebuchet MS" w:hAnsi="Trebuchet MS"/>
                <w:sz w:val="20"/>
              </w:rPr>
              <w:t xml:space="preserve">, </w:t>
            </w:r>
            <w:r w:rsidR="00A76684" w:rsidRPr="00B33DF3">
              <w:rPr>
                <w:rFonts w:ascii="Trebuchet MS" w:hAnsi="Trebuchet MS"/>
                <w:b/>
                <w:sz w:val="20"/>
              </w:rPr>
              <w:t>d</w:t>
            </w:r>
            <w:r w:rsidR="00A76684" w:rsidRPr="00B33DF3">
              <w:rPr>
                <w:rFonts w:ascii="Trebuchet MS" w:hAnsi="Trebuchet MS"/>
                <w:b/>
                <w:sz w:val="20"/>
                <w:lang w:val="it-IT"/>
              </w:rPr>
              <w:t>acă este cazul</w:t>
            </w:r>
            <w:r w:rsidR="00B23808">
              <w:rPr>
                <w:rStyle w:val="FootnoteReference"/>
                <w:rFonts w:ascii="Trebuchet MS" w:hAnsi="Trebuchet MS"/>
                <w:b/>
                <w:sz w:val="20"/>
                <w:lang w:val="it-IT"/>
              </w:rPr>
              <w:footnoteReference w:id="9"/>
            </w:r>
          </w:p>
          <w:p w14:paraId="53909F33" w14:textId="7DF0D1A2" w:rsidR="00672DD8" w:rsidRPr="00F80BB3" w:rsidRDefault="00672DD8" w:rsidP="00672DD8">
            <w:pPr>
              <w:pStyle w:val="ListParagraph"/>
              <w:numPr>
                <w:ilvl w:val="0"/>
                <w:numId w:val="4"/>
              </w:numPr>
              <w:rPr>
                <w:rFonts w:ascii="Trebuchet MS" w:hAnsi="Trebuchet MS"/>
                <w:sz w:val="20"/>
                <w:lang w:val="it-IT"/>
              </w:rPr>
            </w:pPr>
            <w:r w:rsidRPr="00B33DF3">
              <w:rPr>
                <w:rFonts w:ascii="Arial" w:hAnsi="Arial" w:cs="Arial"/>
                <w:i/>
                <w:sz w:val="20"/>
                <w:lang w:val="it-IT"/>
              </w:rPr>
              <w:t>Ȋ</w:t>
            </w:r>
            <w:r w:rsidRPr="00B33DF3">
              <w:rPr>
                <w:rFonts w:ascii="Trebuchet MS" w:hAnsi="Trebuchet MS"/>
                <w:i/>
                <w:sz w:val="20"/>
                <w:lang w:val="it-IT"/>
              </w:rPr>
              <w:t xml:space="preserve">n cazul unui proiect implementat în parteneriat prin care se solicită decontarea PMUD elaborat la </w:t>
            </w:r>
            <w:r w:rsidRPr="00F80BB3">
              <w:rPr>
                <w:rFonts w:ascii="Trebuchet MS" w:hAnsi="Trebuchet MS"/>
                <w:i/>
                <w:sz w:val="20"/>
                <w:lang w:val="it-IT"/>
              </w:rPr>
              <w:t>nivelul și cu contribuția partenerilor</w:t>
            </w:r>
            <w:r w:rsidRPr="00F80BB3">
              <w:rPr>
                <w:rFonts w:ascii="Trebuchet MS" w:hAnsi="Trebuchet MS"/>
                <w:sz w:val="20"/>
                <w:lang w:val="it-IT"/>
              </w:rPr>
              <w:t>, Este anexat acordul de asociere cu privire la elaborarea P.M.U.D. din care să reiasă contribuţia financiară a liderului de parteneriat și a partenerilor pentru această cheltuială?</w:t>
            </w:r>
          </w:p>
          <w:p w14:paraId="6E3846FC" w14:textId="0EBAE9C4" w:rsidR="00672DD8" w:rsidRPr="00F80BB3" w:rsidRDefault="00672DD8" w:rsidP="00672DD8">
            <w:pPr>
              <w:pStyle w:val="ListParagraph"/>
              <w:numPr>
                <w:ilvl w:val="0"/>
                <w:numId w:val="4"/>
              </w:numPr>
              <w:rPr>
                <w:rFonts w:ascii="Trebuchet MS" w:hAnsi="Trebuchet MS"/>
                <w:sz w:val="20"/>
                <w:lang w:val="it-IT"/>
              </w:rPr>
            </w:pPr>
            <w:r w:rsidRPr="00F80BB3">
              <w:rPr>
                <w:rFonts w:ascii="Trebuchet MS" w:hAnsi="Trebuchet MS" w:cs="Arial"/>
                <w:sz w:val="20"/>
                <w:lang w:val="it-IT"/>
              </w:rPr>
              <w:t xml:space="preserve">Valoarea </w:t>
            </w:r>
            <w:r>
              <w:rPr>
                <w:rFonts w:ascii="Trebuchet MS" w:hAnsi="Trebuchet MS" w:cs="Arial"/>
                <w:sz w:val="20"/>
                <w:lang w:val="it-IT"/>
              </w:rPr>
              <w:t>eligibilă</w:t>
            </w:r>
            <w:r w:rsidRPr="00F80BB3">
              <w:rPr>
                <w:rFonts w:ascii="Trebuchet MS" w:hAnsi="Trebuchet MS" w:cs="Arial"/>
                <w:sz w:val="20"/>
                <w:lang w:val="it-IT"/>
              </w:rPr>
              <w:t xml:space="preserve"> a cheltuielilor P</w:t>
            </w:r>
            <w:r>
              <w:rPr>
                <w:rFonts w:ascii="Trebuchet MS" w:hAnsi="Trebuchet MS" w:cs="Arial"/>
                <w:sz w:val="20"/>
                <w:lang w:val="it-IT"/>
              </w:rPr>
              <w:t>.</w:t>
            </w:r>
            <w:r w:rsidRPr="00F80BB3">
              <w:rPr>
                <w:rFonts w:ascii="Trebuchet MS" w:hAnsi="Trebuchet MS" w:cs="Arial"/>
                <w:sz w:val="20"/>
                <w:lang w:val="it-IT"/>
              </w:rPr>
              <w:t>M</w:t>
            </w:r>
            <w:r>
              <w:rPr>
                <w:rFonts w:ascii="Trebuchet MS" w:hAnsi="Trebuchet MS" w:cs="Arial"/>
                <w:sz w:val="20"/>
                <w:lang w:val="it-IT"/>
              </w:rPr>
              <w:t>.</w:t>
            </w:r>
            <w:r w:rsidRPr="00F80BB3">
              <w:rPr>
                <w:rFonts w:ascii="Trebuchet MS" w:hAnsi="Trebuchet MS" w:cs="Arial"/>
                <w:sz w:val="20"/>
                <w:lang w:val="it-IT"/>
              </w:rPr>
              <w:t>U</w:t>
            </w:r>
            <w:r>
              <w:rPr>
                <w:rFonts w:ascii="Trebuchet MS" w:hAnsi="Trebuchet MS" w:cs="Arial"/>
                <w:sz w:val="20"/>
                <w:lang w:val="it-IT"/>
              </w:rPr>
              <w:t>.</w:t>
            </w:r>
            <w:r w:rsidRPr="00F80BB3">
              <w:rPr>
                <w:rFonts w:ascii="Trebuchet MS" w:hAnsi="Trebuchet MS" w:cs="Arial"/>
                <w:sz w:val="20"/>
                <w:lang w:val="it-IT"/>
              </w:rPr>
              <w:t>D</w:t>
            </w:r>
            <w:r>
              <w:rPr>
                <w:rFonts w:ascii="Trebuchet MS" w:hAnsi="Trebuchet MS" w:cs="Arial"/>
                <w:sz w:val="20"/>
                <w:lang w:val="it-IT"/>
              </w:rPr>
              <w:t>. solicitate se încadrează în valoarea maximă eligibilă</w:t>
            </w:r>
            <w:r w:rsidRPr="00F80BB3">
              <w:rPr>
                <w:rFonts w:ascii="Trebuchet MS" w:hAnsi="Trebuchet MS" w:cs="Arial"/>
                <w:sz w:val="20"/>
                <w:lang w:val="it-IT"/>
              </w:rPr>
              <w:t xml:space="preserve"> rezultat</w:t>
            </w:r>
            <w:r>
              <w:rPr>
                <w:rFonts w:ascii="Trebuchet MS" w:hAnsi="Trebuchet MS" w:cs="Arial"/>
                <w:sz w:val="20"/>
                <w:lang w:val="it-IT"/>
              </w:rPr>
              <w:t>ă</w:t>
            </w:r>
            <w:r w:rsidRPr="00F80BB3">
              <w:rPr>
                <w:rFonts w:ascii="Trebuchet MS" w:hAnsi="Trebuchet MS" w:cs="Arial"/>
                <w:sz w:val="20"/>
                <w:lang w:val="it-IT"/>
              </w:rPr>
              <w:t xml:space="preserve"> </w:t>
            </w:r>
            <w:r>
              <w:rPr>
                <w:rFonts w:ascii="Trebuchet MS" w:hAnsi="Trebuchet MS" w:cs="Arial"/>
                <w:sz w:val="20"/>
                <w:lang w:val="it-IT"/>
              </w:rPr>
              <w:t>prin aplicarea formulei de calcul prevăzută în Anexa 3.2</w:t>
            </w:r>
            <w:r w:rsidRPr="00F80BB3">
              <w:rPr>
                <w:rFonts w:ascii="Trebuchet MS" w:hAnsi="Trebuchet MS" w:cs="Arial"/>
                <w:sz w:val="20"/>
                <w:lang w:val="it-IT"/>
              </w:rPr>
              <w:t>.6</w:t>
            </w:r>
            <w:r>
              <w:rPr>
                <w:rStyle w:val="FootnoteReference"/>
                <w:rFonts w:ascii="Trebuchet MS" w:hAnsi="Trebuchet MS" w:cs="Arial"/>
                <w:sz w:val="20"/>
                <w:lang w:val="it-IT"/>
              </w:rPr>
              <w:footnoteReference w:id="10"/>
            </w:r>
            <w:r w:rsidRPr="00F80BB3">
              <w:rPr>
                <w:rFonts w:ascii="Trebuchet MS" w:hAnsi="Trebuchet MS" w:cs="Arial"/>
                <w:sz w:val="20"/>
                <w:lang w:val="it-IT"/>
              </w:rPr>
              <w:t>?</w:t>
            </w:r>
          </w:p>
          <w:p w14:paraId="2E61DB56" w14:textId="30305184" w:rsidR="002E1BC9" w:rsidRPr="0068566A" w:rsidRDefault="002E1BC9" w:rsidP="00A76684">
            <w:pPr>
              <w:jc w:val="both"/>
              <w:rPr>
                <w:b/>
                <w:szCs w:val="20"/>
                <w:lang w:val="it-IT"/>
              </w:rPr>
            </w:pPr>
          </w:p>
        </w:tc>
        <w:tc>
          <w:tcPr>
            <w:tcW w:w="233" w:type="pct"/>
            <w:gridSpan w:val="2"/>
          </w:tcPr>
          <w:p w14:paraId="7B283959" w14:textId="77777777" w:rsidR="007C763B" w:rsidRPr="00A937BE" w:rsidRDefault="007C763B" w:rsidP="00C37E17">
            <w:pPr>
              <w:jc w:val="center"/>
              <w:rPr>
                <w:lang w:val="it-IT"/>
              </w:rPr>
            </w:pPr>
          </w:p>
        </w:tc>
        <w:tc>
          <w:tcPr>
            <w:tcW w:w="194" w:type="pct"/>
          </w:tcPr>
          <w:p w14:paraId="512D0AA2" w14:textId="77777777" w:rsidR="007C763B" w:rsidRPr="00A937BE" w:rsidRDefault="007C763B" w:rsidP="00C37E17">
            <w:pPr>
              <w:rPr>
                <w:lang w:val="it-IT"/>
              </w:rPr>
            </w:pPr>
          </w:p>
        </w:tc>
        <w:tc>
          <w:tcPr>
            <w:tcW w:w="255" w:type="pct"/>
          </w:tcPr>
          <w:p w14:paraId="47FDDA11" w14:textId="77777777" w:rsidR="007C763B" w:rsidRPr="00A937BE" w:rsidRDefault="007C763B" w:rsidP="00C37E17">
            <w:pPr>
              <w:rPr>
                <w:lang w:val="it-IT"/>
              </w:rPr>
            </w:pPr>
          </w:p>
        </w:tc>
        <w:tc>
          <w:tcPr>
            <w:tcW w:w="230" w:type="pct"/>
          </w:tcPr>
          <w:p w14:paraId="70A3A99F" w14:textId="77777777" w:rsidR="007C763B" w:rsidRPr="00A937BE" w:rsidRDefault="007C763B" w:rsidP="00C37E17">
            <w:pPr>
              <w:rPr>
                <w:lang w:val="it-IT"/>
              </w:rPr>
            </w:pPr>
          </w:p>
        </w:tc>
        <w:tc>
          <w:tcPr>
            <w:tcW w:w="195" w:type="pct"/>
            <w:gridSpan w:val="2"/>
          </w:tcPr>
          <w:p w14:paraId="51AF24BC" w14:textId="77777777" w:rsidR="007C763B" w:rsidRPr="00A937BE" w:rsidRDefault="007C763B" w:rsidP="00C37E17">
            <w:pPr>
              <w:rPr>
                <w:lang w:val="it-IT"/>
              </w:rPr>
            </w:pPr>
          </w:p>
        </w:tc>
        <w:tc>
          <w:tcPr>
            <w:tcW w:w="194" w:type="pct"/>
          </w:tcPr>
          <w:p w14:paraId="47211065" w14:textId="77777777" w:rsidR="007C763B" w:rsidRPr="00A937BE" w:rsidRDefault="007C763B" w:rsidP="00C37E17">
            <w:pPr>
              <w:rPr>
                <w:lang w:val="it-IT"/>
              </w:rPr>
            </w:pPr>
          </w:p>
        </w:tc>
        <w:tc>
          <w:tcPr>
            <w:tcW w:w="244" w:type="pct"/>
          </w:tcPr>
          <w:p w14:paraId="5A7ED333" w14:textId="77777777" w:rsidR="007C763B" w:rsidRPr="00A937BE" w:rsidRDefault="007C763B" w:rsidP="00C37E17">
            <w:pPr>
              <w:rPr>
                <w:lang w:val="it-IT"/>
              </w:rPr>
            </w:pPr>
          </w:p>
        </w:tc>
        <w:tc>
          <w:tcPr>
            <w:tcW w:w="323" w:type="pct"/>
          </w:tcPr>
          <w:p w14:paraId="4E792391" w14:textId="77777777" w:rsidR="007C763B" w:rsidRPr="00A937BE" w:rsidRDefault="007C763B" w:rsidP="00C37E17">
            <w:pPr>
              <w:rPr>
                <w:lang w:val="it-IT"/>
              </w:rPr>
            </w:pPr>
          </w:p>
        </w:tc>
      </w:tr>
      <w:tr w:rsidR="002E1BC9" w:rsidRPr="00A937BE" w14:paraId="3CFA43A1" w14:textId="77777777" w:rsidTr="00902C6C">
        <w:trPr>
          <w:trHeight w:val="1401"/>
          <w:tblHeader/>
        </w:trPr>
        <w:tc>
          <w:tcPr>
            <w:tcW w:w="3132" w:type="pct"/>
          </w:tcPr>
          <w:p w14:paraId="3A3A2A4E" w14:textId="590EB2D3" w:rsidR="002E1BC9" w:rsidRPr="00B33DF3" w:rsidRDefault="00B33DF3" w:rsidP="00BA1A14">
            <w:pPr>
              <w:pStyle w:val="ListParagraph"/>
              <w:numPr>
                <w:ilvl w:val="0"/>
                <w:numId w:val="3"/>
              </w:numPr>
              <w:rPr>
                <w:rFonts w:ascii="Trebuchet MS" w:hAnsi="Trebuchet MS"/>
                <w:b/>
                <w:sz w:val="20"/>
                <w:lang w:val="it-IT"/>
              </w:rPr>
            </w:pPr>
            <w:r w:rsidRPr="00B33DF3">
              <w:rPr>
                <w:rFonts w:ascii="Trebuchet MS" w:hAnsi="Trebuchet MS"/>
                <w:b/>
                <w:sz w:val="20"/>
                <w:lang w:val="it-IT"/>
              </w:rPr>
              <w:t>Reglementarea politicii</w:t>
            </w:r>
            <w:r w:rsidR="002E1BC9" w:rsidRPr="00B33DF3">
              <w:rPr>
                <w:rFonts w:ascii="Trebuchet MS" w:hAnsi="Trebuchet MS"/>
                <w:b/>
                <w:sz w:val="20"/>
                <w:lang w:val="it-IT"/>
              </w:rPr>
              <w:t xml:space="preserve"> parcărilor</w:t>
            </w:r>
            <w:r w:rsidR="00B2695C" w:rsidRPr="00B33DF3">
              <w:rPr>
                <w:rFonts w:ascii="Trebuchet MS" w:hAnsi="Trebuchet MS"/>
                <w:b/>
                <w:sz w:val="20"/>
                <w:lang w:val="it-IT"/>
              </w:rPr>
              <w:t xml:space="preserve"> </w:t>
            </w:r>
          </w:p>
          <w:p w14:paraId="3C4818D1" w14:textId="1A5BC33E" w:rsidR="00B61402" w:rsidRPr="00B61402" w:rsidRDefault="00B33DF3" w:rsidP="00460D37">
            <w:pPr>
              <w:pStyle w:val="ListParagraph"/>
              <w:numPr>
                <w:ilvl w:val="0"/>
                <w:numId w:val="4"/>
              </w:numPr>
              <w:rPr>
                <w:rFonts w:ascii="Trebuchet MS" w:hAnsi="Trebuchet MS"/>
                <w:sz w:val="20"/>
                <w:lang w:val="it-IT"/>
              </w:rPr>
            </w:pPr>
            <w:r w:rsidRPr="00B33DF3">
              <w:rPr>
                <w:rFonts w:ascii="Trebuchet MS" w:hAnsi="Trebuchet MS"/>
                <w:sz w:val="20"/>
                <w:lang w:val="it-IT"/>
              </w:rPr>
              <w:t xml:space="preserve">Este anexată Hotărârea (sau Hotărârile) de Consiliu Local al solicitantului </w:t>
            </w:r>
            <w:r w:rsidR="00672DD8">
              <w:rPr>
                <w:rFonts w:ascii="Trebuchet MS" w:hAnsi="Trebuchet MS"/>
                <w:sz w:val="20"/>
                <w:lang w:val="it-IT"/>
              </w:rPr>
              <w:t>UAT oraş/municipiu</w:t>
            </w:r>
            <w:r w:rsidR="00460D37">
              <w:rPr>
                <w:rFonts w:ascii="Trebuchet MS" w:hAnsi="Trebuchet MS"/>
                <w:sz w:val="20"/>
                <w:lang w:val="it-IT"/>
              </w:rPr>
              <w:t>/</w:t>
            </w:r>
            <w:r w:rsidR="00460D37">
              <w:t xml:space="preserve"> </w:t>
            </w:r>
            <w:r w:rsidR="00460D37" w:rsidRPr="00460D37">
              <w:rPr>
                <w:rFonts w:ascii="Trebuchet MS" w:hAnsi="Trebuchet MS"/>
                <w:sz w:val="20"/>
                <w:lang w:val="it-IT"/>
              </w:rPr>
              <w:t>parteneriate dintre localități urbane</w:t>
            </w:r>
            <w:r w:rsidR="00672DD8">
              <w:rPr>
                <w:rFonts w:ascii="Trebuchet MS" w:hAnsi="Trebuchet MS"/>
                <w:sz w:val="20"/>
                <w:lang w:val="it-IT"/>
              </w:rPr>
              <w:t xml:space="preserve"> </w:t>
            </w:r>
            <w:r w:rsidRPr="00B33DF3">
              <w:rPr>
                <w:rFonts w:ascii="Trebuchet MS" w:hAnsi="Trebuchet MS"/>
                <w:sz w:val="20"/>
                <w:lang w:val="it-IT"/>
              </w:rPr>
              <w:t>din care să rezulte reglementarea politicii parcărilor la nivelul ariei de studiu a proiectului</w:t>
            </w:r>
            <w:r w:rsidR="00672DD8" w:rsidRPr="00672DD8">
              <w:rPr>
                <w:rFonts w:ascii="Trebuchet MS" w:hAnsi="Trebuchet MS"/>
                <w:sz w:val="20"/>
                <w:lang w:val="it-IT"/>
              </w:rPr>
              <w:t>?</w:t>
            </w:r>
          </w:p>
        </w:tc>
        <w:tc>
          <w:tcPr>
            <w:tcW w:w="233" w:type="pct"/>
            <w:gridSpan w:val="2"/>
          </w:tcPr>
          <w:p w14:paraId="34ECEB42" w14:textId="77777777" w:rsidR="002E1BC9" w:rsidRPr="00A937BE" w:rsidRDefault="002E1BC9" w:rsidP="00C37E17">
            <w:pPr>
              <w:jc w:val="center"/>
              <w:rPr>
                <w:lang w:val="it-IT"/>
              </w:rPr>
            </w:pPr>
          </w:p>
        </w:tc>
        <w:tc>
          <w:tcPr>
            <w:tcW w:w="194" w:type="pct"/>
          </w:tcPr>
          <w:p w14:paraId="000A1AF2" w14:textId="77777777" w:rsidR="002E1BC9" w:rsidRPr="00A937BE" w:rsidRDefault="002E1BC9" w:rsidP="00C37E17">
            <w:pPr>
              <w:rPr>
                <w:lang w:val="it-IT"/>
              </w:rPr>
            </w:pPr>
          </w:p>
        </w:tc>
        <w:tc>
          <w:tcPr>
            <w:tcW w:w="255" w:type="pct"/>
          </w:tcPr>
          <w:p w14:paraId="1EB872D5" w14:textId="77777777" w:rsidR="002E1BC9" w:rsidRPr="00A937BE" w:rsidRDefault="002E1BC9" w:rsidP="00C37E17">
            <w:pPr>
              <w:rPr>
                <w:lang w:val="it-IT"/>
              </w:rPr>
            </w:pPr>
          </w:p>
        </w:tc>
        <w:tc>
          <w:tcPr>
            <w:tcW w:w="230" w:type="pct"/>
          </w:tcPr>
          <w:p w14:paraId="251A22B5" w14:textId="77777777" w:rsidR="002E1BC9" w:rsidRPr="00A937BE" w:rsidRDefault="002E1BC9" w:rsidP="00C37E17">
            <w:pPr>
              <w:rPr>
                <w:lang w:val="it-IT"/>
              </w:rPr>
            </w:pPr>
          </w:p>
        </w:tc>
        <w:tc>
          <w:tcPr>
            <w:tcW w:w="195" w:type="pct"/>
            <w:gridSpan w:val="2"/>
          </w:tcPr>
          <w:p w14:paraId="76B24C3F" w14:textId="77777777" w:rsidR="002E1BC9" w:rsidRPr="00A937BE" w:rsidRDefault="002E1BC9" w:rsidP="00C37E17">
            <w:pPr>
              <w:rPr>
                <w:lang w:val="it-IT"/>
              </w:rPr>
            </w:pPr>
          </w:p>
        </w:tc>
        <w:tc>
          <w:tcPr>
            <w:tcW w:w="194" w:type="pct"/>
          </w:tcPr>
          <w:p w14:paraId="31240C91" w14:textId="77777777" w:rsidR="002E1BC9" w:rsidRPr="00A937BE" w:rsidRDefault="002E1BC9" w:rsidP="00C37E17">
            <w:pPr>
              <w:rPr>
                <w:lang w:val="it-IT"/>
              </w:rPr>
            </w:pPr>
          </w:p>
        </w:tc>
        <w:tc>
          <w:tcPr>
            <w:tcW w:w="244" w:type="pct"/>
          </w:tcPr>
          <w:p w14:paraId="4F02DDEF" w14:textId="77777777" w:rsidR="002E1BC9" w:rsidRPr="00A937BE" w:rsidRDefault="002E1BC9" w:rsidP="00C37E17">
            <w:pPr>
              <w:rPr>
                <w:lang w:val="it-IT"/>
              </w:rPr>
            </w:pPr>
          </w:p>
        </w:tc>
        <w:tc>
          <w:tcPr>
            <w:tcW w:w="323" w:type="pct"/>
          </w:tcPr>
          <w:p w14:paraId="3C08E9B3" w14:textId="77777777" w:rsidR="002E1BC9" w:rsidRPr="00A937BE" w:rsidRDefault="002E1BC9" w:rsidP="00C37E17">
            <w:pPr>
              <w:rPr>
                <w:lang w:val="it-IT"/>
              </w:rPr>
            </w:pPr>
          </w:p>
        </w:tc>
      </w:tr>
      <w:tr w:rsidR="00B61402" w:rsidRPr="00A937BE" w14:paraId="480CD44A" w14:textId="77777777" w:rsidTr="00902C6C">
        <w:trPr>
          <w:trHeight w:val="699"/>
          <w:tblHeader/>
        </w:trPr>
        <w:tc>
          <w:tcPr>
            <w:tcW w:w="3132" w:type="pct"/>
          </w:tcPr>
          <w:p w14:paraId="022D1A40" w14:textId="4A263E0A" w:rsidR="00B61402" w:rsidRPr="006C1BA1" w:rsidRDefault="00B61402" w:rsidP="00B61402">
            <w:pPr>
              <w:rPr>
                <w:b/>
                <w:i/>
                <w:highlight w:val="red"/>
                <w:lang w:val="it-IT"/>
              </w:rPr>
            </w:pPr>
            <w:r w:rsidRPr="007F3530">
              <w:rPr>
                <w:b/>
                <w:lang w:val="it-IT"/>
              </w:rPr>
              <w:lastRenderedPageBreak/>
              <w:t>XXX</w:t>
            </w:r>
            <w:r w:rsidR="008A3AEF">
              <w:rPr>
                <w:b/>
                <w:lang w:val="it-IT"/>
              </w:rPr>
              <w:t>I</w:t>
            </w:r>
            <w:bookmarkStart w:id="0" w:name="_GoBack"/>
            <w:bookmarkEnd w:id="0"/>
            <w:r w:rsidRPr="007F3530">
              <w:rPr>
                <w:b/>
                <w:lang w:val="it-IT"/>
              </w:rPr>
              <w:t xml:space="preserve">V. </w:t>
            </w:r>
            <w:r w:rsidR="00B21331" w:rsidRPr="00B21331">
              <w:rPr>
                <w:b/>
                <w:lang w:val="it-IT"/>
              </w:rPr>
              <w:t xml:space="preserve">Proiectul cuprinde măsuri care se încadrează în Aria prioritară 1 - </w:t>
            </w:r>
            <w:r w:rsidR="00B21331" w:rsidRPr="00460D37">
              <w:rPr>
                <w:b/>
                <w:i/>
                <w:lang w:val="it-IT"/>
              </w:rPr>
              <w:t>Îmbunătăţirea mobilităţii şi a multimodalităţii</w:t>
            </w:r>
            <w:r w:rsidR="00B21331" w:rsidRPr="00B21331">
              <w:rPr>
                <w:b/>
                <w:lang w:val="it-IT"/>
              </w:rPr>
              <w:t xml:space="preserve"> din SUERD </w:t>
            </w:r>
          </w:p>
          <w:p w14:paraId="6AB4CF54" w14:textId="206C5BED" w:rsidR="00880DD6" w:rsidRPr="00880DD6" w:rsidRDefault="00880DD6" w:rsidP="00B61402">
            <w:pPr>
              <w:rPr>
                <w:lang w:val="it-IT"/>
              </w:rPr>
            </w:pPr>
            <w:r w:rsidRPr="00B21331">
              <w:rPr>
                <w:lang w:val="it-IT"/>
              </w:rPr>
              <w:t>87.</w:t>
            </w:r>
            <w:r w:rsidR="00B21331" w:rsidRPr="00B21331">
              <w:t xml:space="preserve"> </w:t>
            </w:r>
            <w:r w:rsidR="00B21331" w:rsidRPr="00B21331">
              <w:rPr>
                <w:lang w:val="it-IT"/>
              </w:rPr>
              <w:t xml:space="preserve">În cererea de finanţare se justifică faptul că aceasta cuprinde măsuri ce se încadrează într-una din acţiunile ariei prioritare 1 - </w:t>
            </w:r>
            <w:r w:rsidR="00B21331" w:rsidRPr="00B21331">
              <w:rPr>
                <w:i/>
                <w:lang w:val="it-IT"/>
              </w:rPr>
              <w:t>Îmbunătăţirea mobilităţii şi a multimodalităţii</w:t>
            </w:r>
            <w:r w:rsidR="00EA0073">
              <w:rPr>
                <w:lang w:val="it-IT"/>
              </w:rPr>
              <w:t xml:space="preserve"> din </w:t>
            </w:r>
            <w:r w:rsidR="00B21331" w:rsidRPr="00B21331">
              <w:rPr>
                <w:lang w:val="it-IT"/>
              </w:rPr>
              <w:t>Planul de acțiune SUERD elaborat de Comisia Europeană (se va vedea Anexa 3.2.9)</w:t>
            </w:r>
            <w:r w:rsidRPr="00B21331">
              <w:rPr>
                <w:lang w:val="it-IT"/>
              </w:rPr>
              <w:t>?</w:t>
            </w:r>
            <w:r w:rsidRPr="00880DD6">
              <w:rPr>
                <w:lang w:val="it-IT"/>
              </w:rPr>
              <w:t xml:space="preserve"> </w:t>
            </w:r>
          </w:p>
          <w:p w14:paraId="5A96BAB6" w14:textId="77777777" w:rsidR="00B61402" w:rsidRPr="00B33DF3" w:rsidRDefault="00B61402" w:rsidP="00B61402">
            <w:pPr>
              <w:rPr>
                <w:b/>
                <w:lang w:val="it-IT"/>
              </w:rPr>
            </w:pPr>
          </w:p>
        </w:tc>
        <w:tc>
          <w:tcPr>
            <w:tcW w:w="233" w:type="pct"/>
            <w:gridSpan w:val="2"/>
          </w:tcPr>
          <w:p w14:paraId="6385B464" w14:textId="77777777" w:rsidR="00B61402" w:rsidRPr="00A937BE" w:rsidRDefault="00B61402" w:rsidP="00C37E17">
            <w:pPr>
              <w:jc w:val="center"/>
              <w:rPr>
                <w:lang w:val="it-IT"/>
              </w:rPr>
            </w:pPr>
          </w:p>
        </w:tc>
        <w:tc>
          <w:tcPr>
            <w:tcW w:w="194" w:type="pct"/>
          </w:tcPr>
          <w:p w14:paraId="1B664183" w14:textId="77777777" w:rsidR="00B61402" w:rsidRPr="00A937BE" w:rsidRDefault="00B61402" w:rsidP="00C37E17">
            <w:pPr>
              <w:rPr>
                <w:lang w:val="it-IT"/>
              </w:rPr>
            </w:pPr>
          </w:p>
        </w:tc>
        <w:tc>
          <w:tcPr>
            <w:tcW w:w="255" w:type="pct"/>
          </w:tcPr>
          <w:p w14:paraId="3CEC089F" w14:textId="77777777" w:rsidR="00B61402" w:rsidRPr="00A937BE" w:rsidRDefault="00B61402" w:rsidP="00C37E17">
            <w:pPr>
              <w:rPr>
                <w:lang w:val="it-IT"/>
              </w:rPr>
            </w:pPr>
          </w:p>
        </w:tc>
        <w:tc>
          <w:tcPr>
            <w:tcW w:w="230" w:type="pct"/>
          </w:tcPr>
          <w:p w14:paraId="461380EC" w14:textId="77777777" w:rsidR="00B61402" w:rsidRPr="00A937BE" w:rsidRDefault="00B61402" w:rsidP="00C37E17">
            <w:pPr>
              <w:rPr>
                <w:lang w:val="it-IT"/>
              </w:rPr>
            </w:pPr>
          </w:p>
        </w:tc>
        <w:tc>
          <w:tcPr>
            <w:tcW w:w="195" w:type="pct"/>
            <w:gridSpan w:val="2"/>
          </w:tcPr>
          <w:p w14:paraId="7545AA4F" w14:textId="77777777" w:rsidR="00B61402" w:rsidRPr="00A937BE" w:rsidRDefault="00B61402" w:rsidP="00C37E17">
            <w:pPr>
              <w:rPr>
                <w:lang w:val="it-IT"/>
              </w:rPr>
            </w:pPr>
          </w:p>
        </w:tc>
        <w:tc>
          <w:tcPr>
            <w:tcW w:w="194" w:type="pct"/>
          </w:tcPr>
          <w:p w14:paraId="0CA38AF8" w14:textId="77777777" w:rsidR="00B61402" w:rsidRPr="00A937BE" w:rsidRDefault="00B61402" w:rsidP="00C37E17">
            <w:pPr>
              <w:rPr>
                <w:lang w:val="it-IT"/>
              </w:rPr>
            </w:pPr>
          </w:p>
        </w:tc>
        <w:tc>
          <w:tcPr>
            <w:tcW w:w="244" w:type="pct"/>
          </w:tcPr>
          <w:p w14:paraId="7916FFB7" w14:textId="77777777" w:rsidR="00B61402" w:rsidRPr="00A937BE" w:rsidRDefault="00B61402" w:rsidP="00C37E17">
            <w:pPr>
              <w:rPr>
                <w:lang w:val="it-IT"/>
              </w:rPr>
            </w:pPr>
          </w:p>
        </w:tc>
        <w:tc>
          <w:tcPr>
            <w:tcW w:w="323" w:type="pct"/>
          </w:tcPr>
          <w:p w14:paraId="025D1575" w14:textId="77777777" w:rsidR="00B61402" w:rsidRPr="00A937BE" w:rsidRDefault="00B61402" w:rsidP="00C37E17">
            <w:pPr>
              <w:rPr>
                <w:lang w:val="it-IT"/>
              </w:rPr>
            </w:pPr>
          </w:p>
        </w:tc>
      </w:tr>
    </w:tbl>
    <w:p w14:paraId="7D7167E3" w14:textId="77777777" w:rsidR="00D347A3" w:rsidRPr="00A937BE" w:rsidRDefault="00D347A3" w:rsidP="009B437F">
      <w:pPr>
        <w:rPr>
          <w:rFonts w:cs="Arial"/>
          <w:szCs w:val="20"/>
        </w:rPr>
      </w:pPr>
    </w:p>
    <w:tbl>
      <w:tblPr>
        <w:tblW w:w="506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00" w:firstRow="0" w:lastRow="0" w:firstColumn="0" w:lastColumn="0" w:noHBand="1" w:noVBand="0"/>
      </w:tblPr>
      <w:tblGrid>
        <w:gridCol w:w="9659"/>
        <w:gridCol w:w="734"/>
        <w:gridCol w:w="588"/>
        <w:gridCol w:w="879"/>
        <w:gridCol w:w="883"/>
        <w:gridCol w:w="588"/>
        <w:gridCol w:w="588"/>
        <w:gridCol w:w="1028"/>
        <w:gridCol w:w="870"/>
      </w:tblGrid>
      <w:tr w:rsidR="00583143" w:rsidRPr="00A937BE" w14:paraId="2777EFF2" w14:textId="77777777" w:rsidTr="00EC08EB">
        <w:trPr>
          <w:trHeight w:val="20"/>
          <w:tblHeader/>
        </w:trPr>
        <w:tc>
          <w:tcPr>
            <w:tcW w:w="3053" w:type="pct"/>
          </w:tcPr>
          <w:p w14:paraId="7D0DD9C7" w14:textId="35F2B595" w:rsidR="00583143" w:rsidRPr="00A937BE" w:rsidRDefault="00583143" w:rsidP="009768CC">
            <w:pPr>
              <w:spacing w:after="0"/>
              <w:rPr>
                <w:b/>
                <w:sz w:val="28"/>
                <w:szCs w:val="28"/>
                <w:lang w:val="it-IT"/>
              </w:rPr>
            </w:pPr>
            <w:r w:rsidRPr="00A937BE">
              <w:rPr>
                <w:b/>
                <w:sz w:val="28"/>
                <w:szCs w:val="28"/>
                <w:lang w:val="it-IT"/>
              </w:rPr>
              <w:t xml:space="preserve">PROIECTUL </w:t>
            </w:r>
            <w:r w:rsidR="00073E43" w:rsidRPr="00A937BE">
              <w:rPr>
                <w:b/>
                <w:sz w:val="28"/>
                <w:szCs w:val="28"/>
                <w:lang w:val="it-IT"/>
              </w:rPr>
              <w:t>(</w:t>
            </w:r>
            <w:r w:rsidR="00130A8D" w:rsidRPr="00A937BE">
              <w:rPr>
                <w:b/>
                <w:sz w:val="28"/>
                <w:szCs w:val="28"/>
                <w:lang w:val="it-IT"/>
              </w:rPr>
              <w:t>cererea de finanțare)</w:t>
            </w:r>
            <w:r w:rsidR="00A4025A" w:rsidRPr="00A937BE">
              <w:rPr>
                <w:b/>
                <w:sz w:val="28"/>
                <w:szCs w:val="28"/>
                <w:lang w:val="it-IT"/>
              </w:rPr>
              <w:t xml:space="preserve"> </w:t>
            </w:r>
            <w:r w:rsidR="00C75FB5" w:rsidRPr="00A937BE">
              <w:rPr>
                <w:b/>
                <w:sz w:val="28"/>
                <w:szCs w:val="28"/>
                <w:lang w:val="it-IT"/>
              </w:rPr>
              <w:t>ESTE</w:t>
            </w:r>
            <w:r w:rsidRPr="00A937BE">
              <w:rPr>
                <w:b/>
                <w:sz w:val="28"/>
                <w:szCs w:val="28"/>
                <w:lang w:val="it-IT"/>
              </w:rPr>
              <w:t xml:space="preserve"> DECLARAT CONFORM ȘI ELIGIBIL</w:t>
            </w:r>
          </w:p>
          <w:p w14:paraId="1768AE17" w14:textId="77777777" w:rsidR="00583143" w:rsidRPr="00A937BE" w:rsidRDefault="00583143" w:rsidP="009768CC">
            <w:pPr>
              <w:spacing w:after="60"/>
              <w:outlineLvl w:val="0"/>
              <w:rPr>
                <w:rFonts w:cs="Arial"/>
                <w:b/>
                <w:iCs/>
                <w:szCs w:val="20"/>
              </w:rPr>
            </w:pPr>
            <w:r w:rsidRPr="00A937BE">
              <w:rPr>
                <w:rFonts w:cs="Arial"/>
                <w:b/>
                <w:iCs/>
                <w:szCs w:val="20"/>
              </w:rPr>
              <w:t xml:space="preserve">DA </w:t>
            </w:r>
            <w:r w:rsidRPr="00A937BE">
              <w:rPr>
                <w:rFonts w:cs="Arial"/>
                <w:iCs/>
                <w:szCs w:val="20"/>
              </w:rPr>
              <w:t xml:space="preserve">   </w:t>
            </w:r>
            <w:r w:rsidRPr="00A937BE">
              <w:rPr>
                <w:rFonts w:cs="Arial"/>
                <w:b/>
                <w:iCs/>
                <w:szCs w:val="20"/>
              </w:rPr>
              <w:fldChar w:fldCharType="begin"/>
            </w:r>
            <w:r w:rsidRPr="00A937BE">
              <w:rPr>
                <w:rFonts w:cs="Arial"/>
                <w:b/>
                <w:iCs/>
                <w:szCs w:val="20"/>
              </w:rPr>
              <w:instrText xml:space="preserve"> MACROBUTTON CheckIt </w:instrText>
            </w:r>
            <w:r w:rsidRPr="00A937BE">
              <w:rPr>
                <w:rFonts w:cs="Arial"/>
                <w:b/>
                <w:iCs/>
                <w:szCs w:val="20"/>
              </w:rPr>
              <w:sym w:font="Wingdings" w:char="00A8"/>
            </w:r>
            <w:r w:rsidRPr="00A937BE">
              <w:rPr>
                <w:rFonts w:cs="Arial"/>
                <w:b/>
                <w:iCs/>
                <w:szCs w:val="20"/>
              </w:rPr>
              <w:fldChar w:fldCharType="end"/>
            </w:r>
          </w:p>
          <w:p w14:paraId="25EB7981" w14:textId="77777777" w:rsidR="00583143" w:rsidRPr="00A937BE" w:rsidRDefault="00583143" w:rsidP="009768CC">
            <w:pPr>
              <w:spacing w:after="60"/>
              <w:jc w:val="both"/>
              <w:outlineLvl w:val="0"/>
              <w:rPr>
                <w:rFonts w:cs="Arial"/>
                <w:b/>
                <w:iCs/>
                <w:szCs w:val="20"/>
              </w:rPr>
            </w:pPr>
            <w:r w:rsidRPr="00A937BE">
              <w:rPr>
                <w:rFonts w:cs="Arial"/>
                <w:b/>
                <w:iCs/>
                <w:szCs w:val="20"/>
              </w:rPr>
              <w:t xml:space="preserve">NU    </w:t>
            </w:r>
            <w:r w:rsidRPr="00A937BE">
              <w:rPr>
                <w:rFonts w:cs="Arial"/>
                <w:b/>
                <w:iCs/>
                <w:szCs w:val="20"/>
              </w:rPr>
              <w:fldChar w:fldCharType="begin"/>
            </w:r>
            <w:r w:rsidRPr="00A937BE">
              <w:rPr>
                <w:rFonts w:cs="Arial"/>
                <w:b/>
                <w:iCs/>
                <w:szCs w:val="20"/>
              </w:rPr>
              <w:instrText xml:space="preserve"> MACROBUTTON CheckIt </w:instrText>
            </w:r>
            <w:r w:rsidRPr="00A937BE">
              <w:rPr>
                <w:rFonts w:cs="Arial"/>
                <w:b/>
                <w:iCs/>
                <w:szCs w:val="20"/>
              </w:rPr>
              <w:sym w:font="Wingdings" w:char="00A8"/>
            </w:r>
            <w:r w:rsidRPr="00A937BE">
              <w:rPr>
                <w:rFonts w:cs="Arial"/>
                <w:b/>
                <w:iCs/>
                <w:szCs w:val="20"/>
              </w:rPr>
              <w:fldChar w:fldCharType="end"/>
            </w:r>
            <w:r w:rsidRPr="00A937BE">
              <w:rPr>
                <w:rFonts w:cs="Arial"/>
                <w:b/>
                <w:iCs/>
                <w:szCs w:val="20"/>
              </w:rPr>
              <w:t xml:space="preserve"> </w:t>
            </w:r>
          </w:p>
        </w:tc>
        <w:tc>
          <w:tcPr>
            <w:tcW w:w="232" w:type="pct"/>
            <w:shd w:val="clear" w:color="auto" w:fill="auto"/>
          </w:tcPr>
          <w:p w14:paraId="55A118D6" w14:textId="77777777" w:rsidR="00583143" w:rsidRPr="00A937BE" w:rsidRDefault="00583143" w:rsidP="009768CC">
            <w:pPr>
              <w:spacing w:before="0" w:after="0"/>
              <w:ind w:left="360"/>
              <w:rPr>
                <w:b/>
                <w:lang w:val="it-IT"/>
              </w:rPr>
            </w:pPr>
          </w:p>
        </w:tc>
        <w:tc>
          <w:tcPr>
            <w:tcW w:w="186" w:type="pct"/>
          </w:tcPr>
          <w:p w14:paraId="2042B4D1" w14:textId="77777777" w:rsidR="00583143" w:rsidRPr="00A937BE" w:rsidRDefault="00583143" w:rsidP="009768CC">
            <w:pPr>
              <w:spacing w:before="0" w:after="0"/>
              <w:ind w:left="360"/>
              <w:rPr>
                <w:b/>
                <w:lang w:val="it-IT"/>
              </w:rPr>
            </w:pPr>
          </w:p>
        </w:tc>
        <w:tc>
          <w:tcPr>
            <w:tcW w:w="278" w:type="pct"/>
          </w:tcPr>
          <w:p w14:paraId="3A1F7F0E" w14:textId="77777777" w:rsidR="00583143" w:rsidRPr="00A937BE" w:rsidRDefault="00583143" w:rsidP="009768CC">
            <w:pPr>
              <w:spacing w:before="0" w:after="0"/>
              <w:ind w:left="360"/>
              <w:rPr>
                <w:b/>
                <w:lang w:val="it-IT"/>
              </w:rPr>
            </w:pPr>
          </w:p>
        </w:tc>
        <w:tc>
          <w:tcPr>
            <w:tcW w:w="279" w:type="pct"/>
          </w:tcPr>
          <w:p w14:paraId="655A20B6" w14:textId="77777777" w:rsidR="00583143" w:rsidRPr="00A937BE" w:rsidRDefault="00583143" w:rsidP="009768CC">
            <w:pPr>
              <w:spacing w:before="0" w:after="0"/>
              <w:ind w:left="360"/>
              <w:rPr>
                <w:b/>
                <w:lang w:val="it-IT"/>
              </w:rPr>
            </w:pPr>
          </w:p>
        </w:tc>
        <w:tc>
          <w:tcPr>
            <w:tcW w:w="186" w:type="pct"/>
          </w:tcPr>
          <w:p w14:paraId="4DA5E425" w14:textId="77777777" w:rsidR="00583143" w:rsidRPr="00A937BE" w:rsidRDefault="00583143" w:rsidP="009768CC">
            <w:pPr>
              <w:spacing w:before="0" w:after="0"/>
              <w:ind w:left="360"/>
              <w:rPr>
                <w:b/>
                <w:lang w:val="it-IT"/>
              </w:rPr>
            </w:pPr>
          </w:p>
        </w:tc>
        <w:tc>
          <w:tcPr>
            <w:tcW w:w="186" w:type="pct"/>
          </w:tcPr>
          <w:p w14:paraId="702E4D35" w14:textId="77777777" w:rsidR="00583143" w:rsidRPr="00A937BE" w:rsidRDefault="00583143" w:rsidP="009768CC">
            <w:pPr>
              <w:spacing w:before="0" w:after="0"/>
              <w:ind w:left="360"/>
              <w:rPr>
                <w:b/>
                <w:lang w:val="it-IT"/>
              </w:rPr>
            </w:pPr>
          </w:p>
        </w:tc>
        <w:tc>
          <w:tcPr>
            <w:tcW w:w="325" w:type="pct"/>
          </w:tcPr>
          <w:p w14:paraId="3B54EE6E" w14:textId="77777777" w:rsidR="00583143" w:rsidRPr="00A937BE" w:rsidRDefault="00583143" w:rsidP="009768CC">
            <w:pPr>
              <w:spacing w:before="0" w:after="0"/>
              <w:ind w:left="360"/>
              <w:rPr>
                <w:b/>
                <w:lang w:val="it-IT"/>
              </w:rPr>
            </w:pPr>
          </w:p>
        </w:tc>
        <w:tc>
          <w:tcPr>
            <w:tcW w:w="276" w:type="pct"/>
          </w:tcPr>
          <w:p w14:paraId="444BB552" w14:textId="77777777" w:rsidR="00583143" w:rsidRPr="00A937BE" w:rsidRDefault="00583143" w:rsidP="009768CC">
            <w:pPr>
              <w:spacing w:before="0" w:after="0"/>
              <w:ind w:left="360"/>
              <w:rPr>
                <w:b/>
                <w:lang w:val="it-IT"/>
              </w:rPr>
            </w:pPr>
          </w:p>
        </w:tc>
      </w:tr>
    </w:tbl>
    <w:p w14:paraId="2CC6777C" w14:textId="77777777" w:rsidR="007E34C2" w:rsidRPr="00A937BE" w:rsidRDefault="007E34C2" w:rsidP="007E34C2">
      <w:pPr>
        <w:rPr>
          <w:rFonts w:cs="Arial"/>
        </w:rPr>
      </w:pPr>
    </w:p>
    <w:p w14:paraId="5EEB8DFF" w14:textId="0C00F43E" w:rsidR="00E775B2" w:rsidRPr="00A937BE" w:rsidRDefault="00E775B2" w:rsidP="00E775B2">
      <w:pPr>
        <w:rPr>
          <w:b/>
        </w:rPr>
      </w:pPr>
      <w:r w:rsidRPr="00A937BE">
        <w:rPr>
          <w:b/>
        </w:rPr>
        <w:t>OBSERVA</w:t>
      </w:r>
      <w:r w:rsidR="00D347A3" w:rsidRPr="00A937BE">
        <w:rPr>
          <w:b/>
        </w:rPr>
        <w:t>Ț</w:t>
      </w:r>
      <w:r w:rsidRPr="00A937BE">
        <w:rPr>
          <w:b/>
        </w:rPr>
        <w:t>II</w:t>
      </w:r>
    </w:p>
    <w:tbl>
      <w:tblPr>
        <w:tblW w:w="155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00" w:firstRow="0" w:lastRow="0" w:firstColumn="0" w:lastColumn="0" w:noHBand="1" w:noVBand="0"/>
      </w:tblPr>
      <w:tblGrid>
        <w:gridCol w:w="15588"/>
      </w:tblGrid>
      <w:tr w:rsidR="00E775B2" w:rsidRPr="00A937BE" w14:paraId="539E2463" w14:textId="77777777" w:rsidTr="00EC08EB">
        <w:trPr>
          <w:trHeight w:val="20"/>
          <w:tblHeader/>
        </w:trPr>
        <w:tc>
          <w:tcPr>
            <w:tcW w:w="15588" w:type="dxa"/>
          </w:tcPr>
          <w:p w14:paraId="5FA0415E" w14:textId="77777777" w:rsidR="00C8319A" w:rsidRDefault="00C8319A" w:rsidP="003F3DE9">
            <w:pPr>
              <w:spacing w:before="0" w:after="0"/>
              <w:ind w:left="360"/>
              <w:jc w:val="both"/>
              <w:rPr>
                <w:sz w:val="18"/>
                <w:szCs w:val="18"/>
                <w:lang w:val="it-IT"/>
              </w:rPr>
            </w:pPr>
          </w:p>
          <w:p w14:paraId="09145435" w14:textId="1A64EFB0" w:rsidR="00D13100" w:rsidRPr="00A937BE" w:rsidRDefault="00D13100" w:rsidP="003F3DE9">
            <w:pPr>
              <w:spacing w:before="0" w:after="0"/>
              <w:ind w:left="360"/>
              <w:jc w:val="both"/>
              <w:rPr>
                <w:sz w:val="18"/>
                <w:szCs w:val="18"/>
                <w:lang w:val="it-IT"/>
              </w:rPr>
            </w:pPr>
            <w:r w:rsidRPr="00A937BE">
              <w:rPr>
                <w:sz w:val="18"/>
                <w:szCs w:val="18"/>
                <w:lang w:val="it-IT"/>
              </w:rPr>
              <w:t>Se va menționa data începerii etapei</w:t>
            </w:r>
            <w:r w:rsidR="00A6196A" w:rsidRPr="00A937BE">
              <w:rPr>
                <w:sz w:val="18"/>
                <w:szCs w:val="18"/>
                <w:lang w:val="it-IT"/>
              </w:rPr>
              <w:t>,</w:t>
            </w:r>
          </w:p>
          <w:p w14:paraId="0DB349EE" w14:textId="5A307485" w:rsidR="00E775B2" w:rsidRPr="00A937BE" w:rsidRDefault="00A6196A" w:rsidP="003F3DE9">
            <w:pPr>
              <w:spacing w:before="0" w:after="0"/>
              <w:ind w:left="360"/>
              <w:jc w:val="both"/>
              <w:rPr>
                <w:sz w:val="18"/>
                <w:szCs w:val="18"/>
                <w:lang w:val="it-IT"/>
              </w:rPr>
            </w:pPr>
            <w:r w:rsidRPr="00A937BE">
              <w:rPr>
                <w:sz w:val="18"/>
                <w:szCs w:val="18"/>
                <w:lang w:val="it-IT"/>
              </w:rPr>
              <w:t>Se vor menț</w:t>
            </w:r>
            <w:r w:rsidR="00E775B2" w:rsidRPr="00A937BE">
              <w:rPr>
                <w:sz w:val="18"/>
                <w:szCs w:val="18"/>
                <w:lang w:val="it-IT"/>
              </w:rPr>
              <w:t>iona solicit</w:t>
            </w:r>
            <w:r w:rsidR="00D347A3" w:rsidRPr="00A937BE">
              <w:rPr>
                <w:sz w:val="18"/>
                <w:szCs w:val="18"/>
                <w:lang w:val="it-IT"/>
              </w:rPr>
              <w:t>ările de clarificări ș</w:t>
            </w:r>
            <w:r w:rsidR="00E775B2" w:rsidRPr="00A937BE">
              <w:rPr>
                <w:sz w:val="18"/>
                <w:szCs w:val="18"/>
                <w:lang w:val="it-IT"/>
              </w:rPr>
              <w:t xml:space="preserve">i </w:t>
            </w:r>
            <w:r w:rsidR="00D347A3" w:rsidRPr="00A937BE">
              <w:rPr>
                <w:sz w:val="18"/>
                <w:szCs w:val="18"/>
                <w:lang w:val="it-IT"/>
              </w:rPr>
              <w:t>ră</w:t>
            </w:r>
            <w:r w:rsidR="00E775B2" w:rsidRPr="00A937BE">
              <w:rPr>
                <w:sz w:val="18"/>
                <w:szCs w:val="18"/>
                <w:lang w:val="it-IT"/>
              </w:rPr>
              <w:t>spunsurile la acestea</w:t>
            </w:r>
            <w:r w:rsidR="00D13100" w:rsidRPr="00A937BE">
              <w:rPr>
                <w:sz w:val="18"/>
                <w:szCs w:val="18"/>
                <w:lang w:val="it-IT"/>
              </w:rPr>
              <w:t>, inclusiv cu termenele la care solicitările de clarificări au fost trimise și, respectiv, răspunsurile au fost primite de către OI</w:t>
            </w:r>
            <w:r w:rsidRPr="00A937BE">
              <w:rPr>
                <w:sz w:val="18"/>
                <w:szCs w:val="18"/>
                <w:lang w:val="it-IT"/>
              </w:rPr>
              <w:t>,</w:t>
            </w:r>
          </w:p>
          <w:p w14:paraId="3227DE38" w14:textId="76B09CCF" w:rsidR="00E775B2" w:rsidRPr="00A937BE" w:rsidRDefault="00E775B2" w:rsidP="003F3DE9">
            <w:pPr>
              <w:spacing w:before="0" w:after="0"/>
              <w:ind w:left="360"/>
              <w:jc w:val="both"/>
              <w:rPr>
                <w:sz w:val="18"/>
                <w:szCs w:val="18"/>
                <w:lang w:val="it-IT"/>
              </w:rPr>
            </w:pPr>
            <w:r w:rsidRPr="00A937BE">
              <w:rPr>
                <w:sz w:val="18"/>
                <w:szCs w:val="18"/>
                <w:lang w:val="it-IT"/>
              </w:rPr>
              <w:t>Se vor men</w:t>
            </w:r>
            <w:r w:rsidR="00A6196A" w:rsidRPr="00A937BE">
              <w:rPr>
                <w:sz w:val="18"/>
                <w:szCs w:val="18"/>
                <w:lang w:val="it-IT"/>
              </w:rPr>
              <w:t>ț</w:t>
            </w:r>
            <w:r w:rsidRPr="00A937BE">
              <w:rPr>
                <w:sz w:val="18"/>
                <w:szCs w:val="18"/>
                <w:lang w:val="it-IT"/>
              </w:rPr>
              <w:t xml:space="preserve">iona problemele identificate </w:t>
            </w:r>
            <w:r w:rsidR="00D347A3" w:rsidRPr="00A937BE">
              <w:rPr>
                <w:sz w:val="18"/>
                <w:szCs w:val="18"/>
                <w:lang w:val="it-IT"/>
              </w:rPr>
              <w:t>și observaț</w:t>
            </w:r>
            <w:r w:rsidR="00A6196A" w:rsidRPr="00A937BE">
              <w:rPr>
                <w:sz w:val="18"/>
                <w:szCs w:val="18"/>
                <w:lang w:val="it-IT"/>
              </w:rPr>
              <w:t>iile celor 2 experț</w:t>
            </w:r>
            <w:r w:rsidRPr="00A937BE">
              <w:rPr>
                <w:sz w:val="18"/>
                <w:szCs w:val="18"/>
                <w:lang w:val="it-IT"/>
              </w:rPr>
              <w:t>i,</w:t>
            </w:r>
          </w:p>
          <w:p w14:paraId="3E84CB02" w14:textId="506F5057" w:rsidR="00E775B2" w:rsidRPr="00A937BE" w:rsidRDefault="00D347A3" w:rsidP="003F3DE9">
            <w:pPr>
              <w:spacing w:before="0" w:after="0"/>
              <w:ind w:left="360"/>
              <w:jc w:val="both"/>
              <w:rPr>
                <w:sz w:val="18"/>
                <w:szCs w:val="18"/>
                <w:lang w:val="it-IT"/>
              </w:rPr>
            </w:pPr>
            <w:r w:rsidRPr="00A937BE">
              <w:rPr>
                <w:sz w:val="18"/>
                <w:szCs w:val="18"/>
                <w:lang w:val="it-IT"/>
              </w:rPr>
              <w:t>Se va</w:t>
            </w:r>
            <w:r w:rsidR="00E775B2" w:rsidRPr="00A937BE">
              <w:rPr>
                <w:sz w:val="18"/>
                <w:szCs w:val="18"/>
                <w:lang w:val="it-IT"/>
              </w:rPr>
              <w:t xml:space="preserve"> justifica </w:t>
            </w:r>
            <w:r w:rsidRPr="00A937BE">
              <w:rPr>
                <w:sz w:val="18"/>
                <w:szCs w:val="18"/>
                <w:lang w:val="it-IT"/>
              </w:rPr>
              <w:t>neî</w:t>
            </w:r>
            <w:r w:rsidR="00E775B2" w:rsidRPr="00A937BE">
              <w:rPr>
                <w:sz w:val="18"/>
                <w:szCs w:val="18"/>
                <w:lang w:val="it-IT"/>
              </w:rPr>
              <w:t>nde</w:t>
            </w:r>
            <w:r w:rsidR="00A6196A" w:rsidRPr="00A937BE">
              <w:rPr>
                <w:sz w:val="18"/>
                <w:szCs w:val="18"/>
                <w:lang w:val="it-IT"/>
              </w:rPr>
              <w:t>plinirea anumitor criterii, dacă</w:t>
            </w:r>
            <w:r w:rsidR="00E775B2" w:rsidRPr="00A937BE">
              <w:rPr>
                <w:sz w:val="18"/>
                <w:szCs w:val="18"/>
                <w:lang w:val="it-IT"/>
              </w:rPr>
              <w:t xml:space="preserve"> este cazul</w:t>
            </w:r>
            <w:r w:rsidR="00A6196A" w:rsidRPr="00A937BE">
              <w:rPr>
                <w:sz w:val="18"/>
                <w:szCs w:val="18"/>
                <w:lang w:val="it-IT"/>
              </w:rPr>
              <w:t>,</w:t>
            </w:r>
          </w:p>
          <w:p w14:paraId="00EDCA25" w14:textId="5023344B" w:rsidR="00F65871" w:rsidRPr="00A937BE" w:rsidRDefault="00D13100" w:rsidP="00F65871">
            <w:pPr>
              <w:spacing w:before="0" w:after="0"/>
              <w:ind w:left="360"/>
              <w:jc w:val="both"/>
              <w:rPr>
                <w:sz w:val="18"/>
                <w:szCs w:val="18"/>
                <w:lang w:val="it-IT"/>
              </w:rPr>
            </w:pPr>
            <w:r w:rsidRPr="00A937BE">
              <w:rPr>
                <w:sz w:val="18"/>
                <w:szCs w:val="18"/>
                <w:lang w:val="it-IT"/>
              </w:rPr>
              <w:t xml:space="preserve">Se va menționa dacă cererea de finanțare a fost respinsă </w:t>
            </w:r>
            <w:r w:rsidR="00A6196A" w:rsidRPr="00A937BE">
              <w:rPr>
                <w:sz w:val="18"/>
                <w:szCs w:val="18"/>
                <w:lang w:val="it-IT"/>
              </w:rPr>
              <w:t>sau a trecut în etapa următoare,</w:t>
            </w:r>
          </w:p>
          <w:p w14:paraId="3473F58F" w14:textId="77777777" w:rsidR="00E775B2" w:rsidRDefault="00D347A3" w:rsidP="00F65871">
            <w:pPr>
              <w:spacing w:before="0" w:after="0"/>
              <w:ind w:left="360"/>
              <w:jc w:val="both"/>
              <w:rPr>
                <w:sz w:val="18"/>
                <w:szCs w:val="18"/>
                <w:lang w:val="it-IT"/>
              </w:rPr>
            </w:pPr>
            <w:r w:rsidRPr="00A937BE">
              <w:rPr>
                <w:sz w:val="18"/>
                <w:szCs w:val="18"/>
                <w:lang w:val="it-IT"/>
              </w:rPr>
              <w:t>Se va menționa dacă</w:t>
            </w:r>
            <w:r w:rsidR="00E775B2" w:rsidRPr="00A937BE">
              <w:rPr>
                <w:sz w:val="18"/>
                <w:szCs w:val="18"/>
                <w:lang w:val="it-IT"/>
              </w:rPr>
              <w:t xml:space="preserve"> a fost necesar</w:t>
            </w:r>
            <w:r w:rsidRPr="00A937BE">
              <w:rPr>
                <w:sz w:val="18"/>
                <w:szCs w:val="18"/>
                <w:lang w:val="it-IT"/>
              </w:rPr>
              <w:t>ă realizarea medierii ș</w:t>
            </w:r>
            <w:r w:rsidR="00E775B2" w:rsidRPr="00A937BE">
              <w:rPr>
                <w:sz w:val="18"/>
                <w:szCs w:val="18"/>
                <w:lang w:val="it-IT"/>
              </w:rPr>
              <w:t>i concluziile acesteia</w:t>
            </w:r>
            <w:r w:rsidR="00A6196A" w:rsidRPr="00A937BE">
              <w:rPr>
                <w:sz w:val="18"/>
                <w:szCs w:val="18"/>
                <w:lang w:val="it-IT"/>
              </w:rPr>
              <w:t>.</w:t>
            </w:r>
          </w:p>
          <w:p w14:paraId="76486D83" w14:textId="719A00A1" w:rsidR="00C8319A" w:rsidRPr="00A937BE" w:rsidRDefault="00C8319A" w:rsidP="00F65871">
            <w:pPr>
              <w:spacing w:before="0" w:after="0"/>
              <w:ind w:left="360"/>
              <w:jc w:val="both"/>
              <w:rPr>
                <w:b/>
                <w:sz w:val="16"/>
                <w:szCs w:val="16"/>
                <w:lang w:val="it-IT"/>
              </w:rPr>
            </w:pPr>
          </w:p>
        </w:tc>
      </w:tr>
    </w:tbl>
    <w:p w14:paraId="62EAC947" w14:textId="77777777" w:rsidR="00C2660D" w:rsidRPr="00A937BE" w:rsidRDefault="00C2660D" w:rsidP="00C2660D">
      <w:pPr>
        <w:spacing w:before="0" w:after="0"/>
        <w:jc w:val="both"/>
        <w:rPr>
          <w:szCs w:val="20"/>
        </w:rPr>
      </w:pPr>
    </w:p>
    <w:p w14:paraId="06550E6F" w14:textId="77777777" w:rsidR="00794192" w:rsidRPr="005E59AA" w:rsidRDefault="00794192" w:rsidP="00794192">
      <w:pPr>
        <w:spacing w:before="0" w:after="0"/>
        <w:jc w:val="both"/>
        <w:rPr>
          <w:szCs w:val="20"/>
        </w:rPr>
      </w:pPr>
      <w:r w:rsidRPr="005E59AA">
        <w:rPr>
          <w:szCs w:val="20"/>
        </w:rPr>
        <w:t>Numai cererile de finanțare conforme din punct de vedere administrativ (care îndeplinesc toate criteriile din grila de verificare a conformității administrative) și eligibile sunt admise în următoarea etapă a procesului de evaluare tehnică și financiară. Marcarea cu NU a oricărui criteriu aplicabil</w:t>
      </w:r>
      <w:r>
        <w:rPr>
          <w:szCs w:val="20"/>
        </w:rPr>
        <w:t xml:space="preserve"> din grilă, după parcurgerea numărului maxim de solicitări de clarificări sau a termenului maxim de verificare ( de ex. PMUD),</w:t>
      </w:r>
      <w:r w:rsidRPr="005E59AA">
        <w:rPr>
          <w:szCs w:val="20"/>
        </w:rPr>
        <w:t xml:space="preserve"> constituie în acest sens motiv de respingere al cererii de finanțare.</w:t>
      </w:r>
    </w:p>
    <w:p w14:paraId="08176D01" w14:textId="77777777" w:rsidR="00794192" w:rsidRPr="005E59AA" w:rsidRDefault="00794192" w:rsidP="00794192">
      <w:pPr>
        <w:spacing w:before="0" w:after="0"/>
        <w:jc w:val="both"/>
        <w:rPr>
          <w:szCs w:val="20"/>
          <w:lang w:val="it-IT"/>
        </w:rPr>
      </w:pPr>
    </w:p>
    <w:p w14:paraId="05BD6714" w14:textId="77777777" w:rsidR="00794192" w:rsidRPr="005E59AA" w:rsidRDefault="00794192" w:rsidP="00794192">
      <w:pPr>
        <w:jc w:val="both"/>
        <w:rPr>
          <w:szCs w:val="20"/>
          <w:lang w:val="it-IT"/>
        </w:rPr>
      </w:pPr>
      <w:r w:rsidRPr="005E59AA">
        <w:rPr>
          <w:szCs w:val="20"/>
          <w:lang w:val="it-IT"/>
        </w:rPr>
        <w:lastRenderedPageBreak/>
        <w:t>Se pot solicita clarificări și completări privind orice aspecte, inclusiv privind solicitarea unor documente obligatorii</w:t>
      </w:r>
      <w:r>
        <w:rPr>
          <w:szCs w:val="20"/>
          <w:lang w:val="it-IT"/>
        </w:rPr>
        <w:t xml:space="preserve"> la depunerea cererii de finanţare</w:t>
      </w:r>
      <w:r w:rsidRPr="005E59AA">
        <w:rPr>
          <w:szCs w:val="20"/>
          <w:lang w:val="it-IT"/>
        </w:rPr>
        <w:t xml:space="preserve">, vizând conformitatea administrativă sau eligibilitatea, așa cum sunt menţionate/ definite/ descrise în Ghidului specific. </w:t>
      </w:r>
    </w:p>
    <w:p w14:paraId="4E282815" w14:textId="77777777" w:rsidR="00794192" w:rsidRPr="005E59AA" w:rsidRDefault="00794192" w:rsidP="00794192">
      <w:pPr>
        <w:jc w:val="both"/>
        <w:rPr>
          <w:szCs w:val="20"/>
          <w:lang w:val="it-IT"/>
        </w:rPr>
      </w:pPr>
      <w:r w:rsidRPr="005E59AA">
        <w:rPr>
          <w:szCs w:val="20"/>
          <w:lang w:val="it-IT"/>
        </w:rPr>
        <w:t>Grila de verificare a conformităţii administrative şi eligibilităţii trebuie să se încheie cu o concluzie clară cu privire la conformitarea şi eligibilitatea proiectului. Există posibilitatea formulării următoarelor recomandări pentru etapele următoare, de exemplu:</w:t>
      </w:r>
    </w:p>
    <w:p w14:paraId="759681D8" w14:textId="77777777" w:rsidR="00794192" w:rsidRPr="005E59AA" w:rsidRDefault="00794192" w:rsidP="00794192">
      <w:pPr>
        <w:jc w:val="both"/>
        <w:rPr>
          <w:szCs w:val="20"/>
          <w:lang w:val="it-IT"/>
        </w:rPr>
      </w:pPr>
    </w:p>
    <w:p w14:paraId="2A0041F7" w14:textId="77777777" w:rsidR="00794192" w:rsidRPr="005E59AA" w:rsidRDefault="00794192" w:rsidP="00794192">
      <w:pPr>
        <w:pStyle w:val="ListParagraph"/>
        <w:numPr>
          <w:ilvl w:val="0"/>
          <w:numId w:val="13"/>
        </w:numPr>
        <w:rPr>
          <w:rFonts w:ascii="Trebuchet MS" w:hAnsi="Trebuchet MS"/>
          <w:sz w:val="20"/>
          <w:lang w:val="it-IT"/>
        </w:rPr>
      </w:pPr>
      <w:r w:rsidRPr="005E59AA">
        <w:rPr>
          <w:rFonts w:ascii="Trebuchet MS" w:hAnsi="Trebuchet MS"/>
          <w:sz w:val="20"/>
          <w:lang w:val="it-IT"/>
        </w:rPr>
        <w:t>Actualizarea hotărârii (hotărârile partenerilor, dacă e cazul) de aprobarea a documentaţiei tehnico-economice a proiectului și a indicatorilor tehnico-economici, dacă este cazul</w:t>
      </w:r>
      <w:r w:rsidRPr="005E59AA">
        <w:rPr>
          <w:rFonts w:ascii="Trebuchet MS" w:hAnsi="Trebuchet MS"/>
          <w:sz w:val="20"/>
        </w:rPr>
        <w:t xml:space="preserve">, </w:t>
      </w:r>
      <w:r w:rsidRPr="005E59AA">
        <w:rPr>
          <w:rFonts w:ascii="Trebuchet MS" w:hAnsi="Trebuchet MS"/>
          <w:sz w:val="20"/>
          <w:lang w:val="it-IT"/>
        </w:rPr>
        <w:t>până în etapa pre-contractuală;</w:t>
      </w:r>
    </w:p>
    <w:p w14:paraId="66EF7C5E" w14:textId="77777777" w:rsidR="00794192" w:rsidRPr="005E59AA" w:rsidRDefault="00794192" w:rsidP="00794192">
      <w:pPr>
        <w:pStyle w:val="ListParagraph"/>
        <w:numPr>
          <w:ilvl w:val="0"/>
          <w:numId w:val="13"/>
        </w:numPr>
        <w:rPr>
          <w:rFonts w:ascii="Trebuchet MS" w:hAnsi="Trebuchet MS"/>
          <w:sz w:val="20"/>
          <w:lang w:val="it-IT"/>
        </w:rPr>
      </w:pPr>
      <w:r w:rsidRPr="005E59AA">
        <w:rPr>
          <w:rFonts w:ascii="Trebuchet MS" w:hAnsi="Trebuchet MS"/>
          <w:sz w:val="20"/>
          <w:lang w:val="it-IT"/>
        </w:rPr>
        <w:t xml:space="preserve"> Documente privind asigurarea conformităţii contractului de delegare a gestiunii serviciului de transport public local de călători cu Regulamentul (CE) nr. 1370/2007, până în etapa pre-contractuală</w:t>
      </w:r>
      <w:r w:rsidRPr="005E59AA">
        <w:rPr>
          <w:rStyle w:val="FootnoteReference"/>
          <w:rFonts w:ascii="Trebuchet MS" w:hAnsi="Trebuchet MS"/>
          <w:sz w:val="20"/>
          <w:lang w:val="it-IT"/>
        </w:rPr>
        <w:footnoteReference w:id="11"/>
      </w:r>
      <w:r>
        <w:rPr>
          <w:rFonts w:ascii="Trebuchet MS" w:hAnsi="Trebuchet MS"/>
          <w:sz w:val="20"/>
          <w:lang w:val="it-IT"/>
        </w:rPr>
        <w:t xml:space="preserve"> sau până î</w:t>
      </w:r>
      <w:r w:rsidRPr="005E59AA">
        <w:rPr>
          <w:rFonts w:ascii="Trebuchet MS" w:hAnsi="Trebuchet MS"/>
          <w:sz w:val="20"/>
          <w:lang w:val="it-IT"/>
        </w:rPr>
        <w:t>n perioada de implementare;</w:t>
      </w:r>
    </w:p>
    <w:p w14:paraId="0C83019C" w14:textId="77777777" w:rsidR="00794192" w:rsidRPr="005E59AA" w:rsidRDefault="00794192" w:rsidP="00794192">
      <w:pPr>
        <w:pStyle w:val="ListParagraph"/>
        <w:numPr>
          <w:ilvl w:val="0"/>
          <w:numId w:val="15"/>
        </w:numPr>
        <w:rPr>
          <w:rFonts w:ascii="Trebuchet MS" w:hAnsi="Trebuchet MS"/>
          <w:sz w:val="20"/>
          <w:lang w:val="it-IT"/>
        </w:rPr>
      </w:pPr>
      <w:r w:rsidRPr="005E59AA">
        <w:rPr>
          <w:rFonts w:ascii="Trebuchet MS" w:hAnsi="Trebuchet MS"/>
          <w:sz w:val="20"/>
          <w:lang w:val="it-IT"/>
        </w:rPr>
        <w:t>În cazul proiectelor fără lucrări începute, avizele nedepuse</w:t>
      </w:r>
      <w:r>
        <w:rPr>
          <w:rFonts w:ascii="Trebuchet MS" w:hAnsi="Trebuchet MS"/>
          <w:sz w:val="20"/>
          <w:lang w:val="it-IT"/>
        </w:rPr>
        <w:t xml:space="preserve"> la cererea de finanţare</w:t>
      </w:r>
      <w:r w:rsidRPr="005E59AA">
        <w:rPr>
          <w:rFonts w:ascii="Trebuchet MS" w:hAnsi="Trebuchet MS"/>
          <w:sz w:val="20"/>
          <w:lang w:val="it-IT"/>
        </w:rPr>
        <w:t xml:space="preserve"> se pot solicita pentru etape ulterioare de evaluare.</w:t>
      </w:r>
    </w:p>
    <w:p w14:paraId="18E180E3" w14:textId="77777777" w:rsidR="00794192" w:rsidRPr="005E59AA" w:rsidRDefault="00794192" w:rsidP="00794192">
      <w:pPr>
        <w:pStyle w:val="ListParagraph"/>
        <w:numPr>
          <w:ilvl w:val="0"/>
          <w:numId w:val="15"/>
        </w:numPr>
        <w:rPr>
          <w:rFonts w:ascii="Trebuchet MS" w:hAnsi="Trebuchet MS"/>
          <w:sz w:val="20"/>
          <w:lang w:val="it-IT"/>
        </w:rPr>
      </w:pPr>
      <w:r w:rsidRPr="005E59AA">
        <w:rPr>
          <w:rFonts w:ascii="Trebuchet MS" w:hAnsi="Trebuchet MS"/>
          <w:sz w:val="20"/>
          <w:lang w:val="it-IT"/>
        </w:rPr>
        <w:t>Documentele privind proprietatea publică sau privată, conform prevederilor ghidului solicitantului, inclusiv soluţionarea probleme</w:t>
      </w:r>
      <w:r>
        <w:rPr>
          <w:rFonts w:ascii="Trebuchet MS" w:hAnsi="Trebuchet MS"/>
          <w:sz w:val="20"/>
          <w:lang w:val="it-IT"/>
        </w:rPr>
        <w:t>lor</w:t>
      </w:r>
      <w:r w:rsidRPr="005E59AA">
        <w:rPr>
          <w:rFonts w:ascii="Trebuchet MS" w:hAnsi="Trebuchet MS"/>
          <w:sz w:val="20"/>
          <w:lang w:val="it-IT"/>
        </w:rPr>
        <w:t xml:space="preserve"> marginale privind dovedirea drepturilor reale asupra imobilelor sau privind condiţiile de realizare a investiţiilor proiectului, conform prevederilor procedurale stabilite şi ale ghidului solicitantului.</w:t>
      </w:r>
    </w:p>
    <w:p w14:paraId="7C89C165" w14:textId="5183AA26" w:rsidR="009E3323" w:rsidRPr="00390BFB" w:rsidRDefault="009E3323" w:rsidP="00C2660D">
      <w:pPr>
        <w:jc w:val="both"/>
        <w:rPr>
          <w:szCs w:val="20"/>
        </w:rPr>
      </w:pPr>
    </w:p>
    <w:sectPr w:rsidR="009E3323" w:rsidRPr="00390BFB" w:rsidSect="00E01EB7">
      <w:headerReference w:type="default" r:id="rId9"/>
      <w:footerReference w:type="default" r:id="rId10"/>
      <w:pgSz w:w="16838" w:h="11906" w:orient="landscape" w:code="9"/>
      <w:pgMar w:top="720" w:right="720" w:bottom="720" w:left="720" w:header="283" w:footer="22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F656D06" w14:textId="77777777" w:rsidR="00134715" w:rsidRDefault="00134715" w:rsidP="007275E1">
      <w:pPr>
        <w:spacing w:before="0" w:after="0"/>
      </w:pPr>
      <w:r>
        <w:separator/>
      </w:r>
    </w:p>
  </w:endnote>
  <w:endnote w:type="continuationSeparator" w:id="0">
    <w:p w14:paraId="76B02F14" w14:textId="77777777" w:rsidR="00134715" w:rsidRDefault="00134715" w:rsidP="007275E1">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Arial (W1)">
    <w:altName w:val="Arial"/>
    <w:charset w:val="00"/>
    <w:family w:val="swiss"/>
    <w:pitch w:val="variable"/>
    <w:sig w:usb0="00000000" w:usb1="80000000" w:usb2="00000008" w:usb3="00000000" w:csb0="000001FF" w:csb1="00000000"/>
  </w:font>
  <w:font w:name="Cambria">
    <w:panose1 w:val="02040503050406030204"/>
    <w:charset w:val="EE"/>
    <w:family w:val="roman"/>
    <w:pitch w:val="variable"/>
    <w:sig w:usb0="E00002FF" w:usb1="400004FF" w:usb2="00000000"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Verdana">
    <w:panose1 w:val="020B0604030504040204"/>
    <w:charset w:val="EE"/>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w:panose1 w:val="020F0502020204030204"/>
    <w:charset w:val="EE"/>
    <w:family w:val="swiss"/>
    <w:pitch w:val="variable"/>
    <w:sig w:usb0="E00002FF" w:usb1="4000ACFF" w:usb2="00000001" w:usb3="00000000" w:csb0="0000019F" w:csb1="00000000"/>
  </w:font>
  <w:font w:name="Arial,Bold">
    <w:altName w:val="Arial"/>
    <w:panose1 w:val="00000000000000000000"/>
    <w:charset w:val="00"/>
    <w:family w:val="swiss"/>
    <w:notTrueType/>
    <w:pitch w:val="default"/>
    <w:sig w:usb0="00000007" w:usb1="00000000" w:usb2="00000000" w:usb3="00000000" w:csb0="00000003"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71870170"/>
      <w:docPartObj>
        <w:docPartGallery w:val="Page Numbers (Bottom of Page)"/>
        <w:docPartUnique/>
      </w:docPartObj>
    </w:sdtPr>
    <w:sdtEndPr>
      <w:rPr>
        <w:noProof/>
      </w:rPr>
    </w:sdtEndPr>
    <w:sdtContent>
      <w:p w14:paraId="4280C4F2" w14:textId="4C509170" w:rsidR="004A04A6" w:rsidRDefault="004A04A6">
        <w:pPr>
          <w:pStyle w:val="Footer"/>
          <w:jc w:val="right"/>
        </w:pPr>
        <w:r>
          <w:fldChar w:fldCharType="begin"/>
        </w:r>
        <w:r>
          <w:instrText xml:space="preserve"> PAGE   \* MERGEFORMAT </w:instrText>
        </w:r>
        <w:r>
          <w:fldChar w:fldCharType="separate"/>
        </w:r>
        <w:r w:rsidR="008A3AEF">
          <w:rPr>
            <w:noProof/>
          </w:rPr>
          <w:t>18</w:t>
        </w:r>
        <w:r>
          <w:rPr>
            <w:noProof/>
          </w:rPr>
          <w:fldChar w:fldCharType="end"/>
        </w:r>
      </w:p>
    </w:sdtContent>
  </w:sdt>
  <w:p w14:paraId="09AE436B" w14:textId="77777777" w:rsidR="004A04A6" w:rsidRDefault="004A04A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A916FED" w14:textId="77777777" w:rsidR="00134715" w:rsidRDefault="00134715" w:rsidP="007275E1">
      <w:pPr>
        <w:spacing w:before="0" w:after="0"/>
      </w:pPr>
      <w:r>
        <w:separator/>
      </w:r>
    </w:p>
  </w:footnote>
  <w:footnote w:type="continuationSeparator" w:id="0">
    <w:p w14:paraId="44A2A525" w14:textId="77777777" w:rsidR="00134715" w:rsidRDefault="00134715" w:rsidP="007275E1">
      <w:pPr>
        <w:spacing w:before="0" w:after="0"/>
      </w:pPr>
      <w:r>
        <w:continuationSeparator/>
      </w:r>
    </w:p>
  </w:footnote>
  <w:footnote w:id="1">
    <w:p w14:paraId="7A6F34A8" w14:textId="6F61F2BD" w:rsidR="004A04A6" w:rsidRPr="002C5828" w:rsidRDefault="004A04A6">
      <w:pPr>
        <w:pStyle w:val="FootnoteText"/>
        <w:rPr>
          <w:rFonts w:ascii="Trebuchet MS" w:hAnsi="Trebuchet MS"/>
        </w:rPr>
      </w:pPr>
      <w:r>
        <w:rPr>
          <w:rStyle w:val="FootnoteReference"/>
        </w:rPr>
        <w:footnoteRef/>
      </w:r>
      <w:r>
        <w:t xml:space="preserve"> </w:t>
      </w:r>
      <w:r w:rsidRPr="002C5828">
        <w:rPr>
          <w:sz w:val="16"/>
          <w:szCs w:val="16"/>
        </w:rPr>
        <w:t>Ȋ</w:t>
      </w:r>
      <w:r w:rsidRPr="002C5828">
        <w:rPr>
          <w:rFonts w:ascii="Trebuchet MS" w:hAnsi="Trebuchet MS" w:cstheme="minorHAnsi"/>
          <w:sz w:val="16"/>
          <w:szCs w:val="16"/>
        </w:rPr>
        <w:t>n funcţie de faptul că beneficiarul este plătitor/neplătitor de TVA pentru activitatea prevăzută în proiect;</w:t>
      </w:r>
    </w:p>
  </w:footnote>
  <w:footnote w:id="2">
    <w:p w14:paraId="49AC2F0D" w14:textId="60AA6147" w:rsidR="00205609" w:rsidRPr="00E92F7A" w:rsidRDefault="00205609" w:rsidP="00205609">
      <w:pPr>
        <w:pStyle w:val="FootnoteText"/>
        <w:rPr>
          <w:rFonts w:ascii="Trebuchet MS" w:hAnsi="Trebuchet MS"/>
          <w:sz w:val="16"/>
          <w:szCs w:val="16"/>
        </w:rPr>
      </w:pPr>
      <w:r>
        <w:rPr>
          <w:rStyle w:val="FootnoteReference"/>
        </w:rPr>
        <w:footnoteRef/>
      </w:r>
      <w:r>
        <w:t xml:space="preserve"> </w:t>
      </w:r>
      <w:r w:rsidRPr="00E92F7A">
        <w:rPr>
          <w:rFonts w:ascii="Trebuchet MS" w:hAnsi="Trebuchet MS"/>
          <w:sz w:val="16"/>
          <w:szCs w:val="16"/>
        </w:rPr>
        <w:t>In cadrul etapei de CAE, se va desfășura etapa de verficare a conformității administrative și a admisibilității P.M.U.D., iar termele etapei de verificare CAE se vor prelungi în consecință, în conformitate cu prevederile procedurale.</w:t>
      </w:r>
      <w:r w:rsidR="00B72CB4">
        <w:rPr>
          <w:rFonts w:ascii="Trebuchet MS" w:hAnsi="Trebuchet MS"/>
          <w:sz w:val="16"/>
          <w:szCs w:val="16"/>
        </w:rPr>
        <w:t xml:space="preserve"> În situaţia în care P.M.U.D. al solicitantului a fost declarat conform şi admisibil În cadrul apelului POR/2017/3/3.2/1/7 REGIUNI, nu se va mai verifica P.M.U.D. în acest apel.</w:t>
      </w:r>
    </w:p>
  </w:footnote>
  <w:footnote w:id="3">
    <w:p w14:paraId="789D513E" w14:textId="77777777" w:rsidR="00651C25" w:rsidRPr="006A2F3A" w:rsidRDefault="00651C25" w:rsidP="00651C25">
      <w:pPr>
        <w:pStyle w:val="FootnoteText"/>
        <w:rPr>
          <w:rFonts w:ascii="Trebuchet MS" w:hAnsi="Trebuchet MS"/>
          <w:lang w:val="en-US"/>
        </w:rPr>
      </w:pPr>
      <w:r>
        <w:rPr>
          <w:rStyle w:val="FootnoteReference"/>
        </w:rPr>
        <w:footnoteRef/>
      </w:r>
      <w:r>
        <w:t xml:space="preserve"> </w:t>
      </w:r>
      <w:r w:rsidRPr="006A2F3A">
        <w:rPr>
          <w:rFonts w:ascii="Trebuchet MS" w:hAnsi="Trebuchet MS"/>
        </w:rPr>
        <w:t xml:space="preserve">Acolo unde se constată diferenţe între documentele de proprietate/administrare/ superficie/folosinţă, prezentate la depunere şi suprafeţele identificate în documentaţia tehnico-economică se vor formula </w:t>
      </w:r>
      <w:r>
        <w:rPr>
          <w:rFonts w:ascii="Trebuchet MS" w:hAnsi="Trebuchet MS"/>
        </w:rPr>
        <w:t xml:space="preserve">observaţii </w:t>
      </w:r>
      <w:r w:rsidRPr="006A2F3A">
        <w:rPr>
          <w:rFonts w:ascii="Trebuchet MS" w:hAnsi="Trebuchet MS"/>
        </w:rPr>
        <w:t>p</w:t>
      </w:r>
      <w:r>
        <w:rPr>
          <w:rFonts w:ascii="Trebuchet MS" w:hAnsi="Trebuchet MS"/>
        </w:rPr>
        <w:t xml:space="preserve">rivind </w:t>
      </w:r>
      <w:r w:rsidRPr="006A2F3A">
        <w:rPr>
          <w:rFonts w:ascii="Trebuchet MS" w:hAnsi="Trebuchet MS"/>
        </w:rPr>
        <w:t>clarificare</w:t>
      </w:r>
      <w:r>
        <w:rPr>
          <w:rFonts w:ascii="Trebuchet MS" w:hAnsi="Trebuchet MS"/>
        </w:rPr>
        <w:t>a acestora</w:t>
      </w:r>
      <w:r w:rsidRPr="006A2F3A">
        <w:rPr>
          <w:rFonts w:ascii="Trebuchet MS" w:hAnsi="Trebuchet MS"/>
        </w:rPr>
        <w:t xml:space="preserve"> în etapa de ETF</w:t>
      </w:r>
      <w:r>
        <w:rPr>
          <w:rFonts w:ascii="Trebuchet MS" w:hAnsi="Trebuchet MS"/>
        </w:rPr>
        <w:t>, conform prevederilor procedurale ce vor fi stabilite printr-o Instrucţiune AMPOR.</w:t>
      </w:r>
      <w:r w:rsidRPr="006A2F3A">
        <w:rPr>
          <w:rFonts w:ascii="Trebuchet MS" w:hAnsi="Trebuchet MS"/>
        </w:rPr>
        <w:t xml:space="preserve"> </w:t>
      </w:r>
    </w:p>
  </w:footnote>
  <w:footnote w:id="4">
    <w:p w14:paraId="6BC7814A" w14:textId="7D9C4240" w:rsidR="00651C25" w:rsidRPr="005D320D" w:rsidRDefault="00651C25" w:rsidP="00651C25">
      <w:pPr>
        <w:pStyle w:val="FootnoteText"/>
        <w:rPr>
          <w:rFonts w:ascii="Trebuchet MS" w:hAnsi="Trebuchet MS"/>
          <w:lang w:val="en-US"/>
        </w:rPr>
      </w:pPr>
      <w:r w:rsidRPr="005D320D">
        <w:rPr>
          <w:rStyle w:val="FootnoteReference"/>
          <w:rFonts w:ascii="Trebuchet MS" w:hAnsi="Trebuchet MS"/>
        </w:rPr>
        <w:footnoteRef/>
      </w:r>
      <w:r w:rsidRPr="005D320D">
        <w:rPr>
          <w:rFonts w:ascii="Trebuchet MS" w:hAnsi="Trebuchet MS"/>
        </w:rPr>
        <w:t xml:space="preserve"> </w:t>
      </w:r>
      <w:r w:rsidR="005B7971" w:rsidRPr="005B7971">
        <w:rPr>
          <w:rFonts w:ascii="Trebuchet MS" w:hAnsi="Trebuchet MS"/>
        </w:rPr>
        <w:t>Care nu se încadrează</w:t>
      </w:r>
      <w:r w:rsidRPr="005D320D">
        <w:rPr>
          <w:rFonts w:ascii="Trebuchet MS" w:hAnsi="Trebuchet MS"/>
          <w:lang w:val="en-US"/>
        </w:rPr>
        <w:t xml:space="preserve"> </w:t>
      </w:r>
      <w:proofErr w:type="spellStart"/>
      <w:r w:rsidRPr="005D320D">
        <w:rPr>
          <w:rFonts w:ascii="Trebuchet MS" w:hAnsi="Trebuchet MS"/>
          <w:lang w:val="en-US"/>
        </w:rPr>
        <w:t>în</w:t>
      </w:r>
      <w:proofErr w:type="spellEnd"/>
      <w:r w:rsidRPr="005D320D">
        <w:rPr>
          <w:rFonts w:ascii="Trebuchet MS" w:hAnsi="Trebuchet MS"/>
          <w:lang w:val="en-US"/>
        </w:rPr>
        <w:t xml:space="preserve"> </w:t>
      </w:r>
      <w:proofErr w:type="spellStart"/>
      <w:r w:rsidRPr="005D320D">
        <w:rPr>
          <w:rFonts w:ascii="Trebuchet MS" w:hAnsi="Trebuchet MS"/>
          <w:lang w:val="en-US"/>
        </w:rPr>
        <w:t>activităţile</w:t>
      </w:r>
      <w:proofErr w:type="spellEnd"/>
      <w:r w:rsidRPr="005D320D">
        <w:rPr>
          <w:rFonts w:ascii="Trebuchet MS" w:hAnsi="Trebuchet MS"/>
          <w:lang w:val="en-US"/>
        </w:rPr>
        <w:t xml:space="preserve"> din </w:t>
      </w:r>
      <w:proofErr w:type="spellStart"/>
      <w:r w:rsidRPr="005D320D">
        <w:rPr>
          <w:rFonts w:ascii="Trebuchet MS" w:hAnsi="Trebuchet MS"/>
          <w:lang w:val="en-US"/>
        </w:rPr>
        <w:t>secţiunea</w:t>
      </w:r>
      <w:proofErr w:type="spellEnd"/>
      <w:r w:rsidRPr="005D320D">
        <w:rPr>
          <w:rFonts w:ascii="Trebuchet MS" w:hAnsi="Trebuchet MS"/>
          <w:lang w:val="en-US"/>
        </w:rPr>
        <w:t xml:space="preserve"> 3.2.1 din </w:t>
      </w:r>
      <w:proofErr w:type="spellStart"/>
      <w:r w:rsidRPr="005D320D">
        <w:rPr>
          <w:rFonts w:ascii="Trebuchet MS" w:hAnsi="Trebuchet MS"/>
          <w:lang w:val="en-US"/>
        </w:rPr>
        <w:t>ghidul</w:t>
      </w:r>
      <w:proofErr w:type="spellEnd"/>
      <w:r w:rsidRPr="005D320D">
        <w:rPr>
          <w:rFonts w:ascii="Trebuchet MS" w:hAnsi="Trebuchet MS"/>
          <w:lang w:val="en-US"/>
        </w:rPr>
        <w:t xml:space="preserve"> specific;</w:t>
      </w:r>
    </w:p>
  </w:footnote>
  <w:footnote w:id="5">
    <w:p w14:paraId="4284570E" w14:textId="796CEFF1" w:rsidR="00651C25" w:rsidRPr="00672DD8" w:rsidRDefault="00651C25">
      <w:pPr>
        <w:pStyle w:val="FootnoteText"/>
        <w:rPr>
          <w:rFonts w:ascii="Trebuchet MS" w:hAnsi="Trebuchet MS"/>
          <w:lang w:val="en-US"/>
        </w:rPr>
      </w:pPr>
      <w:r>
        <w:rPr>
          <w:rStyle w:val="FootnoteReference"/>
        </w:rPr>
        <w:footnoteRef/>
      </w:r>
      <w:r>
        <w:t xml:space="preserve"> </w:t>
      </w:r>
      <w:r w:rsidRPr="00672DD8">
        <w:rPr>
          <w:rFonts w:ascii="Trebuchet MS" w:hAnsi="Trebuchet MS"/>
        </w:rPr>
        <w:t>În cazul proiectelor fără lucrări începute, se vor depune în mod obligatoriu doar avizele obţinute până la depunerea cererii de finanţare, restul avizelor se pot solicita prin clarificări în etapa de evaluare tehnică şi financiară, precontractuală, implementare, după caz.</w:t>
      </w:r>
    </w:p>
  </w:footnote>
  <w:footnote w:id="6">
    <w:p w14:paraId="7E9CCF61" w14:textId="3DFBFAEE" w:rsidR="004A04A6" w:rsidRPr="00C03E01" w:rsidRDefault="004A04A6">
      <w:pPr>
        <w:pStyle w:val="FootnoteText"/>
        <w:rPr>
          <w:rFonts w:ascii="Trebuchet MS" w:hAnsi="Trebuchet MS"/>
          <w:sz w:val="16"/>
          <w:szCs w:val="16"/>
        </w:rPr>
      </w:pPr>
      <w:r w:rsidRPr="005207C7">
        <w:rPr>
          <w:rStyle w:val="FootnoteReference"/>
          <w:rFonts w:ascii="Trebuchet MS" w:hAnsi="Trebuchet MS"/>
        </w:rPr>
        <w:footnoteRef/>
      </w:r>
      <w:r w:rsidRPr="005207C7">
        <w:rPr>
          <w:rFonts w:ascii="Trebuchet MS" w:hAnsi="Trebuchet MS"/>
        </w:rPr>
        <w:t xml:space="preserve"> </w:t>
      </w:r>
      <w:r w:rsidRPr="00C03E01">
        <w:rPr>
          <w:rFonts w:ascii="Trebuchet MS" w:hAnsi="Trebuchet MS"/>
          <w:sz w:val="16"/>
          <w:szCs w:val="16"/>
        </w:rPr>
        <w:t>Se va vedea secțiunea 3.</w:t>
      </w:r>
      <w:r w:rsidR="001F6B83">
        <w:rPr>
          <w:rFonts w:ascii="Trebuchet MS" w:hAnsi="Trebuchet MS"/>
          <w:sz w:val="16"/>
          <w:szCs w:val="16"/>
        </w:rPr>
        <w:t>2.1</w:t>
      </w:r>
      <w:r w:rsidRPr="00C03E01">
        <w:rPr>
          <w:rFonts w:ascii="Trebuchet MS" w:hAnsi="Trebuchet MS"/>
          <w:sz w:val="16"/>
          <w:szCs w:val="16"/>
        </w:rPr>
        <w:t xml:space="preserve"> </w:t>
      </w:r>
      <w:r w:rsidR="00F851F5">
        <w:rPr>
          <w:rFonts w:ascii="Trebuchet MS" w:hAnsi="Trebuchet MS"/>
          <w:sz w:val="16"/>
          <w:szCs w:val="16"/>
        </w:rPr>
        <w:t xml:space="preserve">şi secţiunea 5.4.1 </w:t>
      </w:r>
      <w:r>
        <w:rPr>
          <w:rFonts w:ascii="Trebuchet MS" w:hAnsi="Trebuchet MS"/>
          <w:sz w:val="16"/>
          <w:szCs w:val="16"/>
        </w:rPr>
        <w:t>din ghidul specific</w:t>
      </w:r>
      <w:r w:rsidR="00F851F5">
        <w:rPr>
          <w:rFonts w:ascii="Trebuchet MS" w:hAnsi="Trebuchet MS"/>
          <w:sz w:val="16"/>
          <w:szCs w:val="16"/>
        </w:rPr>
        <w:t>;</w:t>
      </w:r>
    </w:p>
  </w:footnote>
  <w:footnote w:id="7">
    <w:p w14:paraId="144F02BA" w14:textId="1C7A9FD0" w:rsidR="004A04A6" w:rsidRPr="00F2318B" w:rsidRDefault="004A04A6" w:rsidP="002D074D">
      <w:pPr>
        <w:pStyle w:val="FootnoteText"/>
        <w:rPr>
          <w:rFonts w:ascii="Trebuchet MS" w:hAnsi="Trebuchet MS"/>
          <w:sz w:val="16"/>
          <w:szCs w:val="16"/>
        </w:rPr>
      </w:pPr>
      <w:r w:rsidRPr="00F2318B">
        <w:rPr>
          <w:rStyle w:val="FootnoteReference"/>
          <w:rFonts w:ascii="Trebuchet MS" w:hAnsi="Trebuchet MS"/>
          <w:sz w:val="16"/>
          <w:szCs w:val="16"/>
        </w:rPr>
        <w:footnoteRef/>
      </w:r>
      <w:r w:rsidRPr="00F2318B">
        <w:rPr>
          <w:rFonts w:ascii="Trebuchet MS" w:hAnsi="Trebuchet MS"/>
          <w:sz w:val="16"/>
          <w:szCs w:val="16"/>
        </w:rPr>
        <w:t xml:space="preserve"> Se va vedea secțiunea 3.2 Aplicarea regulilor privind ajutorul de stat </w:t>
      </w:r>
      <w:r w:rsidR="00A87D00">
        <w:rPr>
          <w:rFonts w:ascii="Trebuchet MS" w:hAnsi="Trebuchet MS"/>
          <w:sz w:val="16"/>
          <w:szCs w:val="16"/>
        </w:rPr>
        <w:t xml:space="preserve">şi secţiunea 5.4.1 </w:t>
      </w:r>
      <w:r w:rsidRPr="00F2318B">
        <w:rPr>
          <w:rFonts w:ascii="Trebuchet MS" w:hAnsi="Trebuchet MS"/>
          <w:sz w:val="16"/>
          <w:szCs w:val="16"/>
        </w:rPr>
        <w:t>din ghidul specific</w:t>
      </w:r>
    </w:p>
  </w:footnote>
  <w:footnote w:id="8">
    <w:p w14:paraId="3CF4C7C8" w14:textId="605479DE" w:rsidR="004A04A6" w:rsidRPr="00F53516" w:rsidRDefault="004A04A6" w:rsidP="00A54933">
      <w:pPr>
        <w:pStyle w:val="FootnoteText"/>
        <w:rPr>
          <w:rFonts w:ascii="Trebuchet MS" w:hAnsi="Trebuchet MS"/>
          <w:sz w:val="16"/>
          <w:szCs w:val="16"/>
        </w:rPr>
      </w:pPr>
      <w:r w:rsidRPr="005207C7">
        <w:rPr>
          <w:rStyle w:val="FootnoteReference"/>
          <w:rFonts w:ascii="Trebuchet MS" w:hAnsi="Trebuchet MS"/>
        </w:rPr>
        <w:footnoteRef/>
      </w:r>
      <w:r w:rsidRPr="005207C7">
        <w:rPr>
          <w:rFonts w:ascii="Trebuchet MS" w:hAnsi="Trebuchet MS"/>
        </w:rPr>
        <w:t xml:space="preserve"> </w:t>
      </w:r>
      <w:r w:rsidRPr="00F53516">
        <w:rPr>
          <w:rFonts w:ascii="Trebuchet MS" w:hAnsi="Trebuchet MS"/>
          <w:sz w:val="16"/>
          <w:szCs w:val="16"/>
        </w:rPr>
        <w:t xml:space="preserve">Se va vedea secțiunea 3.2 Aplicarea regulilor privind ajutorul de stat </w:t>
      </w:r>
      <w:r w:rsidR="00A87D00">
        <w:rPr>
          <w:rFonts w:ascii="Trebuchet MS" w:hAnsi="Trebuchet MS"/>
          <w:sz w:val="16"/>
          <w:szCs w:val="16"/>
        </w:rPr>
        <w:t xml:space="preserve">şi secţiunea 5.4.1 </w:t>
      </w:r>
      <w:r w:rsidRPr="00F53516">
        <w:rPr>
          <w:rFonts w:ascii="Trebuchet MS" w:hAnsi="Trebuchet MS"/>
          <w:sz w:val="16"/>
          <w:szCs w:val="16"/>
        </w:rPr>
        <w:t>din ghidul specific</w:t>
      </w:r>
    </w:p>
  </w:footnote>
  <w:footnote w:id="9">
    <w:p w14:paraId="5CF79AC3" w14:textId="61099557" w:rsidR="00B23808" w:rsidRPr="00B23808" w:rsidRDefault="00B23808">
      <w:pPr>
        <w:pStyle w:val="FootnoteText"/>
        <w:rPr>
          <w:rFonts w:ascii="Trebuchet MS" w:hAnsi="Trebuchet MS"/>
          <w:lang w:val="en-US"/>
        </w:rPr>
      </w:pPr>
      <w:r>
        <w:rPr>
          <w:rStyle w:val="FootnoteReference"/>
        </w:rPr>
        <w:footnoteRef/>
      </w:r>
      <w:r>
        <w:t xml:space="preserve"> </w:t>
      </w:r>
      <w:r w:rsidRPr="00B23808">
        <w:rPr>
          <w:rFonts w:ascii="Trebuchet MS" w:hAnsi="Trebuchet MS"/>
        </w:rPr>
        <w:t>Dacă acestea nu au fost decontate printr-un proiect/contract anterior;</w:t>
      </w:r>
    </w:p>
  </w:footnote>
  <w:footnote w:id="10">
    <w:p w14:paraId="00081B20" w14:textId="77777777" w:rsidR="00672DD8" w:rsidRPr="00F80BB3" w:rsidRDefault="00672DD8" w:rsidP="00672DD8">
      <w:pPr>
        <w:pStyle w:val="FootnoteText"/>
        <w:rPr>
          <w:rFonts w:ascii="Trebuchet MS" w:hAnsi="Trebuchet MS"/>
          <w:lang w:val="en-US"/>
        </w:rPr>
      </w:pPr>
      <w:r>
        <w:rPr>
          <w:rStyle w:val="FootnoteReference"/>
        </w:rPr>
        <w:footnoteRef/>
      </w:r>
      <w:r>
        <w:t xml:space="preserve"> </w:t>
      </w:r>
      <w:r w:rsidRPr="00F80BB3">
        <w:rPr>
          <w:rFonts w:ascii="Trebuchet MS" w:hAnsi="Trebuchet MS"/>
        </w:rPr>
        <w:t xml:space="preserve">Datele privind populaţia vor fi preluate pe de site-ul </w:t>
      </w:r>
      <w:r w:rsidRPr="00F80BB3">
        <w:rPr>
          <w:rFonts w:ascii="Trebuchet MS" w:hAnsi="Trebuchet MS"/>
          <w:i/>
        </w:rPr>
        <w:t>http://www.insse.ro/cms/ro</w:t>
      </w:r>
      <w:r w:rsidRPr="00F80BB3">
        <w:rPr>
          <w:rFonts w:ascii="Trebuchet MS" w:hAnsi="Trebuchet MS"/>
        </w:rPr>
        <w:t>, secţiunea Tempo-Online – tutorial pentru anul 2016;</w:t>
      </w:r>
    </w:p>
  </w:footnote>
  <w:footnote w:id="11">
    <w:p w14:paraId="1E1A3552" w14:textId="77777777" w:rsidR="00794192" w:rsidRPr="002E3AA6" w:rsidRDefault="00794192" w:rsidP="00794192">
      <w:pPr>
        <w:pStyle w:val="FootnoteText"/>
        <w:rPr>
          <w:rFonts w:ascii="Trebuchet MS" w:hAnsi="Trebuchet MS"/>
          <w:lang w:val="en-US"/>
        </w:rPr>
      </w:pPr>
      <w:r w:rsidRPr="002E3AA6">
        <w:rPr>
          <w:rStyle w:val="FootnoteReference"/>
          <w:rFonts w:ascii="Trebuchet MS" w:hAnsi="Trebuchet MS"/>
        </w:rPr>
        <w:footnoteRef/>
      </w:r>
      <w:r w:rsidRPr="002E3AA6">
        <w:rPr>
          <w:rFonts w:ascii="Trebuchet MS" w:hAnsi="Trebuchet MS"/>
        </w:rPr>
        <w:t xml:space="preserve"> </w:t>
      </w:r>
      <w:r w:rsidRPr="002E3AA6">
        <w:rPr>
          <w:rFonts w:ascii="Trebuchet MS" w:hAnsi="Trebuchet MS"/>
          <w:lang w:val="en-US"/>
        </w:rPr>
        <w:t xml:space="preserve">A se </w:t>
      </w:r>
      <w:proofErr w:type="spellStart"/>
      <w:r w:rsidRPr="002E3AA6">
        <w:rPr>
          <w:rFonts w:ascii="Trebuchet MS" w:hAnsi="Trebuchet MS"/>
          <w:lang w:val="en-US"/>
        </w:rPr>
        <w:t>vede</w:t>
      </w:r>
      <w:r>
        <w:rPr>
          <w:rFonts w:ascii="Trebuchet MS" w:hAnsi="Trebuchet MS"/>
          <w:lang w:val="en-US"/>
        </w:rPr>
        <w:t>a</w:t>
      </w:r>
      <w:proofErr w:type="spellEnd"/>
      <w:r>
        <w:rPr>
          <w:rFonts w:ascii="Trebuchet MS" w:hAnsi="Trebuchet MS"/>
          <w:lang w:val="en-US"/>
        </w:rPr>
        <w:t xml:space="preserve"> </w:t>
      </w:r>
      <w:proofErr w:type="spellStart"/>
      <w:r>
        <w:rPr>
          <w:rFonts w:ascii="Trebuchet MS" w:hAnsi="Trebuchet MS"/>
          <w:lang w:val="en-US"/>
        </w:rPr>
        <w:t>punctul</w:t>
      </w:r>
      <w:proofErr w:type="spellEnd"/>
      <w:r>
        <w:rPr>
          <w:rFonts w:ascii="Trebuchet MS" w:hAnsi="Trebuchet MS"/>
          <w:lang w:val="en-US"/>
        </w:rPr>
        <w:t xml:space="preserve"> 20 din </w:t>
      </w:r>
      <w:proofErr w:type="spellStart"/>
      <w:r>
        <w:rPr>
          <w:rFonts w:ascii="Trebuchet MS" w:hAnsi="Trebuchet MS"/>
          <w:lang w:val="en-US"/>
        </w:rPr>
        <w:t>secţiunea</w:t>
      </w:r>
      <w:proofErr w:type="spellEnd"/>
      <w:r>
        <w:rPr>
          <w:rFonts w:ascii="Trebuchet MS" w:hAnsi="Trebuchet MS"/>
          <w:lang w:val="en-US"/>
        </w:rPr>
        <w:t xml:space="preserve"> 5.4.2</w:t>
      </w:r>
      <w:r w:rsidRPr="002E3AA6">
        <w:rPr>
          <w:rFonts w:ascii="Trebuchet MS" w:hAnsi="Trebuchet MS"/>
          <w:lang w:val="en-US"/>
        </w:rPr>
        <w:t xml:space="preserve"> </w:t>
      </w:r>
      <w:proofErr w:type="spellStart"/>
      <w:r w:rsidRPr="002E3AA6">
        <w:rPr>
          <w:rFonts w:ascii="Trebuchet MS" w:hAnsi="Trebuchet MS"/>
          <w:lang w:val="en-US"/>
        </w:rPr>
        <w:t>sau</w:t>
      </w:r>
      <w:proofErr w:type="spellEnd"/>
      <w:r w:rsidRPr="002E3AA6">
        <w:rPr>
          <w:rFonts w:ascii="Trebuchet MS" w:hAnsi="Trebuchet MS"/>
          <w:lang w:val="en-US"/>
        </w:rPr>
        <w:t xml:space="preserve"> </w:t>
      </w:r>
      <w:proofErr w:type="spellStart"/>
      <w:r w:rsidRPr="002E3AA6">
        <w:rPr>
          <w:rFonts w:ascii="Trebuchet MS" w:hAnsi="Trebuchet MS"/>
          <w:lang w:val="en-US"/>
        </w:rPr>
        <w:t>secţiunea</w:t>
      </w:r>
      <w:proofErr w:type="spellEnd"/>
      <w:r w:rsidRPr="002E3AA6">
        <w:rPr>
          <w:rFonts w:ascii="Trebuchet MS" w:hAnsi="Trebuchet MS"/>
          <w:lang w:val="en-US"/>
        </w:rPr>
        <w:t xml:space="preserve"> 6.7 din </w:t>
      </w:r>
      <w:proofErr w:type="spellStart"/>
      <w:r w:rsidRPr="002E3AA6">
        <w:rPr>
          <w:rFonts w:ascii="Trebuchet MS" w:hAnsi="Trebuchet MS"/>
          <w:lang w:val="en-US"/>
        </w:rPr>
        <w:t>ghid</w:t>
      </w:r>
      <w:proofErr w:type="spellEnd"/>
      <w:r w:rsidRPr="002E3AA6">
        <w:rPr>
          <w:rFonts w:ascii="Trebuchet MS" w:hAnsi="Trebuchet MS"/>
          <w:lang w:val="en-US"/>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3729" w:type="dxa"/>
      <w:tblInd w:w="121" w:type="dxa"/>
      <w:tblBorders>
        <w:bottom w:val="single" w:sz="4" w:space="0" w:color="003366"/>
      </w:tblBorders>
      <w:tblLayout w:type="fixed"/>
      <w:tblLook w:val="0000" w:firstRow="0" w:lastRow="0" w:firstColumn="0" w:lastColumn="0" w:noHBand="0" w:noVBand="0"/>
    </w:tblPr>
    <w:tblGrid>
      <w:gridCol w:w="13412"/>
      <w:gridCol w:w="317"/>
    </w:tblGrid>
    <w:tr w:rsidR="004A04A6" w14:paraId="409412AB" w14:textId="77777777" w:rsidTr="006343E0">
      <w:trPr>
        <w:gridAfter w:val="1"/>
        <w:wAfter w:w="317" w:type="dxa"/>
        <w:trHeight w:val="1373"/>
      </w:trPr>
      <w:tc>
        <w:tcPr>
          <w:tcW w:w="13412" w:type="dxa"/>
          <w:tcBorders>
            <w:bottom w:val="single" w:sz="4" w:space="0" w:color="333333"/>
          </w:tcBorders>
        </w:tcPr>
        <w:p w14:paraId="0AEC2B36" w14:textId="77777777" w:rsidR="004A04A6" w:rsidRDefault="004A04A6" w:rsidP="003F3DE9">
          <w:pPr>
            <w:pStyle w:val="Header"/>
            <w:tabs>
              <w:tab w:val="clear" w:pos="8640"/>
            </w:tabs>
            <w:spacing w:before="0" w:after="0"/>
            <w:rPr>
              <w:rFonts w:cs="Arial"/>
              <w:color w:val="333333"/>
              <w:sz w:val="14"/>
            </w:rPr>
          </w:pPr>
        </w:p>
        <w:p w14:paraId="214271E3" w14:textId="77777777" w:rsidR="004A04A6" w:rsidRPr="00D3096F" w:rsidRDefault="004A04A6" w:rsidP="007068FA">
          <w:pPr>
            <w:pStyle w:val="Header"/>
            <w:tabs>
              <w:tab w:val="clear" w:pos="8640"/>
            </w:tabs>
            <w:spacing w:before="0" w:after="0"/>
            <w:jc w:val="both"/>
            <w:rPr>
              <w:rFonts w:cs="Arial"/>
              <w:b/>
              <w:color w:val="333333"/>
              <w:sz w:val="16"/>
              <w:szCs w:val="16"/>
            </w:rPr>
          </w:pPr>
          <w:r w:rsidRPr="00D3096F">
            <w:rPr>
              <w:rFonts w:cs="Arial"/>
              <w:b/>
              <w:color w:val="333333"/>
              <w:sz w:val="16"/>
              <w:szCs w:val="16"/>
            </w:rPr>
            <w:t xml:space="preserve">Programul </w:t>
          </w:r>
          <w:r>
            <w:rPr>
              <w:rFonts w:cs="Arial"/>
              <w:b/>
              <w:color w:val="333333"/>
              <w:sz w:val="16"/>
              <w:szCs w:val="16"/>
            </w:rPr>
            <w:t>Operaţional Regional 2014-2020</w:t>
          </w:r>
        </w:p>
        <w:p w14:paraId="3382456E" w14:textId="5555099B" w:rsidR="004A04A6" w:rsidRDefault="004A04A6" w:rsidP="0023309E">
          <w:pPr>
            <w:pStyle w:val="Header"/>
            <w:spacing w:before="0" w:after="0"/>
            <w:ind w:right="4365"/>
            <w:jc w:val="both"/>
            <w:rPr>
              <w:rFonts w:cs="Arial"/>
              <w:color w:val="333333"/>
              <w:sz w:val="16"/>
              <w:szCs w:val="16"/>
            </w:rPr>
          </w:pPr>
          <w:r>
            <w:rPr>
              <w:rFonts w:cs="Arial"/>
              <w:color w:val="333333"/>
              <w:sz w:val="16"/>
              <w:szCs w:val="16"/>
            </w:rPr>
            <w:t xml:space="preserve">Axa prioritară </w:t>
          </w:r>
          <w:r w:rsidR="00E20F9F">
            <w:rPr>
              <w:rFonts w:cs="Arial"/>
              <w:color w:val="333333"/>
              <w:sz w:val="16"/>
              <w:szCs w:val="16"/>
            </w:rPr>
            <w:t>3</w:t>
          </w:r>
          <w:r w:rsidRPr="000F51BE">
            <w:rPr>
              <w:rFonts w:cs="Arial"/>
              <w:color w:val="333333"/>
              <w:sz w:val="16"/>
              <w:szCs w:val="16"/>
            </w:rPr>
            <w:t xml:space="preserve"> -</w:t>
          </w:r>
          <w:r w:rsidR="00E20F9F">
            <w:t xml:space="preserve"> </w:t>
          </w:r>
          <w:r w:rsidR="00E20F9F" w:rsidRPr="00E20F9F">
            <w:rPr>
              <w:rFonts w:cs="Arial"/>
              <w:color w:val="333333"/>
              <w:sz w:val="16"/>
              <w:szCs w:val="16"/>
            </w:rPr>
            <w:t>Sprijinirea tranziției către o economie cu emisii scăzute de carbon</w:t>
          </w:r>
          <w:r w:rsidRPr="000F51BE">
            <w:rPr>
              <w:rFonts w:cs="Arial"/>
              <w:color w:val="333333"/>
              <w:sz w:val="16"/>
              <w:szCs w:val="16"/>
            </w:rPr>
            <w:t xml:space="preserve"> </w:t>
          </w:r>
        </w:p>
        <w:p w14:paraId="4ADE59FC" w14:textId="77777777" w:rsidR="004A04A6" w:rsidRDefault="004A04A6" w:rsidP="0023309E">
          <w:pPr>
            <w:pStyle w:val="Header"/>
            <w:spacing w:before="0" w:after="0"/>
            <w:ind w:right="4365"/>
            <w:jc w:val="both"/>
            <w:rPr>
              <w:rFonts w:cs="Arial"/>
              <w:color w:val="333333"/>
              <w:sz w:val="16"/>
              <w:szCs w:val="16"/>
            </w:rPr>
          </w:pPr>
          <w:r>
            <w:rPr>
              <w:rFonts w:cs="Arial"/>
              <w:color w:val="333333"/>
              <w:sz w:val="16"/>
              <w:szCs w:val="16"/>
            </w:rPr>
            <w:t>Prioritatea de investiții 4e</w:t>
          </w:r>
          <w:r w:rsidRPr="00D3096F">
            <w:rPr>
              <w:rFonts w:cs="Arial"/>
              <w:color w:val="333333"/>
              <w:sz w:val="16"/>
              <w:szCs w:val="16"/>
            </w:rPr>
            <w:t xml:space="preserve"> - </w:t>
          </w:r>
          <w:r w:rsidRPr="0023309E">
            <w:rPr>
              <w:rFonts w:cs="Arial"/>
              <w:color w:val="333333"/>
              <w:sz w:val="16"/>
              <w:szCs w:val="16"/>
            </w:rPr>
            <w:t>Promovarea unor strategii cu emisii scăzute de dioxid de carbon pentru toate tipurile de teritorii, în special pentru zonele urbane, inclusiv promovarea mobilității urbane multimodale durabile și a măsurilor de adaptare relevante pentru atenuare</w:t>
          </w:r>
        </w:p>
        <w:p w14:paraId="4824A328" w14:textId="5F07D984" w:rsidR="004A04A6" w:rsidRDefault="004A04A6" w:rsidP="00E20F9F">
          <w:pPr>
            <w:pStyle w:val="Header"/>
            <w:spacing w:before="0" w:after="0"/>
            <w:ind w:right="4365"/>
            <w:jc w:val="both"/>
            <w:rPr>
              <w:rFonts w:cs="Arial"/>
              <w:color w:val="333333"/>
              <w:sz w:val="14"/>
            </w:rPr>
          </w:pPr>
          <w:r>
            <w:rPr>
              <w:rFonts w:cs="Arial"/>
              <w:color w:val="333333"/>
              <w:sz w:val="14"/>
            </w:rPr>
            <w:t xml:space="preserve">Obiectiv specific </w:t>
          </w:r>
          <w:r w:rsidR="00E20F9F">
            <w:rPr>
              <w:rFonts w:cs="Arial"/>
              <w:color w:val="333333"/>
              <w:sz w:val="14"/>
            </w:rPr>
            <w:t>3.2</w:t>
          </w:r>
          <w:r w:rsidRPr="000F51BE">
            <w:rPr>
              <w:rFonts w:cs="Arial"/>
              <w:color w:val="333333"/>
              <w:sz w:val="14"/>
            </w:rPr>
            <w:t xml:space="preserve"> - </w:t>
          </w:r>
          <w:r w:rsidR="00E20F9F" w:rsidRPr="00E20F9F">
            <w:rPr>
              <w:rFonts w:cs="Arial"/>
              <w:color w:val="333333"/>
              <w:sz w:val="14"/>
            </w:rPr>
            <w:t>Reducerea emisiilor de carbon în zonele urbane bazată pe planurile de mobilitate urbană durabilă</w:t>
          </w:r>
          <w:r w:rsidR="00E20F9F" w:rsidRPr="00E20F9F" w:rsidDel="00E20F9F">
            <w:rPr>
              <w:rFonts w:cs="Arial"/>
              <w:color w:val="333333"/>
              <w:sz w:val="14"/>
            </w:rPr>
            <w:t xml:space="preserve"> </w:t>
          </w:r>
        </w:p>
      </w:tc>
    </w:tr>
    <w:tr w:rsidR="004A04A6" w:rsidRPr="00A6196A" w14:paraId="757E8960" w14:textId="77777777" w:rsidTr="00B96F76">
      <w:trPr>
        <w:cantSplit/>
        <w:trHeight w:val="334"/>
      </w:trPr>
      <w:tc>
        <w:tcPr>
          <w:tcW w:w="13729" w:type="dxa"/>
          <w:gridSpan w:val="2"/>
          <w:tcBorders>
            <w:top w:val="single" w:sz="4" w:space="0" w:color="333333"/>
            <w:bottom w:val="nil"/>
          </w:tcBorders>
        </w:tcPr>
        <w:p w14:paraId="0B9CFB7F" w14:textId="77777777" w:rsidR="004A04A6" w:rsidRDefault="004A04A6" w:rsidP="003F3DE9">
          <w:pPr>
            <w:pStyle w:val="Header"/>
            <w:tabs>
              <w:tab w:val="clear" w:pos="8640"/>
            </w:tabs>
            <w:spacing w:before="0" w:after="0"/>
            <w:jc w:val="right"/>
            <w:rPr>
              <w:rFonts w:cs="Arial"/>
              <w:b/>
              <w:bCs/>
              <w:color w:val="333333"/>
              <w:sz w:val="14"/>
            </w:rPr>
          </w:pPr>
        </w:p>
        <w:p w14:paraId="2068F4A8" w14:textId="59809452" w:rsidR="004A04A6" w:rsidRDefault="004A04A6" w:rsidP="0023309E">
          <w:pPr>
            <w:pStyle w:val="Header"/>
            <w:tabs>
              <w:tab w:val="clear" w:pos="8640"/>
            </w:tabs>
            <w:spacing w:before="0" w:after="0"/>
            <w:jc w:val="right"/>
            <w:rPr>
              <w:rFonts w:cs="Arial"/>
              <w:b/>
              <w:bCs/>
              <w:color w:val="333333"/>
              <w:sz w:val="14"/>
            </w:rPr>
          </w:pPr>
          <w:r w:rsidRPr="000F51BE">
            <w:rPr>
              <w:rFonts w:cs="Arial"/>
              <w:b/>
              <w:bCs/>
              <w:color w:val="333333"/>
              <w:sz w:val="14"/>
            </w:rPr>
            <w:t xml:space="preserve">  Ghidul Solicitantului – Condițíi specifice de accesare a fondurilor în cadru</w:t>
          </w:r>
          <w:r w:rsidR="008345B0">
            <w:rPr>
              <w:rFonts w:cs="Arial"/>
              <w:b/>
              <w:bCs/>
              <w:color w:val="333333"/>
              <w:sz w:val="14"/>
            </w:rPr>
            <w:t xml:space="preserve">l apelului de proiecte cu </w:t>
          </w:r>
          <w:r w:rsidR="008345B0" w:rsidRPr="008345B0">
            <w:rPr>
              <w:rFonts w:cs="Arial"/>
              <w:b/>
              <w:bCs/>
              <w:color w:val="333333"/>
              <w:sz w:val="14"/>
            </w:rPr>
            <w:t>numărul</w:t>
          </w:r>
          <w:r w:rsidRPr="000F51BE">
            <w:rPr>
              <w:rFonts w:cs="Arial"/>
              <w:b/>
              <w:bCs/>
              <w:color w:val="333333"/>
              <w:sz w:val="14"/>
            </w:rPr>
            <w:t xml:space="preserve"> POR/2017/</w:t>
          </w:r>
          <w:r w:rsidR="00E20F9F">
            <w:rPr>
              <w:rFonts w:cs="Arial"/>
              <w:b/>
              <w:bCs/>
              <w:color w:val="333333"/>
              <w:sz w:val="14"/>
            </w:rPr>
            <w:t>3/3.2/1/SUERD</w:t>
          </w:r>
        </w:p>
      </w:tc>
    </w:tr>
    <w:tr w:rsidR="004A04A6" w14:paraId="1EB49F31" w14:textId="77777777" w:rsidTr="006343E0">
      <w:trPr>
        <w:cantSplit/>
        <w:trHeight w:val="309"/>
      </w:trPr>
      <w:tc>
        <w:tcPr>
          <w:tcW w:w="13729" w:type="dxa"/>
          <w:gridSpan w:val="2"/>
          <w:tcBorders>
            <w:top w:val="nil"/>
            <w:bottom w:val="nil"/>
          </w:tcBorders>
        </w:tcPr>
        <w:p w14:paraId="1269187F" w14:textId="74DD8F7C" w:rsidR="004A04A6" w:rsidRDefault="004A04A6" w:rsidP="003F3DE9">
          <w:pPr>
            <w:pStyle w:val="Header"/>
            <w:tabs>
              <w:tab w:val="clear" w:pos="8640"/>
            </w:tabs>
            <w:spacing w:before="0" w:after="0"/>
            <w:jc w:val="right"/>
            <w:rPr>
              <w:rFonts w:cs="Arial"/>
              <w:b/>
              <w:bCs/>
              <w:color w:val="333333"/>
              <w:sz w:val="14"/>
            </w:rPr>
          </w:pPr>
          <w:r>
            <w:rPr>
              <w:rFonts w:cs="Arial"/>
              <w:b/>
              <w:bCs/>
              <w:color w:val="333333"/>
              <w:sz w:val="14"/>
            </w:rPr>
            <w:t xml:space="preserve">Anexa </w:t>
          </w:r>
          <w:r w:rsidR="00E20F9F">
            <w:rPr>
              <w:rFonts w:cs="Arial"/>
              <w:b/>
              <w:bCs/>
              <w:color w:val="333333"/>
              <w:sz w:val="14"/>
            </w:rPr>
            <w:t>3.2</w:t>
          </w:r>
          <w:r>
            <w:rPr>
              <w:rFonts w:cs="Arial"/>
              <w:b/>
              <w:bCs/>
              <w:color w:val="333333"/>
              <w:sz w:val="14"/>
            </w:rPr>
            <w:t>.2</w:t>
          </w:r>
        </w:p>
        <w:p w14:paraId="64DD73E9" w14:textId="77777777" w:rsidR="004A04A6" w:rsidRDefault="004A04A6" w:rsidP="006343E0">
          <w:pPr>
            <w:pStyle w:val="Header"/>
            <w:tabs>
              <w:tab w:val="clear" w:pos="8640"/>
            </w:tabs>
            <w:spacing w:before="0" w:after="0"/>
            <w:jc w:val="center"/>
            <w:rPr>
              <w:rFonts w:cs="Arial"/>
              <w:b/>
              <w:bCs/>
              <w:color w:val="333333"/>
              <w:sz w:val="14"/>
            </w:rPr>
          </w:pPr>
          <w:r>
            <w:rPr>
              <w:rFonts w:cs="Arial"/>
              <w:b/>
              <w:bCs/>
              <w:color w:val="333333"/>
              <w:sz w:val="14"/>
            </w:rPr>
            <w:t xml:space="preserve"> </w:t>
          </w:r>
        </w:p>
      </w:tc>
    </w:tr>
  </w:tbl>
  <w:p w14:paraId="124BE3B6" w14:textId="77777777" w:rsidR="004A04A6" w:rsidRDefault="004A04A6" w:rsidP="0095575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6741EE"/>
    <w:multiLevelType w:val="hybridMultilevel"/>
    <w:tmpl w:val="947A9F04"/>
    <w:lvl w:ilvl="0" w:tplc="04180001">
      <w:start w:val="1"/>
      <w:numFmt w:val="bullet"/>
      <w:lvlText w:val=""/>
      <w:lvlJc w:val="left"/>
      <w:pPr>
        <w:ind w:left="1068" w:hanging="360"/>
      </w:pPr>
      <w:rPr>
        <w:rFonts w:ascii="Symbol" w:hAnsi="Symbol" w:hint="default"/>
      </w:rPr>
    </w:lvl>
    <w:lvl w:ilvl="1" w:tplc="04180003" w:tentative="1">
      <w:start w:val="1"/>
      <w:numFmt w:val="bullet"/>
      <w:lvlText w:val="o"/>
      <w:lvlJc w:val="left"/>
      <w:pPr>
        <w:ind w:left="1788" w:hanging="360"/>
      </w:pPr>
      <w:rPr>
        <w:rFonts w:ascii="Courier New" w:hAnsi="Courier New" w:cs="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abstractNum w:abstractNumId="1">
    <w:nsid w:val="181C2472"/>
    <w:multiLevelType w:val="hybridMultilevel"/>
    <w:tmpl w:val="C8E6D5A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nsid w:val="1CCD0CAA"/>
    <w:multiLevelType w:val="hybridMultilevel"/>
    <w:tmpl w:val="224C04E2"/>
    <w:lvl w:ilvl="0" w:tplc="27B4A162">
      <w:start w:val="1"/>
      <w:numFmt w:val="decimal"/>
      <w:lvlText w:val="%1."/>
      <w:lvlJc w:val="left"/>
      <w:pPr>
        <w:ind w:left="502" w:hanging="360"/>
      </w:pPr>
      <w:rPr>
        <w:rFonts w:ascii="Trebuchet MS" w:eastAsia="Times New Roman" w:hAnsi="Trebuchet MS" w:cs="Times New Roman"/>
        <w:b w:val="0"/>
        <w:i w:val="0"/>
        <w:color w:val="auto"/>
        <w:sz w:val="20"/>
        <w:szCs w:val="20"/>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nsid w:val="1DA45716"/>
    <w:multiLevelType w:val="multilevel"/>
    <w:tmpl w:val="42EE29DC"/>
    <w:lvl w:ilvl="0">
      <w:start w:val="1"/>
      <w:numFmt w:val="upperRoman"/>
      <w:pStyle w:val="Heading1"/>
      <w:lvlText w:val="Secţiunea %1."/>
      <w:lvlJc w:val="left"/>
      <w:pPr>
        <w:tabs>
          <w:tab w:val="num" w:pos="2160"/>
        </w:tabs>
        <w:ind w:left="0" w:firstLine="0"/>
      </w:pPr>
      <w:rPr>
        <w:rFonts w:ascii="Trebuchet MS" w:hAnsi="Trebuchet MS" w:hint="default"/>
        <w:b/>
        <w:i w:val="0"/>
        <w:sz w:val="28"/>
      </w:rPr>
    </w:lvl>
    <w:lvl w:ilvl="1">
      <w:start w:val="1"/>
      <w:numFmt w:val="decimal"/>
      <w:pStyle w:val="Heading2"/>
      <w:lvlText w:val="%1.%2."/>
      <w:lvlJc w:val="left"/>
      <w:pPr>
        <w:tabs>
          <w:tab w:val="num" w:pos="1656"/>
        </w:tabs>
        <w:ind w:left="1656" w:hanging="792"/>
      </w:pPr>
      <w:rPr>
        <w:rFonts w:hint="default"/>
      </w:rPr>
    </w:lvl>
    <w:lvl w:ilvl="2">
      <w:start w:val="1"/>
      <w:numFmt w:val="decimal"/>
      <w:pStyle w:val="Heading3"/>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nsid w:val="366455CA"/>
    <w:multiLevelType w:val="hybridMultilevel"/>
    <w:tmpl w:val="AA5AE76C"/>
    <w:lvl w:ilvl="0" w:tplc="0418000F">
      <w:start w:val="1"/>
      <w:numFmt w:val="decimal"/>
      <w:pStyle w:val="bulletX"/>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6">
    <w:nsid w:val="37D060E0"/>
    <w:multiLevelType w:val="multilevel"/>
    <w:tmpl w:val="FB7C4AD8"/>
    <w:lvl w:ilvl="0">
      <w:start w:val="1"/>
      <w:numFmt w:val="bullet"/>
      <w:lvlText w:val=""/>
      <w:lvlJc w:val="left"/>
      <w:pPr>
        <w:tabs>
          <w:tab w:val="num" w:pos="360"/>
        </w:tabs>
        <w:ind w:left="360" w:hanging="360"/>
      </w:pPr>
      <w:rPr>
        <w:rFonts w:ascii="Wingdings" w:hAnsi="Wingdings" w:hint="default"/>
      </w:rPr>
    </w:lvl>
    <w:lvl w:ilvl="1">
      <w:start w:val="1"/>
      <w:numFmt w:val="lowerLetter"/>
      <w:lvlText w:val="%2."/>
      <w:lvlJc w:val="lef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pStyle w:val="ev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nsid w:val="42DD4DCF"/>
    <w:multiLevelType w:val="hybridMultilevel"/>
    <w:tmpl w:val="174C1AD6"/>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45576F25"/>
    <w:multiLevelType w:val="hybridMultilevel"/>
    <w:tmpl w:val="6E46F59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nsid w:val="477E6F97"/>
    <w:multiLevelType w:val="hybridMultilevel"/>
    <w:tmpl w:val="700E3D4E"/>
    <w:lvl w:ilvl="0" w:tplc="04180001">
      <w:start w:val="1"/>
      <w:numFmt w:val="bullet"/>
      <w:lvlText w:val=""/>
      <w:lvlJc w:val="left"/>
      <w:pPr>
        <w:ind w:left="1146" w:hanging="360"/>
      </w:pPr>
      <w:rPr>
        <w:rFonts w:ascii="Symbol" w:hAnsi="Symbol" w:hint="default"/>
      </w:rPr>
    </w:lvl>
    <w:lvl w:ilvl="1" w:tplc="04180003" w:tentative="1">
      <w:start w:val="1"/>
      <w:numFmt w:val="bullet"/>
      <w:lvlText w:val="o"/>
      <w:lvlJc w:val="left"/>
      <w:pPr>
        <w:ind w:left="1866" w:hanging="360"/>
      </w:pPr>
      <w:rPr>
        <w:rFonts w:ascii="Courier New" w:hAnsi="Courier New" w:cs="Courier New" w:hint="default"/>
      </w:rPr>
    </w:lvl>
    <w:lvl w:ilvl="2" w:tplc="04180005" w:tentative="1">
      <w:start w:val="1"/>
      <w:numFmt w:val="bullet"/>
      <w:lvlText w:val=""/>
      <w:lvlJc w:val="left"/>
      <w:pPr>
        <w:ind w:left="2586" w:hanging="360"/>
      </w:pPr>
      <w:rPr>
        <w:rFonts w:ascii="Wingdings" w:hAnsi="Wingdings" w:hint="default"/>
      </w:rPr>
    </w:lvl>
    <w:lvl w:ilvl="3" w:tplc="04180001" w:tentative="1">
      <w:start w:val="1"/>
      <w:numFmt w:val="bullet"/>
      <w:lvlText w:val=""/>
      <w:lvlJc w:val="left"/>
      <w:pPr>
        <w:ind w:left="3306" w:hanging="360"/>
      </w:pPr>
      <w:rPr>
        <w:rFonts w:ascii="Symbol" w:hAnsi="Symbol" w:hint="default"/>
      </w:rPr>
    </w:lvl>
    <w:lvl w:ilvl="4" w:tplc="04180003" w:tentative="1">
      <w:start w:val="1"/>
      <w:numFmt w:val="bullet"/>
      <w:lvlText w:val="o"/>
      <w:lvlJc w:val="left"/>
      <w:pPr>
        <w:ind w:left="4026" w:hanging="360"/>
      </w:pPr>
      <w:rPr>
        <w:rFonts w:ascii="Courier New" w:hAnsi="Courier New" w:cs="Courier New" w:hint="default"/>
      </w:rPr>
    </w:lvl>
    <w:lvl w:ilvl="5" w:tplc="04180005" w:tentative="1">
      <w:start w:val="1"/>
      <w:numFmt w:val="bullet"/>
      <w:lvlText w:val=""/>
      <w:lvlJc w:val="left"/>
      <w:pPr>
        <w:ind w:left="4746" w:hanging="360"/>
      </w:pPr>
      <w:rPr>
        <w:rFonts w:ascii="Wingdings" w:hAnsi="Wingdings" w:hint="default"/>
      </w:rPr>
    </w:lvl>
    <w:lvl w:ilvl="6" w:tplc="04180001" w:tentative="1">
      <w:start w:val="1"/>
      <w:numFmt w:val="bullet"/>
      <w:lvlText w:val=""/>
      <w:lvlJc w:val="left"/>
      <w:pPr>
        <w:ind w:left="5466" w:hanging="360"/>
      </w:pPr>
      <w:rPr>
        <w:rFonts w:ascii="Symbol" w:hAnsi="Symbol" w:hint="default"/>
      </w:rPr>
    </w:lvl>
    <w:lvl w:ilvl="7" w:tplc="04180003" w:tentative="1">
      <w:start w:val="1"/>
      <w:numFmt w:val="bullet"/>
      <w:lvlText w:val="o"/>
      <w:lvlJc w:val="left"/>
      <w:pPr>
        <w:ind w:left="6186" w:hanging="360"/>
      </w:pPr>
      <w:rPr>
        <w:rFonts w:ascii="Courier New" w:hAnsi="Courier New" w:cs="Courier New" w:hint="default"/>
      </w:rPr>
    </w:lvl>
    <w:lvl w:ilvl="8" w:tplc="04180005" w:tentative="1">
      <w:start w:val="1"/>
      <w:numFmt w:val="bullet"/>
      <w:lvlText w:val=""/>
      <w:lvlJc w:val="left"/>
      <w:pPr>
        <w:ind w:left="6906" w:hanging="360"/>
      </w:pPr>
      <w:rPr>
        <w:rFonts w:ascii="Wingdings" w:hAnsi="Wingdings" w:hint="default"/>
      </w:rPr>
    </w:lvl>
  </w:abstractNum>
  <w:abstractNum w:abstractNumId="1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pStyle w:val="TOC8"/>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610707DD"/>
    <w:multiLevelType w:val="hybridMultilevel"/>
    <w:tmpl w:val="C6FC3A10"/>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nsid w:val="69A82D78"/>
    <w:multiLevelType w:val="hybridMultilevel"/>
    <w:tmpl w:val="281C1B52"/>
    <w:lvl w:ilvl="0" w:tplc="0418000F">
      <w:start w:val="1"/>
      <w:numFmt w:val="decimal"/>
      <w:lvlText w:val="%1."/>
      <w:lvlJc w:val="left"/>
      <w:pPr>
        <w:ind w:left="673" w:hanging="360"/>
      </w:pPr>
      <w:rPr>
        <w:rFonts w:hint="default"/>
      </w:rPr>
    </w:lvl>
    <w:lvl w:ilvl="1" w:tplc="04180019" w:tentative="1">
      <w:start w:val="1"/>
      <w:numFmt w:val="lowerLetter"/>
      <w:lvlText w:val="%2."/>
      <w:lvlJc w:val="left"/>
      <w:pPr>
        <w:ind w:left="1393" w:hanging="360"/>
      </w:pPr>
    </w:lvl>
    <w:lvl w:ilvl="2" w:tplc="0418001B" w:tentative="1">
      <w:start w:val="1"/>
      <w:numFmt w:val="lowerRoman"/>
      <w:lvlText w:val="%3."/>
      <w:lvlJc w:val="right"/>
      <w:pPr>
        <w:ind w:left="2113" w:hanging="180"/>
      </w:pPr>
    </w:lvl>
    <w:lvl w:ilvl="3" w:tplc="0418000F" w:tentative="1">
      <w:start w:val="1"/>
      <w:numFmt w:val="decimal"/>
      <w:lvlText w:val="%4."/>
      <w:lvlJc w:val="left"/>
      <w:pPr>
        <w:ind w:left="2833" w:hanging="360"/>
      </w:pPr>
    </w:lvl>
    <w:lvl w:ilvl="4" w:tplc="04180019" w:tentative="1">
      <w:start w:val="1"/>
      <w:numFmt w:val="lowerLetter"/>
      <w:lvlText w:val="%5."/>
      <w:lvlJc w:val="left"/>
      <w:pPr>
        <w:ind w:left="3553" w:hanging="360"/>
      </w:pPr>
    </w:lvl>
    <w:lvl w:ilvl="5" w:tplc="0418001B" w:tentative="1">
      <w:start w:val="1"/>
      <w:numFmt w:val="lowerRoman"/>
      <w:lvlText w:val="%6."/>
      <w:lvlJc w:val="right"/>
      <w:pPr>
        <w:ind w:left="4273" w:hanging="180"/>
      </w:pPr>
    </w:lvl>
    <w:lvl w:ilvl="6" w:tplc="0418000F" w:tentative="1">
      <w:start w:val="1"/>
      <w:numFmt w:val="decimal"/>
      <w:lvlText w:val="%7."/>
      <w:lvlJc w:val="left"/>
      <w:pPr>
        <w:ind w:left="4993" w:hanging="360"/>
      </w:pPr>
    </w:lvl>
    <w:lvl w:ilvl="7" w:tplc="04180019" w:tentative="1">
      <w:start w:val="1"/>
      <w:numFmt w:val="lowerLetter"/>
      <w:lvlText w:val="%8."/>
      <w:lvlJc w:val="left"/>
      <w:pPr>
        <w:ind w:left="5713" w:hanging="360"/>
      </w:pPr>
    </w:lvl>
    <w:lvl w:ilvl="8" w:tplc="0418001B" w:tentative="1">
      <w:start w:val="1"/>
      <w:numFmt w:val="lowerRoman"/>
      <w:lvlText w:val="%9."/>
      <w:lvlJc w:val="right"/>
      <w:pPr>
        <w:ind w:left="6433" w:hanging="180"/>
      </w:pPr>
    </w:lvl>
  </w:abstractNum>
  <w:abstractNum w:abstractNumId="13">
    <w:nsid w:val="73A13DFB"/>
    <w:multiLevelType w:val="hybridMultilevel"/>
    <w:tmpl w:val="4F468930"/>
    <w:lvl w:ilvl="0" w:tplc="E01E7ED4">
      <w:start w:val="1"/>
      <w:numFmt w:val="upperRoman"/>
      <w:lvlText w:val="%1."/>
      <w:lvlJc w:val="right"/>
      <w:pPr>
        <w:ind w:left="928" w:hanging="360"/>
      </w:pPr>
      <w:rPr>
        <w:rFonts w:ascii="Trebuchet MS" w:hAnsi="Trebuchet MS" w:hint="default"/>
        <w:b/>
        <w:sz w:val="20"/>
        <w:szCs w:val="2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nsid w:val="73A30806"/>
    <w:multiLevelType w:val="hybridMultilevel"/>
    <w:tmpl w:val="F59C0024"/>
    <w:lvl w:ilvl="0" w:tplc="04180001">
      <w:start w:val="1"/>
      <w:numFmt w:val="bullet"/>
      <w:lvlText w:val=""/>
      <w:lvlJc w:val="left"/>
      <w:pPr>
        <w:ind w:left="1222" w:hanging="360"/>
      </w:pPr>
      <w:rPr>
        <w:rFonts w:ascii="Symbol" w:hAnsi="Symbol" w:hint="default"/>
      </w:rPr>
    </w:lvl>
    <w:lvl w:ilvl="1" w:tplc="04180003" w:tentative="1">
      <w:start w:val="1"/>
      <w:numFmt w:val="bullet"/>
      <w:lvlText w:val="o"/>
      <w:lvlJc w:val="left"/>
      <w:pPr>
        <w:ind w:left="1942" w:hanging="360"/>
      </w:pPr>
      <w:rPr>
        <w:rFonts w:ascii="Courier New" w:hAnsi="Courier New" w:cs="Courier New" w:hint="default"/>
      </w:rPr>
    </w:lvl>
    <w:lvl w:ilvl="2" w:tplc="04180005" w:tentative="1">
      <w:start w:val="1"/>
      <w:numFmt w:val="bullet"/>
      <w:lvlText w:val=""/>
      <w:lvlJc w:val="left"/>
      <w:pPr>
        <w:ind w:left="2662" w:hanging="360"/>
      </w:pPr>
      <w:rPr>
        <w:rFonts w:ascii="Wingdings" w:hAnsi="Wingdings" w:hint="default"/>
      </w:rPr>
    </w:lvl>
    <w:lvl w:ilvl="3" w:tplc="04180001" w:tentative="1">
      <w:start w:val="1"/>
      <w:numFmt w:val="bullet"/>
      <w:lvlText w:val=""/>
      <w:lvlJc w:val="left"/>
      <w:pPr>
        <w:ind w:left="3382" w:hanging="360"/>
      </w:pPr>
      <w:rPr>
        <w:rFonts w:ascii="Symbol" w:hAnsi="Symbol" w:hint="default"/>
      </w:rPr>
    </w:lvl>
    <w:lvl w:ilvl="4" w:tplc="04180003" w:tentative="1">
      <w:start w:val="1"/>
      <w:numFmt w:val="bullet"/>
      <w:lvlText w:val="o"/>
      <w:lvlJc w:val="left"/>
      <w:pPr>
        <w:ind w:left="4102" w:hanging="360"/>
      </w:pPr>
      <w:rPr>
        <w:rFonts w:ascii="Courier New" w:hAnsi="Courier New" w:cs="Courier New" w:hint="default"/>
      </w:rPr>
    </w:lvl>
    <w:lvl w:ilvl="5" w:tplc="04180005" w:tentative="1">
      <w:start w:val="1"/>
      <w:numFmt w:val="bullet"/>
      <w:lvlText w:val=""/>
      <w:lvlJc w:val="left"/>
      <w:pPr>
        <w:ind w:left="4822" w:hanging="360"/>
      </w:pPr>
      <w:rPr>
        <w:rFonts w:ascii="Wingdings" w:hAnsi="Wingdings" w:hint="default"/>
      </w:rPr>
    </w:lvl>
    <w:lvl w:ilvl="6" w:tplc="04180001" w:tentative="1">
      <w:start w:val="1"/>
      <w:numFmt w:val="bullet"/>
      <w:lvlText w:val=""/>
      <w:lvlJc w:val="left"/>
      <w:pPr>
        <w:ind w:left="5542" w:hanging="360"/>
      </w:pPr>
      <w:rPr>
        <w:rFonts w:ascii="Symbol" w:hAnsi="Symbol" w:hint="default"/>
      </w:rPr>
    </w:lvl>
    <w:lvl w:ilvl="7" w:tplc="04180003" w:tentative="1">
      <w:start w:val="1"/>
      <w:numFmt w:val="bullet"/>
      <w:lvlText w:val="o"/>
      <w:lvlJc w:val="left"/>
      <w:pPr>
        <w:ind w:left="6262" w:hanging="360"/>
      </w:pPr>
      <w:rPr>
        <w:rFonts w:ascii="Courier New" w:hAnsi="Courier New" w:cs="Courier New" w:hint="default"/>
      </w:rPr>
    </w:lvl>
    <w:lvl w:ilvl="8" w:tplc="04180005" w:tentative="1">
      <w:start w:val="1"/>
      <w:numFmt w:val="bullet"/>
      <w:lvlText w:val=""/>
      <w:lvlJc w:val="left"/>
      <w:pPr>
        <w:ind w:left="6982" w:hanging="360"/>
      </w:pPr>
      <w:rPr>
        <w:rFonts w:ascii="Wingdings" w:hAnsi="Wingdings" w:hint="default"/>
      </w:rPr>
    </w:lvl>
  </w:abstractNum>
  <w:num w:numId="1">
    <w:abstractNumId w:val="3"/>
  </w:num>
  <w:num w:numId="2">
    <w:abstractNumId w:val="5"/>
  </w:num>
  <w:num w:numId="3">
    <w:abstractNumId w:val="13"/>
  </w:num>
  <w:num w:numId="4">
    <w:abstractNumId w:val="2"/>
  </w:num>
  <w:num w:numId="5">
    <w:abstractNumId w:val="4"/>
  </w:num>
  <w:num w:numId="6">
    <w:abstractNumId w:val="10"/>
  </w:num>
  <w:num w:numId="7">
    <w:abstractNumId w:val="7"/>
  </w:num>
  <w:num w:numId="8">
    <w:abstractNumId w:val="6"/>
  </w:num>
  <w:num w:numId="9">
    <w:abstractNumId w:val="12"/>
  </w:num>
  <w:num w:numId="10">
    <w:abstractNumId w:val="0"/>
  </w:num>
  <w:num w:numId="11">
    <w:abstractNumId w:val="11"/>
  </w:num>
  <w:num w:numId="12">
    <w:abstractNumId w:val="9"/>
  </w:num>
  <w:num w:numId="13">
    <w:abstractNumId w:val="8"/>
  </w:num>
  <w:num w:numId="14">
    <w:abstractNumId w:val="14"/>
  </w:num>
  <w:num w:numId="15">
    <w:abstractNumId w:val="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75E1"/>
    <w:rsid w:val="00000A15"/>
    <w:rsid w:val="00000AE8"/>
    <w:rsid w:val="00003210"/>
    <w:rsid w:val="000037F2"/>
    <w:rsid w:val="000038A2"/>
    <w:rsid w:val="00004EBD"/>
    <w:rsid w:val="000054D0"/>
    <w:rsid w:val="00007333"/>
    <w:rsid w:val="00007F8F"/>
    <w:rsid w:val="000103C3"/>
    <w:rsid w:val="000139FB"/>
    <w:rsid w:val="00014D65"/>
    <w:rsid w:val="000159FE"/>
    <w:rsid w:val="000169FA"/>
    <w:rsid w:val="0001713A"/>
    <w:rsid w:val="000209EF"/>
    <w:rsid w:val="0002131F"/>
    <w:rsid w:val="00022464"/>
    <w:rsid w:val="00022E96"/>
    <w:rsid w:val="000234E1"/>
    <w:rsid w:val="000237E4"/>
    <w:rsid w:val="00023915"/>
    <w:rsid w:val="00024BBE"/>
    <w:rsid w:val="00024D9D"/>
    <w:rsid w:val="0002521A"/>
    <w:rsid w:val="00025784"/>
    <w:rsid w:val="00026044"/>
    <w:rsid w:val="00026320"/>
    <w:rsid w:val="00026417"/>
    <w:rsid w:val="00026E81"/>
    <w:rsid w:val="000275B2"/>
    <w:rsid w:val="00027F4F"/>
    <w:rsid w:val="0003001B"/>
    <w:rsid w:val="000316A4"/>
    <w:rsid w:val="0003175A"/>
    <w:rsid w:val="00031B0D"/>
    <w:rsid w:val="000322A8"/>
    <w:rsid w:val="00032616"/>
    <w:rsid w:val="00033A54"/>
    <w:rsid w:val="00033D3E"/>
    <w:rsid w:val="000343E8"/>
    <w:rsid w:val="0003527B"/>
    <w:rsid w:val="00035474"/>
    <w:rsid w:val="00035C55"/>
    <w:rsid w:val="00035FCA"/>
    <w:rsid w:val="00036126"/>
    <w:rsid w:val="00036D2A"/>
    <w:rsid w:val="00037591"/>
    <w:rsid w:val="00041896"/>
    <w:rsid w:val="00041D43"/>
    <w:rsid w:val="00041FCA"/>
    <w:rsid w:val="00042141"/>
    <w:rsid w:val="00043713"/>
    <w:rsid w:val="00043F5A"/>
    <w:rsid w:val="00044A9D"/>
    <w:rsid w:val="00045899"/>
    <w:rsid w:val="000476F9"/>
    <w:rsid w:val="00050255"/>
    <w:rsid w:val="0005039D"/>
    <w:rsid w:val="0005077A"/>
    <w:rsid w:val="00051731"/>
    <w:rsid w:val="00051F67"/>
    <w:rsid w:val="00052658"/>
    <w:rsid w:val="000539A4"/>
    <w:rsid w:val="000545A8"/>
    <w:rsid w:val="00054F8A"/>
    <w:rsid w:val="00055519"/>
    <w:rsid w:val="000561C5"/>
    <w:rsid w:val="00060166"/>
    <w:rsid w:val="00060B2C"/>
    <w:rsid w:val="00062E8D"/>
    <w:rsid w:val="00062E8F"/>
    <w:rsid w:val="000643CB"/>
    <w:rsid w:val="00064C7B"/>
    <w:rsid w:val="00064EFF"/>
    <w:rsid w:val="00065390"/>
    <w:rsid w:val="00065C0C"/>
    <w:rsid w:val="00065C97"/>
    <w:rsid w:val="00066D29"/>
    <w:rsid w:val="000723C6"/>
    <w:rsid w:val="00073E43"/>
    <w:rsid w:val="00073FE3"/>
    <w:rsid w:val="0007425E"/>
    <w:rsid w:val="00074DF6"/>
    <w:rsid w:val="00074E83"/>
    <w:rsid w:val="0007571E"/>
    <w:rsid w:val="000759AC"/>
    <w:rsid w:val="0007659B"/>
    <w:rsid w:val="000769CC"/>
    <w:rsid w:val="00080DFB"/>
    <w:rsid w:val="00081266"/>
    <w:rsid w:val="00081776"/>
    <w:rsid w:val="000829E0"/>
    <w:rsid w:val="000838C2"/>
    <w:rsid w:val="000850AD"/>
    <w:rsid w:val="000858AE"/>
    <w:rsid w:val="00086120"/>
    <w:rsid w:val="00086554"/>
    <w:rsid w:val="00086A89"/>
    <w:rsid w:val="00091092"/>
    <w:rsid w:val="00092616"/>
    <w:rsid w:val="0009367E"/>
    <w:rsid w:val="000936DE"/>
    <w:rsid w:val="0009374C"/>
    <w:rsid w:val="00095EA1"/>
    <w:rsid w:val="00096CC7"/>
    <w:rsid w:val="00097036"/>
    <w:rsid w:val="000978E8"/>
    <w:rsid w:val="00097D62"/>
    <w:rsid w:val="000A1190"/>
    <w:rsid w:val="000A338C"/>
    <w:rsid w:val="000A3E2B"/>
    <w:rsid w:val="000A4CB3"/>
    <w:rsid w:val="000A512B"/>
    <w:rsid w:val="000A5606"/>
    <w:rsid w:val="000A5DB6"/>
    <w:rsid w:val="000A685E"/>
    <w:rsid w:val="000A6C04"/>
    <w:rsid w:val="000B01FC"/>
    <w:rsid w:val="000B0BF3"/>
    <w:rsid w:val="000B0EB6"/>
    <w:rsid w:val="000B17CF"/>
    <w:rsid w:val="000B32BF"/>
    <w:rsid w:val="000B47F6"/>
    <w:rsid w:val="000B54F0"/>
    <w:rsid w:val="000B57DE"/>
    <w:rsid w:val="000B6128"/>
    <w:rsid w:val="000B661F"/>
    <w:rsid w:val="000B69B7"/>
    <w:rsid w:val="000B7D7D"/>
    <w:rsid w:val="000C16A4"/>
    <w:rsid w:val="000C1D9B"/>
    <w:rsid w:val="000C2018"/>
    <w:rsid w:val="000C2DB5"/>
    <w:rsid w:val="000C388E"/>
    <w:rsid w:val="000C39B8"/>
    <w:rsid w:val="000C3C7C"/>
    <w:rsid w:val="000C3F6A"/>
    <w:rsid w:val="000C4653"/>
    <w:rsid w:val="000C560C"/>
    <w:rsid w:val="000C7E7E"/>
    <w:rsid w:val="000D27DE"/>
    <w:rsid w:val="000D2DEE"/>
    <w:rsid w:val="000D3B51"/>
    <w:rsid w:val="000D4EBB"/>
    <w:rsid w:val="000D525C"/>
    <w:rsid w:val="000D7756"/>
    <w:rsid w:val="000D7A1D"/>
    <w:rsid w:val="000E094D"/>
    <w:rsid w:val="000E1434"/>
    <w:rsid w:val="000E5783"/>
    <w:rsid w:val="000E6C5A"/>
    <w:rsid w:val="000E6E03"/>
    <w:rsid w:val="000E75DE"/>
    <w:rsid w:val="000F01A6"/>
    <w:rsid w:val="000F3638"/>
    <w:rsid w:val="000F37A9"/>
    <w:rsid w:val="000F51BE"/>
    <w:rsid w:val="000F5B61"/>
    <w:rsid w:val="000F5CBC"/>
    <w:rsid w:val="000F6AC3"/>
    <w:rsid w:val="000F70EC"/>
    <w:rsid w:val="000F7204"/>
    <w:rsid w:val="001001C1"/>
    <w:rsid w:val="00102605"/>
    <w:rsid w:val="00103F42"/>
    <w:rsid w:val="00106C45"/>
    <w:rsid w:val="0010745B"/>
    <w:rsid w:val="00110BC5"/>
    <w:rsid w:val="00110C00"/>
    <w:rsid w:val="00111CE6"/>
    <w:rsid w:val="00112081"/>
    <w:rsid w:val="00112D03"/>
    <w:rsid w:val="00112F2B"/>
    <w:rsid w:val="00113D47"/>
    <w:rsid w:val="001145B5"/>
    <w:rsid w:val="00114973"/>
    <w:rsid w:val="001158CF"/>
    <w:rsid w:val="00122E91"/>
    <w:rsid w:val="001232FB"/>
    <w:rsid w:val="0012380E"/>
    <w:rsid w:val="001239C6"/>
    <w:rsid w:val="00123F38"/>
    <w:rsid w:val="00124549"/>
    <w:rsid w:val="00124A05"/>
    <w:rsid w:val="00125544"/>
    <w:rsid w:val="00125B6C"/>
    <w:rsid w:val="00126515"/>
    <w:rsid w:val="00126C43"/>
    <w:rsid w:val="00126E72"/>
    <w:rsid w:val="00127999"/>
    <w:rsid w:val="001302AE"/>
    <w:rsid w:val="00130698"/>
    <w:rsid w:val="001308C8"/>
    <w:rsid w:val="00130A8D"/>
    <w:rsid w:val="00131926"/>
    <w:rsid w:val="001319D5"/>
    <w:rsid w:val="00131DAC"/>
    <w:rsid w:val="001331FB"/>
    <w:rsid w:val="0013342E"/>
    <w:rsid w:val="00133B9F"/>
    <w:rsid w:val="00134109"/>
    <w:rsid w:val="001343F3"/>
    <w:rsid w:val="00134715"/>
    <w:rsid w:val="0013509B"/>
    <w:rsid w:val="001350BF"/>
    <w:rsid w:val="001355A6"/>
    <w:rsid w:val="001370C2"/>
    <w:rsid w:val="001373F2"/>
    <w:rsid w:val="00137457"/>
    <w:rsid w:val="00137A61"/>
    <w:rsid w:val="00137B9B"/>
    <w:rsid w:val="001401C0"/>
    <w:rsid w:val="00140273"/>
    <w:rsid w:val="001429E4"/>
    <w:rsid w:val="00144709"/>
    <w:rsid w:val="00144734"/>
    <w:rsid w:val="00144A9B"/>
    <w:rsid w:val="0014530F"/>
    <w:rsid w:val="00146060"/>
    <w:rsid w:val="001461B6"/>
    <w:rsid w:val="00146472"/>
    <w:rsid w:val="00146BDB"/>
    <w:rsid w:val="0014709F"/>
    <w:rsid w:val="00147F5C"/>
    <w:rsid w:val="0015070C"/>
    <w:rsid w:val="001518A8"/>
    <w:rsid w:val="001521D8"/>
    <w:rsid w:val="00153247"/>
    <w:rsid w:val="00154E75"/>
    <w:rsid w:val="001561B8"/>
    <w:rsid w:val="00156A29"/>
    <w:rsid w:val="001571E5"/>
    <w:rsid w:val="00157274"/>
    <w:rsid w:val="00157688"/>
    <w:rsid w:val="0015795D"/>
    <w:rsid w:val="001609A8"/>
    <w:rsid w:val="00160EA5"/>
    <w:rsid w:val="001614C3"/>
    <w:rsid w:val="00162775"/>
    <w:rsid w:val="001643D9"/>
    <w:rsid w:val="00166022"/>
    <w:rsid w:val="0017186F"/>
    <w:rsid w:val="00172BEA"/>
    <w:rsid w:val="00172CF2"/>
    <w:rsid w:val="00174030"/>
    <w:rsid w:val="0017451C"/>
    <w:rsid w:val="00174AFF"/>
    <w:rsid w:val="00174C8F"/>
    <w:rsid w:val="001764A5"/>
    <w:rsid w:val="00180AE1"/>
    <w:rsid w:val="001811E0"/>
    <w:rsid w:val="00181880"/>
    <w:rsid w:val="00182C6E"/>
    <w:rsid w:val="00183452"/>
    <w:rsid w:val="00184606"/>
    <w:rsid w:val="00184717"/>
    <w:rsid w:val="00184BE4"/>
    <w:rsid w:val="0018505A"/>
    <w:rsid w:val="00185454"/>
    <w:rsid w:val="001904B1"/>
    <w:rsid w:val="001915A2"/>
    <w:rsid w:val="00191A65"/>
    <w:rsid w:val="00192ED4"/>
    <w:rsid w:val="001939EF"/>
    <w:rsid w:val="00196069"/>
    <w:rsid w:val="0019652B"/>
    <w:rsid w:val="001965D4"/>
    <w:rsid w:val="001969AC"/>
    <w:rsid w:val="00196E3E"/>
    <w:rsid w:val="00197958"/>
    <w:rsid w:val="001A1576"/>
    <w:rsid w:val="001A2C69"/>
    <w:rsid w:val="001A3FB1"/>
    <w:rsid w:val="001A47C8"/>
    <w:rsid w:val="001A515A"/>
    <w:rsid w:val="001A516F"/>
    <w:rsid w:val="001A6957"/>
    <w:rsid w:val="001A7672"/>
    <w:rsid w:val="001A798B"/>
    <w:rsid w:val="001B0626"/>
    <w:rsid w:val="001B091D"/>
    <w:rsid w:val="001B16B8"/>
    <w:rsid w:val="001B197F"/>
    <w:rsid w:val="001B1DFF"/>
    <w:rsid w:val="001B3E89"/>
    <w:rsid w:val="001B69FA"/>
    <w:rsid w:val="001B73F8"/>
    <w:rsid w:val="001B757A"/>
    <w:rsid w:val="001C186C"/>
    <w:rsid w:val="001C1C5F"/>
    <w:rsid w:val="001C1D22"/>
    <w:rsid w:val="001C217E"/>
    <w:rsid w:val="001C62AB"/>
    <w:rsid w:val="001D05D5"/>
    <w:rsid w:val="001D07CF"/>
    <w:rsid w:val="001D15C3"/>
    <w:rsid w:val="001D2C59"/>
    <w:rsid w:val="001D35CC"/>
    <w:rsid w:val="001D3B6C"/>
    <w:rsid w:val="001D46D7"/>
    <w:rsid w:val="001D4EFE"/>
    <w:rsid w:val="001D6969"/>
    <w:rsid w:val="001D70D5"/>
    <w:rsid w:val="001D715C"/>
    <w:rsid w:val="001E0613"/>
    <w:rsid w:val="001E0ED4"/>
    <w:rsid w:val="001E560C"/>
    <w:rsid w:val="001E678E"/>
    <w:rsid w:val="001E6905"/>
    <w:rsid w:val="001E6A4B"/>
    <w:rsid w:val="001E7468"/>
    <w:rsid w:val="001F03A6"/>
    <w:rsid w:val="001F0B8A"/>
    <w:rsid w:val="001F24FD"/>
    <w:rsid w:val="001F2C96"/>
    <w:rsid w:val="001F3D41"/>
    <w:rsid w:val="001F6B83"/>
    <w:rsid w:val="001F7108"/>
    <w:rsid w:val="001F7986"/>
    <w:rsid w:val="001F7B48"/>
    <w:rsid w:val="002003EB"/>
    <w:rsid w:val="00200E8C"/>
    <w:rsid w:val="00202148"/>
    <w:rsid w:val="00203616"/>
    <w:rsid w:val="0020438E"/>
    <w:rsid w:val="0020486D"/>
    <w:rsid w:val="00205554"/>
    <w:rsid w:val="00205609"/>
    <w:rsid w:val="0021000D"/>
    <w:rsid w:val="0021023E"/>
    <w:rsid w:val="00210BA5"/>
    <w:rsid w:val="00213160"/>
    <w:rsid w:val="0021373D"/>
    <w:rsid w:val="00213E36"/>
    <w:rsid w:val="00213F7F"/>
    <w:rsid w:val="00214C9B"/>
    <w:rsid w:val="002162A0"/>
    <w:rsid w:val="00216E80"/>
    <w:rsid w:val="00216E91"/>
    <w:rsid w:val="002172E7"/>
    <w:rsid w:val="00217353"/>
    <w:rsid w:val="00217592"/>
    <w:rsid w:val="00224400"/>
    <w:rsid w:val="00224823"/>
    <w:rsid w:val="00225A61"/>
    <w:rsid w:val="00226766"/>
    <w:rsid w:val="00226CFA"/>
    <w:rsid w:val="00227788"/>
    <w:rsid w:val="00230709"/>
    <w:rsid w:val="00230BEF"/>
    <w:rsid w:val="002310A8"/>
    <w:rsid w:val="00231DAB"/>
    <w:rsid w:val="0023309E"/>
    <w:rsid w:val="002336CA"/>
    <w:rsid w:val="00234072"/>
    <w:rsid w:val="002345D3"/>
    <w:rsid w:val="00234FFB"/>
    <w:rsid w:val="0023546F"/>
    <w:rsid w:val="00235857"/>
    <w:rsid w:val="00235CBF"/>
    <w:rsid w:val="00236AA0"/>
    <w:rsid w:val="00236B80"/>
    <w:rsid w:val="002401A8"/>
    <w:rsid w:val="00241B99"/>
    <w:rsid w:val="00241CCD"/>
    <w:rsid w:val="00242643"/>
    <w:rsid w:val="00243CDB"/>
    <w:rsid w:val="00244D7A"/>
    <w:rsid w:val="0024585C"/>
    <w:rsid w:val="00245E53"/>
    <w:rsid w:val="0024634F"/>
    <w:rsid w:val="0024654B"/>
    <w:rsid w:val="0024750E"/>
    <w:rsid w:val="00247517"/>
    <w:rsid w:val="0024770B"/>
    <w:rsid w:val="002515C1"/>
    <w:rsid w:val="00251660"/>
    <w:rsid w:val="00251CD8"/>
    <w:rsid w:val="00252CA5"/>
    <w:rsid w:val="0025345A"/>
    <w:rsid w:val="002537E6"/>
    <w:rsid w:val="0025386A"/>
    <w:rsid w:val="00254D01"/>
    <w:rsid w:val="00255473"/>
    <w:rsid w:val="0025560D"/>
    <w:rsid w:val="00255A6F"/>
    <w:rsid w:val="00256A4A"/>
    <w:rsid w:val="00257830"/>
    <w:rsid w:val="00260A38"/>
    <w:rsid w:val="0026153A"/>
    <w:rsid w:val="00261627"/>
    <w:rsid w:val="00261F6B"/>
    <w:rsid w:val="002624E3"/>
    <w:rsid w:val="0026412F"/>
    <w:rsid w:val="00266430"/>
    <w:rsid w:val="002676AF"/>
    <w:rsid w:val="002713D9"/>
    <w:rsid w:val="00271548"/>
    <w:rsid w:val="0027287B"/>
    <w:rsid w:val="002729A9"/>
    <w:rsid w:val="00273A11"/>
    <w:rsid w:val="00273CB2"/>
    <w:rsid w:val="00274BDC"/>
    <w:rsid w:val="002760B2"/>
    <w:rsid w:val="0027776E"/>
    <w:rsid w:val="00281348"/>
    <w:rsid w:val="00281E6D"/>
    <w:rsid w:val="00282F95"/>
    <w:rsid w:val="00283650"/>
    <w:rsid w:val="00283CBD"/>
    <w:rsid w:val="00283F5A"/>
    <w:rsid w:val="0028507F"/>
    <w:rsid w:val="002901A5"/>
    <w:rsid w:val="0029294E"/>
    <w:rsid w:val="00292ACF"/>
    <w:rsid w:val="002933D2"/>
    <w:rsid w:val="0029616F"/>
    <w:rsid w:val="0029652C"/>
    <w:rsid w:val="002A009D"/>
    <w:rsid w:val="002A026B"/>
    <w:rsid w:val="002A09C8"/>
    <w:rsid w:val="002A152B"/>
    <w:rsid w:val="002A34DC"/>
    <w:rsid w:val="002A35F2"/>
    <w:rsid w:val="002A3CE6"/>
    <w:rsid w:val="002A3FD3"/>
    <w:rsid w:val="002A4315"/>
    <w:rsid w:val="002A459B"/>
    <w:rsid w:val="002A7B06"/>
    <w:rsid w:val="002B0A37"/>
    <w:rsid w:val="002B0C01"/>
    <w:rsid w:val="002B31D0"/>
    <w:rsid w:val="002B41CB"/>
    <w:rsid w:val="002B48B9"/>
    <w:rsid w:val="002B555C"/>
    <w:rsid w:val="002B5CF8"/>
    <w:rsid w:val="002B5EA2"/>
    <w:rsid w:val="002B5FD1"/>
    <w:rsid w:val="002B7AEE"/>
    <w:rsid w:val="002B7F2E"/>
    <w:rsid w:val="002B7F7C"/>
    <w:rsid w:val="002C06C9"/>
    <w:rsid w:val="002C0997"/>
    <w:rsid w:val="002C1706"/>
    <w:rsid w:val="002C2ACD"/>
    <w:rsid w:val="002C344A"/>
    <w:rsid w:val="002C4007"/>
    <w:rsid w:val="002C57E4"/>
    <w:rsid w:val="002C5828"/>
    <w:rsid w:val="002C6E6E"/>
    <w:rsid w:val="002C76B6"/>
    <w:rsid w:val="002D074D"/>
    <w:rsid w:val="002D080E"/>
    <w:rsid w:val="002D2724"/>
    <w:rsid w:val="002D2CD2"/>
    <w:rsid w:val="002D455D"/>
    <w:rsid w:val="002D52BA"/>
    <w:rsid w:val="002D5501"/>
    <w:rsid w:val="002D5FCD"/>
    <w:rsid w:val="002D7EE3"/>
    <w:rsid w:val="002E07CA"/>
    <w:rsid w:val="002E1BC9"/>
    <w:rsid w:val="002E2406"/>
    <w:rsid w:val="002E290C"/>
    <w:rsid w:val="002E2DE1"/>
    <w:rsid w:val="002E3314"/>
    <w:rsid w:val="002E3B5D"/>
    <w:rsid w:val="002E6CD5"/>
    <w:rsid w:val="002F08A0"/>
    <w:rsid w:val="002F0AEC"/>
    <w:rsid w:val="002F231F"/>
    <w:rsid w:val="002F2C39"/>
    <w:rsid w:val="002F32B9"/>
    <w:rsid w:val="002F648D"/>
    <w:rsid w:val="002F7BC5"/>
    <w:rsid w:val="002F7F80"/>
    <w:rsid w:val="003018EE"/>
    <w:rsid w:val="00301D95"/>
    <w:rsid w:val="0030232B"/>
    <w:rsid w:val="00303AD3"/>
    <w:rsid w:val="003059B5"/>
    <w:rsid w:val="003059D0"/>
    <w:rsid w:val="00305B35"/>
    <w:rsid w:val="00306DEA"/>
    <w:rsid w:val="003103DE"/>
    <w:rsid w:val="003107DC"/>
    <w:rsid w:val="003107EA"/>
    <w:rsid w:val="00311180"/>
    <w:rsid w:val="00311DDB"/>
    <w:rsid w:val="003126EB"/>
    <w:rsid w:val="00312BBA"/>
    <w:rsid w:val="0031398C"/>
    <w:rsid w:val="00314A18"/>
    <w:rsid w:val="00315030"/>
    <w:rsid w:val="00316B7B"/>
    <w:rsid w:val="003170B5"/>
    <w:rsid w:val="003217F0"/>
    <w:rsid w:val="0032247A"/>
    <w:rsid w:val="003227DC"/>
    <w:rsid w:val="00323080"/>
    <w:rsid w:val="00323CBC"/>
    <w:rsid w:val="00324E39"/>
    <w:rsid w:val="00325041"/>
    <w:rsid w:val="003250AA"/>
    <w:rsid w:val="00325370"/>
    <w:rsid w:val="00325D3D"/>
    <w:rsid w:val="00326D94"/>
    <w:rsid w:val="00327074"/>
    <w:rsid w:val="00327D5F"/>
    <w:rsid w:val="003307C0"/>
    <w:rsid w:val="00331B1A"/>
    <w:rsid w:val="00332569"/>
    <w:rsid w:val="00333935"/>
    <w:rsid w:val="003342BB"/>
    <w:rsid w:val="00334B46"/>
    <w:rsid w:val="00335304"/>
    <w:rsid w:val="00335E4F"/>
    <w:rsid w:val="003369C7"/>
    <w:rsid w:val="00336BFF"/>
    <w:rsid w:val="00336E0A"/>
    <w:rsid w:val="00337478"/>
    <w:rsid w:val="003400BC"/>
    <w:rsid w:val="003403F2"/>
    <w:rsid w:val="00340585"/>
    <w:rsid w:val="003405A8"/>
    <w:rsid w:val="0034095D"/>
    <w:rsid w:val="00340E6D"/>
    <w:rsid w:val="0034243B"/>
    <w:rsid w:val="00342C2A"/>
    <w:rsid w:val="00343185"/>
    <w:rsid w:val="003437B5"/>
    <w:rsid w:val="003453B7"/>
    <w:rsid w:val="0034619C"/>
    <w:rsid w:val="00346809"/>
    <w:rsid w:val="00346CAD"/>
    <w:rsid w:val="00346DE1"/>
    <w:rsid w:val="00352B01"/>
    <w:rsid w:val="003532D4"/>
    <w:rsid w:val="00354097"/>
    <w:rsid w:val="0035798E"/>
    <w:rsid w:val="00360367"/>
    <w:rsid w:val="00360896"/>
    <w:rsid w:val="00360940"/>
    <w:rsid w:val="00360BDE"/>
    <w:rsid w:val="00361261"/>
    <w:rsid w:val="0036174E"/>
    <w:rsid w:val="00363F5D"/>
    <w:rsid w:val="0036401B"/>
    <w:rsid w:val="00364146"/>
    <w:rsid w:val="00364B2E"/>
    <w:rsid w:val="00366679"/>
    <w:rsid w:val="0036729A"/>
    <w:rsid w:val="00367812"/>
    <w:rsid w:val="003706C3"/>
    <w:rsid w:val="003708B3"/>
    <w:rsid w:val="00370D3A"/>
    <w:rsid w:val="003712E5"/>
    <w:rsid w:val="0037226F"/>
    <w:rsid w:val="0037268E"/>
    <w:rsid w:val="00372B7C"/>
    <w:rsid w:val="00372D79"/>
    <w:rsid w:val="00373916"/>
    <w:rsid w:val="00374C22"/>
    <w:rsid w:val="00375CDC"/>
    <w:rsid w:val="00376868"/>
    <w:rsid w:val="00377AF1"/>
    <w:rsid w:val="003805D5"/>
    <w:rsid w:val="00380AB4"/>
    <w:rsid w:val="003812FE"/>
    <w:rsid w:val="00382B2D"/>
    <w:rsid w:val="00383592"/>
    <w:rsid w:val="003846D9"/>
    <w:rsid w:val="00386243"/>
    <w:rsid w:val="00386934"/>
    <w:rsid w:val="0038729E"/>
    <w:rsid w:val="00390BFB"/>
    <w:rsid w:val="003911ED"/>
    <w:rsid w:val="00391C02"/>
    <w:rsid w:val="00393A5A"/>
    <w:rsid w:val="00393CFB"/>
    <w:rsid w:val="003A10A6"/>
    <w:rsid w:val="003A1815"/>
    <w:rsid w:val="003A201C"/>
    <w:rsid w:val="003A2E06"/>
    <w:rsid w:val="003A2F44"/>
    <w:rsid w:val="003A3867"/>
    <w:rsid w:val="003A435A"/>
    <w:rsid w:val="003A4C9D"/>
    <w:rsid w:val="003A4EC1"/>
    <w:rsid w:val="003A5F5C"/>
    <w:rsid w:val="003A6BF6"/>
    <w:rsid w:val="003A7932"/>
    <w:rsid w:val="003B0DEA"/>
    <w:rsid w:val="003B1A11"/>
    <w:rsid w:val="003B1AD0"/>
    <w:rsid w:val="003B21E8"/>
    <w:rsid w:val="003B2669"/>
    <w:rsid w:val="003B2B1D"/>
    <w:rsid w:val="003B318B"/>
    <w:rsid w:val="003B3BDF"/>
    <w:rsid w:val="003B5202"/>
    <w:rsid w:val="003B5D4E"/>
    <w:rsid w:val="003B6DC9"/>
    <w:rsid w:val="003B6E50"/>
    <w:rsid w:val="003B700F"/>
    <w:rsid w:val="003C017F"/>
    <w:rsid w:val="003C0693"/>
    <w:rsid w:val="003C1033"/>
    <w:rsid w:val="003C1B3A"/>
    <w:rsid w:val="003C2751"/>
    <w:rsid w:val="003C3226"/>
    <w:rsid w:val="003C41A5"/>
    <w:rsid w:val="003C44EF"/>
    <w:rsid w:val="003C50BF"/>
    <w:rsid w:val="003C5813"/>
    <w:rsid w:val="003C6593"/>
    <w:rsid w:val="003C679D"/>
    <w:rsid w:val="003D0778"/>
    <w:rsid w:val="003D0C30"/>
    <w:rsid w:val="003D110D"/>
    <w:rsid w:val="003D279E"/>
    <w:rsid w:val="003D2A4A"/>
    <w:rsid w:val="003D382F"/>
    <w:rsid w:val="003D49A2"/>
    <w:rsid w:val="003D584A"/>
    <w:rsid w:val="003D6BC6"/>
    <w:rsid w:val="003D6C52"/>
    <w:rsid w:val="003E0656"/>
    <w:rsid w:val="003E0C18"/>
    <w:rsid w:val="003E11C1"/>
    <w:rsid w:val="003E1300"/>
    <w:rsid w:val="003E1DE6"/>
    <w:rsid w:val="003E3569"/>
    <w:rsid w:val="003E3B76"/>
    <w:rsid w:val="003E4455"/>
    <w:rsid w:val="003E5577"/>
    <w:rsid w:val="003E7890"/>
    <w:rsid w:val="003F291C"/>
    <w:rsid w:val="003F3DA3"/>
    <w:rsid w:val="003F3DE9"/>
    <w:rsid w:val="003F52EE"/>
    <w:rsid w:val="003F5965"/>
    <w:rsid w:val="003F5AA4"/>
    <w:rsid w:val="003F5E32"/>
    <w:rsid w:val="003F6705"/>
    <w:rsid w:val="003F6A77"/>
    <w:rsid w:val="003F726D"/>
    <w:rsid w:val="0040061D"/>
    <w:rsid w:val="004013CA"/>
    <w:rsid w:val="00401519"/>
    <w:rsid w:val="004019C5"/>
    <w:rsid w:val="00401E75"/>
    <w:rsid w:val="00402271"/>
    <w:rsid w:val="00403D40"/>
    <w:rsid w:val="00405E4F"/>
    <w:rsid w:val="0040673B"/>
    <w:rsid w:val="00407C6E"/>
    <w:rsid w:val="00410283"/>
    <w:rsid w:val="00411482"/>
    <w:rsid w:val="00414027"/>
    <w:rsid w:val="004142A5"/>
    <w:rsid w:val="004148A1"/>
    <w:rsid w:val="00414FD9"/>
    <w:rsid w:val="004152EB"/>
    <w:rsid w:val="004156D0"/>
    <w:rsid w:val="00415ADA"/>
    <w:rsid w:val="004160BE"/>
    <w:rsid w:val="00416E07"/>
    <w:rsid w:val="0041736A"/>
    <w:rsid w:val="00417E8F"/>
    <w:rsid w:val="00420B6F"/>
    <w:rsid w:val="0042175D"/>
    <w:rsid w:val="00421853"/>
    <w:rsid w:val="00421E58"/>
    <w:rsid w:val="004246C7"/>
    <w:rsid w:val="00424FD8"/>
    <w:rsid w:val="004251AD"/>
    <w:rsid w:val="004264AE"/>
    <w:rsid w:val="00427304"/>
    <w:rsid w:val="00427969"/>
    <w:rsid w:val="004302A0"/>
    <w:rsid w:val="00430CBC"/>
    <w:rsid w:val="004315CB"/>
    <w:rsid w:val="00433821"/>
    <w:rsid w:val="00435242"/>
    <w:rsid w:val="00435FE5"/>
    <w:rsid w:val="004406BC"/>
    <w:rsid w:val="0044108E"/>
    <w:rsid w:val="0044217A"/>
    <w:rsid w:val="0044317D"/>
    <w:rsid w:val="00443C19"/>
    <w:rsid w:val="00444AD5"/>
    <w:rsid w:val="00444B20"/>
    <w:rsid w:val="004450A4"/>
    <w:rsid w:val="00445C04"/>
    <w:rsid w:val="0044629A"/>
    <w:rsid w:val="004479FA"/>
    <w:rsid w:val="00450543"/>
    <w:rsid w:val="00451391"/>
    <w:rsid w:val="00451420"/>
    <w:rsid w:val="00454A64"/>
    <w:rsid w:val="00455ABD"/>
    <w:rsid w:val="00460D37"/>
    <w:rsid w:val="00460D39"/>
    <w:rsid w:val="00460F0B"/>
    <w:rsid w:val="00461094"/>
    <w:rsid w:val="00461F4C"/>
    <w:rsid w:val="004630D9"/>
    <w:rsid w:val="00463938"/>
    <w:rsid w:val="00464056"/>
    <w:rsid w:val="00464FD6"/>
    <w:rsid w:val="00465892"/>
    <w:rsid w:val="00467B75"/>
    <w:rsid w:val="00470C74"/>
    <w:rsid w:val="00471383"/>
    <w:rsid w:val="00471627"/>
    <w:rsid w:val="00471726"/>
    <w:rsid w:val="004737F8"/>
    <w:rsid w:val="00475FE0"/>
    <w:rsid w:val="00476D12"/>
    <w:rsid w:val="004775B9"/>
    <w:rsid w:val="00486A5D"/>
    <w:rsid w:val="00490377"/>
    <w:rsid w:val="004915D6"/>
    <w:rsid w:val="004927D8"/>
    <w:rsid w:val="004928C6"/>
    <w:rsid w:val="00494C4C"/>
    <w:rsid w:val="00497C93"/>
    <w:rsid w:val="004A01F1"/>
    <w:rsid w:val="004A04A6"/>
    <w:rsid w:val="004A2AF4"/>
    <w:rsid w:val="004A309D"/>
    <w:rsid w:val="004A4096"/>
    <w:rsid w:val="004A5E08"/>
    <w:rsid w:val="004A6857"/>
    <w:rsid w:val="004A7B20"/>
    <w:rsid w:val="004B04EF"/>
    <w:rsid w:val="004B33C6"/>
    <w:rsid w:val="004B3519"/>
    <w:rsid w:val="004B35D2"/>
    <w:rsid w:val="004B4825"/>
    <w:rsid w:val="004B5221"/>
    <w:rsid w:val="004B57A7"/>
    <w:rsid w:val="004B6118"/>
    <w:rsid w:val="004B633E"/>
    <w:rsid w:val="004B64C3"/>
    <w:rsid w:val="004B6833"/>
    <w:rsid w:val="004B6B49"/>
    <w:rsid w:val="004B72C3"/>
    <w:rsid w:val="004B7882"/>
    <w:rsid w:val="004B7BEC"/>
    <w:rsid w:val="004C010A"/>
    <w:rsid w:val="004C2348"/>
    <w:rsid w:val="004C2D65"/>
    <w:rsid w:val="004C319B"/>
    <w:rsid w:val="004C473A"/>
    <w:rsid w:val="004C61AE"/>
    <w:rsid w:val="004C78EB"/>
    <w:rsid w:val="004D15DB"/>
    <w:rsid w:val="004D2BC7"/>
    <w:rsid w:val="004D5233"/>
    <w:rsid w:val="004D6658"/>
    <w:rsid w:val="004D6EC1"/>
    <w:rsid w:val="004D7FE4"/>
    <w:rsid w:val="004E0107"/>
    <w:rsid w:val="004E10BF"/>
    <w:rsid w:val="004E2A9B"/>
    <w:rsid w:val="004E374D"/>
    <w:rsid w:val="004E4142"/>
    <w:rsid w:val="004E4461"/>
    <w:rsid w:val="004E5E6E"/>
    <w:rsid w:val="004E65E0"/>
    <w:rsid w:val="004E6AB1"/>
    <w:rsid w:val="004E747F"/>
    <w:rsid w:val="004F02BC"/>
    <w:rsid w:val="004F0BF4"/>
    <w:rsid w:val="004F1197"/>
    <w:rsid w:val="004F1319"/>
    <w:rsid w:val="004F32B2"/>
    <w:rsid w:val="004F3315"/>
    <w:rsid w:val="004F38E4"/>
    <w:rsid w:val="004F47EA"/>
    <w:rsid w:val="004F48F8"/>
    <w:rsid w:val="004F4D16"/>
    <w:rsid w:val="004F5CE6"/>
    <w:rsid w:val="004F6502"/>
    <w:rsid w:val="004F6EA8"/>
    <w:rsid w:val="004F7344"/>
    <w:rsid w:val="005019F6"/>
    <w:rsid w:val="00502044"/>
    <w:rsid w:val="0050207E"/>
    <w:rsid w:val="005040E7"/>
    <w:rsid w:val="00504771"/>
    <w:rsid w:val="005050A0"/>
    <w:rsid w:val="00506111"/>
    <w:rsid w:val="00506F01"/>
    <w:rsid w:val="0050706A"/>
    <w:rsid w:val="00511100"/>
    <w:rsid w:val="00512879"/>
    <w:rsid w:val="00512ACB"/>
    <w:rsid w:val="005140AF"/>
    <w:rsid w:val="00514ACE"/>
    <w:rsid w:val="00516C27"/>
    <w:rsid w:val="005172C7"/>
    <w:rsid w:val="005207C7"/>
    <w:rsid w:val="00521D33"/>
    <w:rsid w:val="00522DA1"/>
    <w:rsid w:val="005242B6"/>
    <w:rsid w:val="0052653C"/>
    <w:rsid w:val="00526573"/>
    <w:rsid w:val="00526CA0"/>
    <w:rsid w:val="00526D28"/>
    <w:rsid w:val="00527210"/>
    <w:rsid w:val="00527C8F"/>
    <w:rsid w:val="005301D8"/>
    <w:rsid w:val="005308BF"/>
    <w:rsid w:val="00531C2C"/>
    <w:rsid w:val="00532D54"/>
    <w:rsid w:val="0053331C"/>
    <w:rsid w:val="00533C37"/>
    <w:rsid w:val="00535369"/>
    <w:rsid w:val="00535813"/>
    <w:rsid w:val="005359B3"/>
    <w:rsid w:val="005359C9"/>
    <w:rsid w:val="00535DEE"/>
    <w:rsid w:val="0053611B"/>
    <w:rsid w:val="00537618"/>
    <w:rsid w:val="00537CAC"/>
    <w:rsid w:val="00540BAB"/>
    <w:rsid w:val="00540E18"/>
    <w:rsid w:val="00541189"/>
    <w:rsid w:val="00541692"/>
    <w:rsid w:val="00542775"/>
    <w:rsid w:val="00543587"/>
    <w:rsid w:val="00543ACE"/>
    <w:rsid w:val="00544BA7"/>
    <w:rsid w:val="0054628C"/>
    <w:rsid w:val="00551297"/>
    <w:rsid w:val="005512F5"/>
    <w:rsid w:val="00551A2D"/>
    <w:rsid w:val="00551FF6"/>
    <w:rsid w:val="00553253"/>
    <w:rsid w:val="00553795"/>
    <w:rsid w:val="005542F5"/>
    <w:rsid w:val="005547C1"/>
    <w:rsid w:val="00554BB7"/>
    <w:rsid w:val="00554E59"/>
    <w:rsid w:val="00556030"/>
    <w:rsid w:val="0055657A"/>
    <w:rsid w:val="00556F4C"/>
    <w:rsid w:val="00557690"/>
    <w:rsid w:val="00557BA1"/>
    <w:rsid w:val="00557CE6"/>
    <w:rsid w:val="00560772"/>
    <w:rsid w:val="0056086D"/>
    <w:rsid w:val="00561571"/>
    <w:rsid w:val="00562668"/>
    <w:rsid w:val="00562DD8"/>
    <w:rsid w:val="00563171"/>
    <w:rsid w:val="00563BFC"/>
    <w:rsid w:val="00563FAD"/>
    <w:rsid w:val="00564383"/>
    <w:rsid w:val="00566114"/>
    <w:rsid w:val="00566515"/>
    <w:rsid w:val="005667B7"/>
    <w:rsid w:val="0056729A"/>
    <w:rsid w:val="00567FC7"/>
    <w:rsid w:val="00571692"/>
    <w:rsid w:val="00571D34"/>
    <w:rsid w:val="0057404A"/>
    <w:rsid w:val="0057473D"/>
    <w:rsid w:val="005769C6"/>
    <w:rsid w:val="00576C7F"/>
    <w:rsid w:val="005777EE"/>
    <w:rsid w:val="0058187C"/>
    <w:rsid w:val="005819B7"/>
    <w:rsid w:val="0058203A"/>
    <w:rsid w:val="00583143"/>
    <w:rsid w:val="00583C95"/>
    <w:rsid w:val="00584221"/>
    <w:rsid w:val="005849CE"/>
    <w:rsid w:val="00586AD7"/>
    <w:rsid w:val="005870CC"/>
    <w:rsid w:val="00587BDE"/>
    <w:rsid w:val="00587FA9"/>
    <w:rsid w:val="00590602"/>
    <w:rsid w:val="005908D6"/>
    <w:rsid w:val="00591AF5"/>
    <w:rsid w:val="00592055"/>
    <w:rsid w:val="005949D9"/>
    <w:rsid w:val="00594A6C"/>
    <w:rsid w:val="00594BC6"/>
    <w:rsid w:val="00595010"/>
    <w:rsid w:val="005964DA"/>
    <w:rsid w:val="005A1F7F"/>
    <w:rsid w:val="005A201C"/>
    <w:rsid w:val="005A24D5"/>
    <w:rsid w:val="005A4D6B"/>
    <w:rsid w:val="005A4EBC"/>
    <w:rsid w:val="005A6B82"/>
    <w:rsid w:val="005B07F1"/>
    <w:rsid w:val="005B4B91"/>
    <w:rsid w:val="005B4BA0"/>
    <w:rsid w:val="005B4F81"/>
    <w:rsid w:val="005B504A"/>
    <w:rsid w:val="005B7198"/>
    <w:rsid w:val="005B7971"/>
    <w:rsid w:val="005C0C44"/>
    <w:rsid w:val="005C0D68"/>
    <w:rsid w:val="005C1AE1"/>
    <w:rsid w:val="005C31D9"/>
    <w:rsid w:val="005C3D95"/>
    <w:rsid w:val="005C5119"/>
    <w:rsid w:val="005C54F8"/>
    <w:rsid w:val="005C6409"/>
    <w:rsid w:val="005C6A41"/>
    <w:rsid w:val="005D06DE"/>
    <w:rsid w:val="005D0F7B"/>
    <w:rsid w:val="005D1AFE"/>
    <w:rsid w:val="005D1B1A"/>
    <w:rsid w:val="005D21BF"/>
    <w:rsid w:val="005D2E9E"/>
    <w:rsid w:val="005D331D"/>
    <w:rsid w:val="005D3A85"/>
    <w:rsid w:val="005D4523"/>
    <w:rsid w:val="005D4DB8"/>
    <w:rsid w:val="005D5763"/>
    <w:rsid w:val="005D59BD"/>
    <w:rsid w:val="005D5E18"/>
    <w:rsid w:val="005D60EE"/>
    <w:rsid w:val="005D65AD"/>
    <w:rsid w:val="005E059B"/>
    <w:rsid w:val="005E08BD"/>
    <w:rsid w:val="005E16F9"/>
    <w:rsid w:val="005E1E6C"/>
    <w:rsid w:val="005E270E"/>
    <w:rsid w:val="005E2C5B"/>
    <w:rsid w:val="005E31B6"/>
    <w:rsid w:val="005E3378"/>
    <w:rsid w:val="005E341C"/>
    <w:rsid w:val="005E499C"/>
    <w:rsid w:val="005E4FE0"/>
    <w:rsid w:val="005E574E"/>
    <w:rsid w:val="005E7E85"/>
    <w:rsid w:val="005F2331"/>
    <w:rsid w:val="005F3174"/>
    <w:rsid w:val="005F4056"/>
    <w:rsid w:val="005F44E6"/>
    <w:rsid w:val="005F4EE1"/>
    <w:rsid w:val="005F58B9"/>
    <w:rsid w:val="005F6203"/>
    <w:rsid w:val="005F6EA3"/>
    <w:rsid w:val="005F71AD"/>
    <w:rsid w:val="006018F8"/>
    <w:rsid w:val="00601A9D"/>
    <w:rsid w:val="00601B8D"/>
    <w:rsid w:val="00602656"/>
    <w:rsid w:val="00603153"/>
    <w:rsid w:val="00603561"/>
    <w:rsid w:val="006037AF"/>
    <w:rsid w:val="00604600"/>
    <w:rsid w:val="00604BED"/>
    <w:rsid w:val="00606359"/>
    <w:rsid w:val="006069A8"/>
    <w:rsid w:val="00606C42"/>
    <w:rsid w:val="006078CD"/>
    <w:rsid w:val="00610E7A"/>
    <w:rsid w:val="006120B3"/>
    <w:rsid w:val="006131C7"/>
    <w:rsid w:val="006131F6"/>
    <w:rsid w:val="006132B7"/>
    <w:rsid w:val="0061351A"/>
    <w:rsid w:val="006143DB"/>
    <w:rsid w:val="00614407"/>
    <w:rsid w:val="00617542"/>
    <w:rsid w:val="00620C79"/>
    <w:rsid w:val="00624B7F"/>
    <w:rsid w:val="00626857"/>
    <w:rsid w:val="00630B28"/>
    <w:rsid w:val="00631C82"/>
    <w:rsid w:val="0063292F"/>
    <w:rsid w:val="006343E0"/>
    <w:rsid w:val="006344D5"/>
    <w:rsid w:val="006347B5"/>
    <w:rsid w:val="006348D1"/>
    <w:rsid w:val="00636430"/>
    <w:rsid w:val="00642665"/>
    <w:rsid w:val="00642A27"/>
    <w:rsid w:val="00642CA6"/>
    <w:rsid w:val="00644B23"/>
    <w:rsid w:val="00645209"/>
    <w:rsid w:val="00645CE3"/>
    <w:rsid w:val="00646C06"/>
    <w:rsid w:val="00647276"/>
    <w:rsid w:val="0064745F"/>
    <w:rsid w:val="00650895"/>
    <w:rsid w:val="00650A96"/>
    <w:rsid w:val="00651C25"/>
    <w:rsid w:val="0065213F"/>
    <w:rsid w:val="006538B4"/>
    <w:rsid w:val="00654D99"/>
    <w:rsid w:val="00655194"/>
    <w:rsid w:val="0065682A"/>
    <w:rsid w:val="006573A4"/>
    <w:rsid w:val="0065749E"/>
    <w:rsid w:val="00657852"/>
    <w:rsid w:val="00657C25"/>
    <w:rsid w:val="00660C27"/>
    <w:rsid w:val="006615FD"/>
    <w:rsid w:val="00661EB7"/>
    <w:rsid w:val="0066236A"/>
    <w:rsid w:val="00663B23"/>
    <w:rsid w:val="0066405C"/>
    <w:rsid w:val="0066428C"/>
    <w:rsid w:val="00665E44"/>
    <w:rsid w:val="00666283"/>
    <w:rsid w:val="006703C2"/>
    <w:rsid w:val="00670E63"/>
    <w:rsid w:val="00670F2B"/>
    <w:rsid w:val="006712EF"/>
    <w:rsid w:val="0067133A"/>
    <w:rsid w:val="00672DD8"/>
    <w:rsid w:val="00672E57"/>
    <w:rsid w:val="00674371"/>
    <w:rsid w:val="00674635"/>
    <w:rsid w:val="00674CD1"/>
    <w:rsid w:val="006754CF"/>
    <w:rsid w:val="00675AAE"/>
    <w:rsid w:val="00675E78"/>
    <w:rsid w:val="00676C73"/>
    <w:rsid w:val="006810C7"/>
    <w:rsid w:val="00682503"/>
    <w:rsid w:val="00683EA5"/>
    <w:rsid w:val="006849F2"/>
    <w:rsid w:val="00684D82"/>
    <w:rsid w:val="006851C2"/>
    <w:rsid w:val="00685475"/>
    <w:rsid w:val="0068566A"/>
    <w:rsid w:val="00686B08"/>
    <w:rsid w:val="00687755"/>
    <w:rsid w:val="006904B9"/>
    <w:rsid w:val="00690D98"/>
    <w:rsid w:val="00690EAD"/>
    <w:rsid w:val="00693C5C"/>
    <w:rsid w:val="00694158"/>
    <w:rsid w:val="006947F3"/>
    <w:rsid w:val="00694B0B"/>
    <w:rsid w:val="00695343"/>
    <w:rsid w:val="0069635C"/>
    <w:rsid w:val="00697750"/>
    <w:rsid w:val="00697CA8"/>
    <w:rsid w:val="006A0E9B"/>
    <w:rsid w:val="006A1E27"/>
    <w:rsid w:val="006A1ED6"/>
    <w:rsid w:val="006A28F3"/>
    <w:rsid w:val="006A3009"/>
    <w:rsid w:val="006A363E"/>
    <w:rsid w:val="006A4CB3"/>
    <w:rsid w:val="006A58EB"/>
    <w:rsid w:val="006A635F"/>
    <w:rsid w:val="006A6576"/>
    <w:rsid w:val="006A764C"/>
    <w:rsid w:val="006B0745"/>
    <w:rsid w:val="006B15B5"/>
    <w:rsid w:val="006B2B8B"/>
    <w:rsid w:val="006B31C3"/>
    <w:rsid w:val="006B3A0F"/>
    <w:rsid w:val="006B48A7"/>
    <w:rsid w:val="006B53BB"/>
    <w:rsid w:val="006B6249"/>
    <w:rsid w:val="006B62C7"/>
    <w:rsid w:val="006B6E2F"/>
    <w:rsid w:val="006C1767"/>
    <w:rsid w:val="006C1BA1"/>
    <w:rsid w:val="006C1D26"/>
    <w:rsid w:val="006C324D"/>
    <w:rsid w:val="006C39EF"/>
    <w:rsid w:val="006C3A05"/>
    <w:rsid w:val="006C709E"/>
    <w:rsid w:val="006C74BA"/>
    <w:rsid w:val="006D05EA"/>
    <w:rsid w:val="006D20D6"/>
    <w:rsid w:val="006D2223"/>
    <w:rsid w:val="006D2AAB"/>
    <w:rsid w:val="006D38E7"/>
    <w:rsid w:val="006D39FF"/>
    <w:rsid w:val="006D3ACB"/>
    <w:rsid w:val="006D4018"/>
    <w:rsid w:val="006D4FC5"/>
    <w:rsid w:val="006D74F7"/>
    <w:rsid w:val="006E03C2"/>
    <w:rsid w:val="006E0765"/>
    <w:rsid w:val="006E07CF"/>
    <w:rsid w:val="006E115B"/>
    <w:rsid w:val="006E1A28"/>
    <w:rsid w:val="006E1FF7"/>
    <w:rsid w:val="006E2B24"/>
    <w:rsid w:val="006E3680"/>
    <w:rsid w:val="006E41FE"/>
    <w:rsid w:val="006E77D9"/>
    <w:rsid w:val="006F0567"/>
    <w:rsid w:val="006F0B29"/>
    <w:rsid w:val="006F0CDA"/>
    <w:rsid w:val="006F29CD"/>
    <w:rsid w:val="006F2EBA"/>
    <w:rsid w:val="006F36E7"/>
    <w:rsid w:val="006F4892"/>
    <w:rsid w:val="006F6761"/>
    <w:rsid w:val="006F68F7"/>
    <w:rsid w:val="006F7756"/>
    <w:rsid w:val="00700DE8"/>
    <w:rsid w:val="0070402B"/>
    <w:rsid w:val="00704973"/>
    <w:rsid w:val="00705729"/>
    <w:rsid w:val="007057C1"/>
    <w:rsid w:val="00705FC8"/>
    <w:rsid w:val="007068FA"/>
    <w:rsid w:val="00707F00"/>
    <w:rsid w:val="0071032B"/>
    <w:rsid w:val="00712715"/>
    <w:rsid w:val="00712E01"/>
    <w:rsid w:val="0071370E"/>
    <w:rsid w:val="00713E26"/>
    <w:rsid w:val="00715A82"/>
    <w:rsid w:val="00716DD9"/>
    <w:rsid w:val="00717AD4"/>
    <w:rsid w:val="007204BC"/>
    <w:rsid w:val="0072252A"/>
    <w:rsid w:val="00723248"/>
    <w:rsid w:val="0072385D"/>
    <w:rsid w:val="007251C2"/>
    <w:rsid w:val="007252DD"/>
    <w:rsid w:val="00725C58"/>
    <w:rsid w:val="0072613C"/>
    <w:rsid w:val="00727512"/>
    <w:rsid w:val="007275E1"/>
    <w:rsid w:val="00730F91"/>
    <w:rsid w:val="00731724"/>
    <w:rsid w:val="00733728"/>
    <w:rsid w:val="00734E64"/>
    <w:rsid w:val="007356E6"/>
    <w:rsid w:val="00735C8C"/>
    <w:rsid w:val="00736B20"/>
    <w:rsid w:val="00737EB9"/>
    <w:rsid w:val="00740D45"/>
    <w:rsid w:val="00741053"/>
    <w:rsid w:val="00741104"/>
    <w:rsid w:val="00741E99"/>
    <w:rsid w:val="00742BD6"/>
    <w:rsid w:val="007433B5"/>
    <w:rsid w:val="007438DB"/>
    <w:rsid w:val="00744963"/>
    <w:rsid w:val="00745EDF"/>
    <w:rsid w:val="00747148"/>
    <w:rsid w:val="00747322"/>
    <w:rsid w:val="00747FAE"/>
    <w:rsid w:val="007509A4"/>
    <w:rsid w:val="00752EA3"/>
    <w:rsid w:val="0075336C"/>
    <w:rsid w:val="0075402F"/>
    <w:rsid w:val="00754500"/>
    <w:rsid w:val="00755056"/>
    <w:rsid w:val="007565BC"/>
    <w:rsid w:val="0075665F"/>
    <w:rsid w:val="0076011E"/>
    <w:rsid w:val="00760405"/>
    <w:rsid w:val="00760761"/>
    <w:rsid w:val="00760D0A"/>
    <w:rsid w:val="00760D77"/>
    <w:rsid w:val="00761484"/>
    <w:rsid w:val="00761788"/>
    <w:rsid w:val="00762878"/>
    <w:rsid w:val="007634AA"/>
    <w:rsid w:val="00763632"/>
    <w:rsid w:val="0076496D"/>
    <w:rsid w:val="00770D0A"/>
    <w:rsid w:val="00771931"/>
    <w:rsid w:val="00773B0C"/>
    <w:rsid w:val="00773C7A"/>
    <w:rsid w:val="00774217"/>
    <w:rsid w:val="007742C7"/>
    <w:rsid w:val="00775BB1"/>
    <w:rsid w:val="007760A3"/>
    <w:rsid w:val="0077683C"/>
    <w:rsid w:val="00776B7F"/>
    <w:rsid w:val="007775EB"/>
    <w:rsid w:val="00777C4D"/>
    <w:rsid w:val="007818A6"/>
    <w:rsid w:val="00781FB1"/>
    <w:rsid w:val="0078351D"/>
    <w:rsid w:val="007844D2"/>
    <w:rsid w:val="00785684"/>
    <w:rsid w:val="007904C3"/>
    <w:rsid w:val="00791218"/>
    <w:rsid w:val="007922F2"/>
    <w:rsid w:val="007923F5"/>
    <w:rsid w:val="00794192"/>
    <w:rsid w:val="00794279"/>
    <w:rsid w:val="007956AE"/>
    <w:rsid w:val="0079637F"/>
    <w:rsid w:val="0079773D"/>
    <w:rsid w:val="007979D3"/>
    <w:rsid w:val="00797B3B"/>
    <w:rsid w:val="007A0099"/>
    <w:rsid w:val="007A0BFD"/>
    <w:rsid w:val="007A14CA"/>
    <w:rsid w:val="007A193A"/>
    <w:rsid w:val="007A24EC"/>
    <w:rsid w:val="007A294E"/>
    <w:rsid w:val="007A3EAF"/>
    <w:rsid w:val="007A4113"/>
    <w:rsid w:val="007A42F7"/>
    <w:rsid w:val="007A43FC"/>
    <w:rsid w:val="007A5383"/>
    <w:rsid w:val="007A59EB"/>
    <w:rsid w:val="007A5DE3"/>
    <w:rsid w:val="007A6627"/>
    <w:rsid w:val="007A66E9"/>
    <w:rsid w:val="007A70ED"/>
    <w:rsid w:val="007A75F5"/>
    <w:rsid w:val="007A7616"/>
    <w:rsid w:val="007A7E32"/>
    <w:rsid w:val="007B07E7"/>
    <w:rsid w:val="007B1BF9"/>
    <w:rsid w:val="007B27CA"/>
    <w:rsid w:val="007B285E"/>
    <w:rsid w:val="007B2E1F"/>
    <w:rsid w:val="007B33E1"/>
    <w:rsid w:val="007B3EEC"/>
    <w:rsid w:val="007B4934"/>
    <w:rsid w:val="007B68B4"/>
    <w:rsid w:val="007B783A"/>
    <w:rsid w:val="007C16D5"/>
    <w:rsid w:val="007C1E4C"/>
    <w:rsid w:val="007C1FE2"/>
    <w:rsid w:val="007C228C"/>
    <w:rsid w:val="007C38F7"/>
    <w:rsid w:val="007C468D"/>
    <w:rsid w:val="007C763B"/>
    <w:rsid w:val="007D0289"/>
    <w:rsid w:val="007D0D48"/>
    <w:rsid w:val="007D11D2"/>
    <w:rsid w:val="007D151A"/>
    <w:rsid w:val="007D2173"/>
    <w:rsid w:val="007D2D60"/>
    <w:rsid w:val="007E151F"/>
    <w:rsid w:val="007E1C69"/>
    <w:rsid w:val="007E249F"/>
    <w:rsid w:val="007E34C2"/>
    <w:rsid w:val="007E35A5"/>
    <w:rsid w:val="007E39A1"/>
    <w:rsid w:val="007E48CC"/>
    <w:rsid w:val="007F1B87"/>
    <w:rsid w:val="007F3530"/>
    <w:rsid w:val="007F4562"/>
    <w:rsid w:val="007F4670"/>
    <w:rsid w:val="007F4EDF"/>
    <w:rsid w:val="007F596F"/>
    <w:rsid w:val="007F6D8F"/>
    <w:rsid w:val="007F7524"/>
    <w:rsid w:val="007F7656"/>
    <w:rsid w:val="007F7C88"/>
    <w:rsid w:val="00800BC6"/>
    <w:rsid w:val="00801F27"/>
    <w:rsid w:val="00804110"/>
    <w:rsid w:val="00805C0F"/>
    <w:rsid w:val="008068B7"/>
    <w:rsid w:val="00806BE4"/>
    <w:rsid w:val="008072F0"/>
    <w:rsid w:val="00807E26"/>
    <w:rsid w:val="008101BD"/>
    <w:rsid w:val="0081052E"/>
    <w:rsid w:val="00810F9F"/>
    <w:rsid w:val="0081100A"/>
    <w:rsid w:val="00811072"/>
    <w:rsid w:val="00811CBE"/>
    <w:rsid w:val="008137ED"/>
    <w:rsid w:val="008173E9"/>
    <w:rsid w:val="008176DE"/>
    <w:rsid w:val="00817CB7"/>
    <w:rsid w:val="00823B02"/>
    <w:rsid w:val="00824476"/>
    <w:rsid w:val="00824827"/>
    <w:rsid w:val="008248A1"/>
    <w:rsid w:val="00827443"/>
    <w:rsid w:val="0082762F"/>
    <w:rsid w:val="00827905"/>
    <w:rsid w:val="008301FA"/>
    <w:rsid w:val="008328F9"/>
    <w:rsid w:val="008332CF"/>
    <w:rsid w:val="008339EF"/>
    <w:rsid w:val="00833A66"/>
    <w:rsid w:val="008345B0"/>
    <w:rsid w:val="00835065"/>
    <w:rsid w:val="00835DAD"/>
    <w:rsid w:val="008367DA"/>
    <w:rsid w:val="00841695"/>
    <w:rsid w:val="008435BE"/>
    <w:rsid w:val="008449DB"/>
    <w:rsid w:val="008455CE"/>
    <w:rsid w:val="00845D98"/>
    <w:rsid w:val="008460B7"/>
    <w:rsid w:val="0084694A"/>
    <w:rsid w:val="00850A91"/>
    <w:rsid w:val="00851A0A"/>
    <w:rsid w:val="00851D30"/>
    <w:rsid w:val="00851F4F"/>
    <w:rsid w:val="00854E87"/>
    <w:rsid w:val="00854F8A"/>
    <w:rsid w:val="00855ECD"/>
    <w:rsid w:val="00856240"/>
    <w:rsid w:val="00857540"/>
    <w:rsid w:val="0086042C"/>
    <w:rsid w:val="00860F28"/>
    <w:rsid w:val="008615CA"/>
    <w:rsid w:val="00861EB7"/>
    <w:rsid w:val="008636D9"/>
    <w:rsid w:val="008641E6"/>
    <w:rsid w:val="0086482A"/>
    <w:rsid w:val="008659C3"/>
    <w:rsid w:val="008662EF"/>
    <w:rsid w:val="00867555"/>
    <w:rsid w:val="00867671"/>
    <w:rsid w:val="008705C3"/>
    <w:rsid w:val="00870715"/>
    <w:rsid w:val="00872EF3"/>
    <w:rsid w:val="008738E2"/>
    <w:rsid w:val="00873F76"/>
    <w:rsid w:val="0087440A"/>
    <w:rsid w:val="008745B9"/>
    <w:rsid w:val="00874B47"/>
    <w:rsid w:val="00874C38"/>
    <w:rsid w:val="008762BA"/>
    <w:rsid w:val="008765C9"/>
    <w:rsid w:val="008779CA"/>
    <w:rsid w:val="00880209"/>
    <w:rsid w:val="00880732"/>
    <w:rsid w:val="008808DF"/>
    <w:rsid w:val="0088096F"/>
    <w:rsid w:val="00880DD6"/>
    <w:rsid w:val="0088185E"/>
    <w:rsid w:val="00881876"/>
    <w:rsid w:val="00881D75"/>
    <w:rsid w:val="00881ECD"/>
    <w:rsid w:val="00882182"/>
    <w:rsid w:val="00882252"/>
    <w:rsid w:val="00883F8A"/>
    <w:rsid w:val="00884626"/>
    <w:rsid w:val="0088510D"/>
    <w:rsid w:val="0088549E"/>
    <w:rsid w:val="008858C0"/>
    <w:rsid w:val="00885F3D"/>
    <w:rsid w:val="0088630E"/>
    <w:rsid w:val="00887718"/>
    <w:rsid w:val="00887FD3"/>
    <w:rsid w:val="00890720"/>
    <w:rsid w:val="0089097B"/>
    <w:rsid w:val="00890C2E"/>
    <w:rsid w:val="00891217"/>
    <w:rsid w:val="008922C8"/>
    <w:rsid w:val="008931C6"/>
    <w:rsid w:val="0089370B"/>
    <w:rsid w:val="008937ED"/>
    <w:rsid w:val="0089418F"/>
    <w:rsid w:val="008953CD"/>
    <w:rsid w:val="00895510"/>
    <w:rsid w:val="00896270"/>
    <w:rsid w:val="008A0002"/>
    <w:rsid w:val="008A1007"/>
    <w:rsid w:val="008A13B6"/>
    <w:rsid w:val="008A2A2C"/>
    <w:rsid w:val="008A308E"/>
    <w:rsid w:val="008A3AEF"/>
    <w:rsid w:val="008A3EB1"/>
    <w:rsid w:val="008A618E"/>
    <w:rsid w:val="008B0F61"/>
    <w:rsid w:val="008B1543"/>
    <w:rsid w:val="008B1A71"/>
    <w:rsid w:val="008B1C3F"/>
    <w:rsid w:val="008B1DE9"/>
    <w:rsid w:val="008B1F5D"/>
    <w:rsid w:val="008B2237"/>
    <w:rsid w:val="008B4EBE"/>
    <w:rsid w:val="008B5E28"/>
    <w:rsid w:val="008B630E"/>
    <w:rsid w:val="008B6664"/>
    <w:rsid w:val="008B6A70"/>
    <w:rsid w:val="008B7503"/>
    <w:rsid w:val="008B7974"/>
    <w:rsid w:val="008C06F2"/>
    <w:rsid w:val="008C0B58"/>
    <w:rsid w:val="008C0CDC"/>
    <w:rsid w:val="008C1162"/>
    <w:rsid w:val="008C224F"/>
    <w:rsid w:val="008C2FF8"/>
    <w:rsid w:val="008C3932"/>
    <w:rsid w:val="008C397C"/>
    <w:rsid w:val="008C5F7E"/>
    <w:rsid w:val="008C6389"/>
    <w:rsid w:val="008C6787"/>
    <w:rsid w:val="008C74B3"/>
    <w:rsid w:val="008C7B4B"/>
    <w:rsid w:val="008D04D6"/>
    <w:rsid w:val="008D2E2E"/>
    <w:rsid w:val="008D3759"/>
    <w:rsid w:val="008D4234"/>
    <w:rsid w:val="008D478E"/>
    <w:rsid w:val="008D4D51"/>
    <w:rsid w:val="008D50EF"/>
    <w:rsid w:val="008D6CF5"/>
    <w:rsid w:val="008D7879"/>
    <w:rsid w:val="008E0316"/>
    <w:rsid w:val="008E14E4"/>
    <w:rsid w:val="008E2993"/>
    <w:rsid w:val="008E29BC"/>
    <w:rsid w:val="008E43F0"/>
    <w:rsid w:val="008E479C"/>
    <w:rsid w:val="008E56B4"/>
    <w:rsid w:val="008E6505"/>
    <w:rsid w:val="008E6806"/>
    <w:rsid w:val="008E723A"/>
    <w:rsid w:val="008E7CFF"/>
    <w:rsid w:val="008F0633"/>
    <w:rsid w:val="008F14DD"/>
    <w:rsid w:val="008F1F8B"/>
    <w:rsid w:val="008F1FF2"/>
    <w:rsid w:val="008F2924"/>
    <w:rsid w:val="008F3166"/>
    <w:rsid w:val="008F32B5"/>
    <w:rsid w:val="008F625E"/>
    <w:rsid w:val="008F64F2"/>
    <w:rsid w:val="008F7F75"/>
    <w:rsid w:val="0090025F"/>
    <w:rsid w:val="00900798"/>
    <w:rsid w:val="00901AE5"/>
    <w:rsid w:val="00901D06"/>
    <w:rsid w:val="009023F4"/>
    <w:rsid w:val="00902459"/>
    <w:rsid w:val="00902C3A"/>
    <w:rsid w:val="00902C6C"/>
    <w:rsid w:val="00903F2E"/>
    <w:rsid w:val="00904A19"/>
    <w:rsid w:val="009062FF"/>
    <w:rsid w:val="00906BF1"/>
    <w:rsid w:val="00907355"/>
    <w:rsid w:val="00907CD3"/>
    <w:rsid w:val="0091041C"/>
    <w:rsid w:val="00910FA0"/>
    <w:rsid w:val="009110CB"/>
    <w:rsid w:val="00911F01"/>
    <w:rsid w:val="00912769"/>
    <w:rsid w:val="009130DF"/>
    <w:rsid w:val="00913B98"/>
    <w:rsid w:val="00913CB0"/>
    <w:rsid w:val="009147EB"/>
    <w:rsid w:val="00914AAF"/>
    <w:rsid w:val="00916047"/>
    <w:rsid w:val="00920725"/>
    <w:rsid w:val="00920F6F"/>
    <w:rsid w:val="00920FC9"/>
    <w:rsid w:val="009219C9"/>
    <w:rsid w:val="00922A99"/>
    <w:rsid w:val="00923174"/>
    <w:rsid w:val="00925452"/>
    <w:rsid w:val="00927C81"/>
    <w:rsid w:val="00927EB6"/>
    <w:rsid w:val="00930686"/>
    <w:rsid w:val="00933248"/>
    <w:rsid w:val="00933980"/>
    <w:rsid w:val="00933F42"/>
    <w:rsid w:val="0093467A"/>
    <w:rsid w:val="00935A2A"/>
    <w:rsid w:val="00935EFE"/>
    <w:rsid w:val="00936890"/>
    <w:rsid w:val="009368E7"/>
    <w:rsid w:val="00941C7E"/>
    <w:rsid w:val="009430D3"/>
    <w:rsid w:val="00944A83"/>
    <w:rsid w:val="00945342"/>
    <w:rsid w:val="009460A3"/>
    <w:rsid w:val="009465F5"/>
    <w:rsid w:val="009505D0"/>
    <w:rsid w:val="009509FC"/>
    <w:rsid w:val="009514F9"/>
    <w:rsid w:val="0095264F"/>
    <w:rsid w:val="00953173"/>
    <w:rsid w:val="009534DB"/>
    <w:rsid w:val="00953604"/>
    <w:rsid w:val="00953829"/>
    <w:rsid w:val="009538B7"/>
    <w:rsid w:val="00953E30"/>
    <w:rsid w:val="00955751"/>
    <w:rsid w:val="00956181"/>
    <w:rsid w:val="009572C0"/>
    <w:rsid w:val="00960031"/>
    <w:rsid w:val="0096060B"/>
    <w:rsid w:val="00960F9D"/>
    <w:rsid w:val="00960FBD"/>
    <w:rsid w:val="0096263B"/>
    <w:rsid w:val="009627C3"/>
    <w:rsid w:val="00963CA3"/>
    <w:rsid w:val="00965465"/>
    <w:rsid w:val="0096559F"/>
    <w:rsid w:val="009661EA"/>
    <w:rsid w:val="009667B2"/>
    <w:rsid w:val="00966CF2"/>
    <w:rsid w:val="00966F23"/>
    <w:rsid w:val="00967920"/>
    <w:rsid w:val="009701F5"/>
    <w:rsid w:val="0097059D"/>
    <w:rsid w:val="00970C7C"/>
    <w:rsid w:val="00971BD4"/>
    <w:rsid w:val="009731FC"/>
    <w:rsid w:val="00973AD9"/>
    <w:rsid w:val="00974CAD"/>
    <w:rsid w:val="00975908"/>
    <w:rsid w:val="0097619B"/>
    <w:rsid w:val="00976281"/>
    <w:rsid w:val="009768CC"/>
    <w:rsid w:val="009805D5"/>
    <w:rsid w:val="0098224E"/>
    <w:rsid w:val="009825F2"/>
    <w:rsid w:val="009826A2"/>
    <w:rsid w:val="00984715"/>
    <w:rsid w:val="0098498D"/>
    <w:rsid w:val="00984C60"/>
    <w:rsid w:val="00986EA8"/>
    <w:rsid w:val="00987337"/>
    <w:rsid w:val="00987D39"/>
    <w:rsid w:val="00992071"/>
    <w:rsid w:val="009942C3"/>
    <w:rsid w:val="009943DE"/>
    <w:rsid w:val="00994AC4"/>
    <w:rsid w:val="00994E54"/>
    <w:rsid w:val="00995AB9"/>
    <w:rsid w:val="00995F21"/>
    <w:rsid w:val="00996049"/>
    <w:rsid w:val="009A0EB4"/>
    <w:rsid w:val="009A0F5F"/>
    <w:rsid w:val="009A0FFF"/>
    <w:rsid w:val="009A3DBD"/>
    <w:rsid w:val="009A4314"/>
    <w:rsid w:val="009A5A6D"/>
    <w:rsid w:val="009A5F05"/>
    <w:rsid w:val="009A6C0A"/>
    <w:rsid w:val="009B1D6F"/>
    <w:rsid w:val="009B34CB"/>
    <w:rsid w:val="009B355D"/>
    <w:rsid w:val="009B3877"/>
    <w:rsid w:val="009B437F"/>
    <w:rsid w:val="009B4D1D"/>
    <w:rsid w:val="009B4DB6"/>
    <w:rsid w:val="009B56C0"/>
    <w:rsid w:val="009B6C22"/>
    <w:rsid w:val="009B6D2C"/>
    <w:rsid w:val="009B74B1"/>
    <w:rsid w:val="009C0053"/>
    <w:rsid w:val="009C0102"/>
    <w:rsid w:val="009C06AD"/>
    <w:rsid w:val="009C084A"/>
    <w:rsid w:val="009C1DEC"/>
    <w:rsid w:val="009C1F3E"/>
    <w:rsid w:val="009C2322"/>
    <w:rsid w:val="009C3396"/>
    <w:rsid w:val="009C33DB"/>
    <w:rsid w:val="009C35EC"/>
    <w:rsid w:val="009C537C"/>
    <w:rsid w:val="009C7EDF"/>
    <w:rsid w:val="009D140C"/>
    <w:rsid w:val="009D282B"/>
    <w:rsid w:val="009D3DA6"/>
    <w:rsid w:val="009D44F6"/>
    <w:rsid w:val="009D6548"/>
    <w:rsid w:val="009D7384"/>
    <w:rsid w:val="009D7523"/>
    <w:rsid w:val="009D764A"/>
    <w:rsid w:val="009D79CE"/>
    <w:rsid w:val="009E0010"/>
    <w:rsid w:val="009E05B4"/>
    <w:rsid w:val="009E0932"/>
    <w:rsid w:val="009E0A5D"/>
    <w:rsid w:val="009E2295"/>
    <w:rsid w:val="009E3323"/>
    <w:rsid w:val="009E3CD1"/>
    <w:rsid w:val="009E4977"/>
    <w:rsid w:val="009E4A8A"/>
    <w:rsid w:val="009E642C"/>
    <w:rsid w:val="009E6698"/>
    <w:rsid w:val="009E6C88"/>
    <w:rsid w:val="009E7B27"/>
    <w:rsid w:val="009F0802"/>
    <w:rsid w:val="009F16C9"/>
    <w:rsid w:val="009F17CC"/>
    <w:rsid w:val="009F4644"/>
    <w:rsid w:val="009F4A36"/>
    <w:rsid w:val="009F53A3"/>
    <w:rsid w:val="009F60D8"/>
    <w:rsid w:val="009F713D"/>
    <w:rsid w:val="009F76BF"/>
    <w:rsid w:val="009F779A"/>
    <w:rsid w:val="009F7C6B"/>
    <w:rsid w:val="00A003E7"/>
    <w:rsid w:val="00A00E3B"/>
    <w:rsid w:val="00A010D7"/>
    <w:rsid w:val="00A013DE"/>
    <w:rsid w:val="00A01ABD"/>
    <w:rsid w:val="00A01B71"/>
    <w:rsid w:val="00A02A38"/>
    <w:rsid w:val="00A03AFE"/>
    <w:rsid w:val="00A03C9D"/>
    <w:rsid w:val="00A03FE1"/>
    <w:rsid w:val="00A04149"/>
    <w:rsid w:val="00A04296"/>
    <w:rsid w:val="00A06D2A"/>
    <w:rsid w:val="00A06E73"/>
    <w:rsid w:val="00A07408"/>
    <w:rsid w:val="00A11FA8"/>
    <w:rsid w:val="00A12104"/>
    <w:rsid w:val="00A12311"/>
    <w:rsid w:val="00A134EA"/>
    <w:rsid w:val="00A143C9"/>
    <w:rsid w:val="00A154F3"/>
    <w:rsid w:val="00A15E4A"/>
    <w:rsid w:val="00A15FB4"/>
    <w:rsid w:val="00A166F8"/>
    <w:rsid w:val="00A20645"/>
    <w:rsid w:val="00A217B1"/>
    <w:rsid w:val="00A217E7"/>
    <w:rsid w:val="00A229A9"/>
    <w:rsid w:val="00A24CE9"/>
    <w:rsid w:val="00A25E45"/>
    <w:rsid w:val="00A26781"/>
    <w:rsid w:val="00A26A25"/>
    <w:rsid w:val="00A26B7A"/>
    <w:rsid w:val="00A27725"/>
    <w:rsid w:val="00A2784C"/>
    <w:rsid w:val="00A320B1"/>
    <w:rsid w:val="00A325B9"/>
    <w:rsid w:val="00A328E2"/>
    <w:rsid w:val="00A331F1"/>
    <w:rsid w:val="00A33D21"/>
    <w:rsid w:val="00A34B0B"/>
    <w:rsid w:val="00A353D5"/>
    <w:rsid w:val="00A35C43"/>
    <w:rsid w:val="00A36487"/>
    <w:rsid w:val="00A377E0"/>
    <w:rsid w:val="00A37DE7"/>
    <w:rsid w:val="00A4025A"/>
    <w:rsid w:val="00A4156E"/>
    <w:rsid w:val="00A4180D"/>
    <w:rsid w:val="00A41919"/>
    <w:rsid w:val="00A42E46"/>
    <w:rsid w:val="00A442E8"/>
    <w:rsid w:val="00A44E07"/>
    <w:rsid w:val="00A4667B"/>
    <w:rsid w:val="00A46D00"/>
    <w:rsid w:val="00A475F4"/>
    <w:rsid w:val="00A50097"/>
    <w:rsid w:val="00A53307"/>
    <w:rsid w:val="00A53310"/>
    <w:rsid w:val="00A53E68"/>
    <w:rsid w:val="00A542F4"/>
    <w:rsid w:val="00A5432A"/>
    <w:rsid w:val="00A54933"/>
    <w:rsid w:val="00A568B0"/>
    <w:rsid w:val="00A5694D"/>
    <w:rsid w:val="00A56F9E"/>
    <w:rsid w:val="00A61411"/>
    <w:rsid w:val="00A6196A"/>
    <w:rsid w:val="00A6270B"/>
    <w:rsid w:val="00A6315B"/>
    <w:rsid w:val="00A637C6"/>
    <w:rsid w:val="00A64D6F"/>
    <w:rsid w:val="00A71C84"/>
    <w:rsid w:val="00A731B4"/>
    <w:rsid w:val="00A7342F"/>
    <w:rsid w:val="00A735A0"/>
    <w:rsid w:val="00A73B48"/>
    <w:rsid w:val="00A73EE2"/>
    <w:rsid w:val="00A762FA"/>
    <w:rsid w:val="00A76684"/>
    <w:rsid w:val="00A768F0"/>
    <w:rsid w:val="00A76FC1"/>
    <w:rsid w:val="00A77E06"/>
    <w:rsid w:val="00A805C1"/>
    <w:rsid w:val="00A81305"/>
    <w:rsid w:val="00A8214A"/>
    <w:rsid w:val="00A82FF6"/>
    <w:rsid w:val="00A83365"/>
    <w:rsid w:val="00A834B5"/>
    <w:rsid w:val="00A85008"/>
    <w:rsid w:val="00A8577C"/>
    <w:rsid w:val="00A85DBB"/>
    <w:rsid w:val="00A85DD7"/>
    <w:rsid w:val="00A8626A"/>
    <w:rsid w:val="00A86580"/>
    <w:rsid w:val="00A8746B"/>
    <w:rsid w:val="00A87D00"/>
    <w:rsid w:val="00A90AA8"/>
    <w:rsid w:val="00A91479"/>
    <w:rsid w:val="00A918F6"/>
    <w:rsid w:val="00A91D4E"/>
    <w:rsid w:val="00A91DC8"/>
    <w:rsid w:val="00A9289B"/>
    <w:rsid w:val="00A93658"/>
    <w:rsid w:val="00A937BE"/>
    <w:rsid w:val="00A939ED"/>
    <w:rsid w:val="00A93CF7"/>
    <w:rsid w:val="00A93F62"/>
    <w:rsid w:val="00A94648"/>
    <w:rsid w:val="00A94993"/>
    <w:rsid w:val="00A94DBA"/>
    <w:rsid w:val="00A955DA"/>
    <w:rsid w:val="00A96C3E"/>
    <w:rsid w:val="00A96FB5"/>
    <w:rsid w:val="00A97403"/>
    <w:rsid w:val="00A97A7C"/>
    <w:rsid w:val="00AA1788"/>
    <w:rsid w:val="00AA2FF8"/>
    <w:rsid w:val="00AA48B7"/>
    <w:rsid w:val="00AA49DE"/>
    <w:rsid w:val="00AA5C40"/>
    <w:rsid w:val="00AA5D0E"/>
    <w:rsid w:val="00AA7362"/>
    <w:rsid w:val="00AA7D6B"/>
    <w:rsid w:val="00AB2409"/>
    <w:rsid w:val="00AB4146"/>
    <w:rsid w:val="00AB4289"/>
    <w:rsid w:val="00AB4543"/>
    <w:rsid w:val="00AB54BB"/>
    <w:rsid w:val="00AB5B9A"/>
    <w:rsid w:val="00AB69AD"/>
    <w:rsid w:val="00AC0A30"/>
    <w:rsid w:val="00AC2FE6"/>
    <w:rsid w:val="00AC379D"/>
    <w:rsid w:val="00AC382E"/>
    <w:rsid w:val="00AC4140"/>
    <w:rsid w:val="00AC4AB0"/>
    <w:rsid w:val="00AC5B23"/>
    <w:rsid w:val="00AC6D3D"/>
    <w:rsid w:val="00AC7848"/>
    <w:rsid w:val="00AC7C8D"/>
    <w:rsid w:val="00AD0562"/>
    <w:rsid w:val="00AD2296"/>
    <w:rsid w:val="00AD2546"/>
    <w:rsid w:val="00AD5875"/>
    <w:rsid w:val="00AD5A71"/>
    <w:rsid w:val="00AD5DD0"/>
    <w:rsid w:val="00AD6172"/>
    <w:rsid w:val="00AD6570"/>
    <w:rsid w:val="00AD6817"/>
    <w:rsid w:val="00AD6B28"/>
    <w:rsid w:val="00AD6BF4"/>
    <w:rsid w:val="00AD6C4F"/>
    <w:rsid w:val="00AE0620"/>
    <w:rsid w:val="00AE0B6E"/>
    <w:rsid w:val="00AE0E2C"/>
    <w:rsid w:val="00AE230F"/>
    <w:rsid w:val="00AE3045"/>
    <w:rsid w:val="00AE4060"/>
    <w:rsid w:val="00AE5098"/>
    <w:rsid w:val="00AE7714"/>
    <w:rsid w:val="00AF038B"/>
    <w:rsid w:val="00AF03E0"/>
    <w:rsid w:val="00AF0DAE"/>
    <w:rsid w:val="00AF18EA"/>
    <w:rsid w:val="00AF1956"/>
    <w:rsid w:val="00AF521A"/>
    <w:rsid w:val="00AF5C82"/>
    <w:rsid w:val="00AF6A2D"/>
    <w:rsid w:val="00AF7968"/>
    <w:rsid w:val="00B00CF0"/>
    <w:rsid w:val="00B01A08"/>
    <w:rsid w:val="00B01E9E"/>
    <w:rsid w:val="00B02171"/>
    <w:rsid w:val="00B03FF5"/>
    <w:rsid w:val="00B04656"/>
    <w:rsid w:val="00B05A04"/>
    <w:rsid w:val="00B061F7"/>
    <w:rsid w:val="00B06D4D"/>
    <w:rsid w:val="00B06DC7"/>
    <w:rsid w:val="00B07464"/>
    <w:rsid w:val="00B07C98"/>
    <w:rsid w:val="00B10CDC"/>
    <w:rsid w:val="00B12E5C"/>
    <w:rsid w:val="00B13131"/>
    <w:rsid w:val="00B146DD"/>
    <w:rsid w:val="00B152FA"/>
    <w:rsid w:val="00B16287"/>
    <w:rsid w:val="00B1639E"/>
    <w:rsid w:val="00B16535"/>
    <w:rsid w:val="00B21331"/>
    <w:rsid w:val="00B218B9"/>
    <w:rsid w:val="00B23808"/>
    <w:rsid w:val="00B23BDD"/>
    <w:rsid w:val="00B23CD2"/>
    <w:rsid w:val="00B23FA6"/>
    <w:rsid w:val="00B24196"/>
    <w:rsid w:val="00B24BB5"/>
    <w:rsid w:val="00B2501B"/>
    <w:rsid w:val="00B2695C"/>
    <w:rsid w:val="00B30431"/>
    <w:rsid w:val="00B3081D"/>
    <w:rsid w:val="00B30A91"/>
    <w:rsid w:val="00B31E4F"/>
    <w:rsid w:val="00B322A6"/>
    <w:rsid w:val="00B32381"/>
    <w:rsid w:val="00B32B8B"/>
    <w:rsid w:val="00B33480"/>
    <w:rsid w:val="00B33DF3"/>
    <w:rsid w:val="00B34023"/>
    <w:rsid w:val="00B34477"/>
    <w:rsid w:val="00B34BFF"/>
    <w:rsid w:val="00B34F25"/>
    <w:rsid w:val="00B35EE1"/>
    <w:rsid w:val="00B36871"/>
    <w:rsid w:val="00B4045C"/>
    <w:rsid w:val="00B40B3D"/>
    <w:rsid w:val="00B416AE"/>
    <w:rsid w:val="00B42BA8"/>
    <w:rsid w:val="00B43B92"/>
    <w:rsid w:val="00B466CC"/>
    <w:rsid w:val="00B47171"/>
    <w:rsid w:val="00B478B9"/>
    <w:rsid w:val="00B479F0"/>
    <w:rsid w:val="00B509DD"/>
    <w:rsid w:val="00B51735"/>
    <w:rsid w:val="00B60A56"/>
    <w:rsid w:val="00B60C0C"/>
    <w:rsid w:val="00B61402"/>
    <w:rsid w:val="00B61798"/>
    <w:rsid w:val="00B61819"/>
    <w:rsid w:val="00B62A38"/>
    <w:rsid w:val="00B63882"/>
    <w:rsid w:val="00B64E89"/>
    <w:rsid w:val="00B669FF"/>
    <w:rsid w:val="00B66D9B"/>
    <w:rsid w:val="00B67181"/>
    <w:rsid w:val="00B675EC"/>
    <w:rsid w:val="00B703F7"/>
    <w:rsid w:val="00B72155"/>
    <w:rsid w:val="00B72CB4"/>
    <w:rsid w:val="00B730D0"/>
    <w:rsid w:val="00B7345F"/>
    <w:rsid w:val="00B736DB"/>
    <w:rsid w:val="00B75EA5"/>
    <w:rsid w:val="00B76586"/>
    <w:rsid w:val="00B76AFC"/>
    <w:rsid w:val="00B77300"/>
    <w:rsid w:val="00B775C2"/>
    <w:rsid w:val="00B81293"/>
    <w:rsid w:val="00B8302C"/>
    <w:rsid w:val="00B83AA1"/>
    <w:rsid w:val="00B83C28"/>
    <w:rsid w:val="00B84D8C"/>
    <w:rsid w:val="00B85BEF"/>
    <w:rsid w:val="00B86291"/>
    <w:rsid w:val="00B873EA"/>
    <w:rsid w:val="00B8764A"/>
    <w:rsid w:val="00B87AE6"/>
    <w:rsid w:val="00B9240E"/>
    <w:rsid w:val="00B92412"/>
    <w:rsid w:val="00B931D6"/>
    <w:rsid w:val="00B944C0"/>
    <w:rsid w:val="00B94CEE"/>
    <w:rsid w:val="00B96F76"/>
    <w:rsid w:val="00B96F81"/>
    <w:rsid w:val="00BA01F0"/>
    <w:rsid w:val="00BA16E6"/>
    <w:rsid w:val="00BA1A14"/>
    <w:rsid w:val="00BA1EEF"/>
    <w:rsid w:val="00BA2238"/>
    <w:rsid w:val="00BA5C3B"/>
    <w:rsid w:val="00BA6054"/>
    <w:rsid w:val="00BA69E4"/>
    <w:rsid w:val="00BB204E"/>
    <w:rsid w:val="00BB2344"/>
    <w:rsid w:val="00BB2FD8"/>
    <w:rsid w:val="00BB30BA"/>
    <w:rsid w:val="00BB3711"/>
    <w:rsid w:val="00BB3D13"/>
    <w:rsid w:val="00BB4FB2"/>
    <w:rsid w:val="00BB509C"/>
    <w:rsid w:val="00BB6AC0"/>
    <w:rsid w:val="00BB762B"/>
    <w:rsid w:val="00BC0427"/>
    <w:rsid w:val="00BC0556"/>
    <w:rsid w:val="00BC0D3A"/>
    <w:rsid w:val="00BC0DA2"/>
    <w:rsid w:val="00BC1668"/>
    <w:rsid w:val="00BC1E0D"/>
    <w:rsid w:val="00BC1EBA"/>
    <w:rsid w:val="00BC208B"/>
    <w:rsid w:val="00BC4142"/>
    <w:rsid w:val="00BC4398"/>
    <w:rsid w:val="00BC442F"/>
    <w:rsid w:val="00BC4802"/>
    <w:rsid w:val="00BC6FB7"/>
    <w:rsid w:val="00BC7028"/>
    <w:rsid w:val="00BD01FA"/>
    <w:rsid w:val="00BD049D"/>
    <w:rsid w:val="00BD18B8"/>
    <w:rsid w:val="00BD1F92"/>
    <w:rsid w:val="00BD228E"/>
    <w:rsid w:val="00BD3F50"/>
    <w:rsid w:val="00BD5B83"/>
    <w:rsid w:val="00BD651A"/>
    <w:rsid w:val="00BD70F2"/>
    <w:rsid w:val="00BE061E"/>
    <w:rsid w:val="00BE069F"/>
    <w:rsid w:val="00BE1040"/>
    <w:rsid w:val="00BE158D"/>
    <w:rsid w:val="00BE19D1"/>
    <w:rsid w:val="00BE2639"/>
    <w:rsid w:val="00BE2ABC"/>
    <w:rsid w:val="00BE3E2D"/>
    <w:rsid w:val="00BE3E82"/>
    <w:rsid w:val="00BE5651"/>
    <w:rsid w:val="00BE7FDE"/>
    <w:rsid w:val="00BF0559"/>
    <w:rsid w:val="00BF083D"/>
    <w:rsid w:val="00BF1C41"/>
    <w:rsid w:val="00BF1F64"/>
    <w:rsid w:val="00BF266B"/>
    <w:rsid w:val="00BF3AF1"/>
    <w:rsid w:val="00BF78D0"/>
    <w:rsid w:val="00BF797E"/>
    <w:rsid w:val="00BF7984"/>
    <w:rsid w:val="00C00F6B"/>
    <w:rsid w:val="00C022FB"/>
    <w:rsid w:val="00C025D0"/>
    <w:rsid w:val="00C02A83"/>
    <w:rsid w:val="00C02DF2"/>
    <w:rsid w:val="00C035CB"/>
    <w:rsid w:val="00C03828"/>
    <w:rsid w:val="00C03E01"/>
    <w:rsid w:val="00C04FBB"/>
    <w:rsid w:val="00C0620C"/>
    <w:rsid w:val="00C06B6E"/>
    <w:rsid w:val="00C1028B"/>
    <w:rsid w:val="00C1063C"/>
    <w:rsid w:val="00C112CC"/>
    <w:rsid w:val="00C12D6B"/>
    <w:rsid w:val="00C13731"/>
    <w:rsid w:val="00C141F8"/>
    <w:rsid w:val="00C1539A"/>
    <w:rsid w:val="00C154D1"/>
    <w:rsid w:val="00C179FD"/>
    <w:rsid w:val="00C17F9F"/>
    <w:rsid w:val="00C17FB4"/>
    <w:rsid w:val="00C2197B"/>
    <w:rsid w:val="00C22209"/>
    <w:rsid w:val="00C2238A"/>
    <w:rsid w:val="00C229DD"/>
    <w:rsid w:val="00C23621"/>
    <w:rsid w:val="00C239E3"/>
    <w:rsid w:val="00C23E82"/>
    <w:rsid w:val="00C243C7"/>
    <w:rsid w:val="00C2585D"/>
    <w:rsid w:val="00C25883"/>
    <w:rsid w:val="00C25FD3"/>
    <w:rsid w:val="00C2660D"/>
    <w:rsid w:val="00C26CAB"/>
    <w:rsid w:val="00C3055B"/>
    <w:rsid w:val="00C30DD0"/>
    <w:rsid w:val="00C32F6A"/>
    <w:rsid w:val="00C3302B"/>
    <w:rsid w:val="00C3517E"/>
    <w:rsid w:val="00C357F7"/>
    <w:rsid w:val="00C35F6A"/>
    <w:rsid w:val="00C37E17"/>
    <w:rsid w:val="00C403AF"/>
    <w:rsid w:val="00C405EE"/>
    <w:rsid w:val="00C40D99"/>
    <w:rsid w:val="00C410D4"/>
    <w:rsid w:val="00C428A5"/>
    <w:rsid w:val="00C42ECE"/>
    <w:rsid w:val="00C4329C"/>
    <w:rsid w:val="00C43A62"/>
    <w:rsid w:val="00C44339"/>
    <w:rsid w:val="00C45F9B"/>
    <w:rsid w:val="00C47BEF"/>
    <w:rsid w:val="00C504F0"/>
    <w:rsid w:val="00C50E27"/>
    <w:rsid w:val="00C51734"/>
    <w:rsid w:val="00C5210F"/>
    <w:rsid w:val="00C52821"/>
    <w:rsid w:val="00C52C64"/>
    <w:rsid w:val="00C53ED8"/>
    <w:rsid w:val="00C54C25"/>
    <w:rsid w:val="00C55116"/>
    <w:rsid w:val="00C5771C"/>
    <w:rsid w:val="00C57A10"/>
    <w:rsid w:val="00C57FE1"/>
    <w:rsid w:val="00C6017A"/>
    <w:rsid w:val="00C60212"/>
    <w:rsid w:val="00C60468"/>
    <w:rsid w:val="00C61194"/>
    <w:rsid w:val="00C62A79"/>
    <w:rsid w:val="00C63AC6"/>
    <w:rsid w:val="00C655ED"/>
    <w:rsid w:val="00C65DC9"/>
    <w:rsid w:val="00C70D8B"/>
    <w:rsid w:val="00C7573E"/>
    <w:rsid w:val="00C75FB5"/>
    <w:rsid w:val="00C76B00"/>
    <w:rsid w:val="00C76B4E"/>
    <w:rsid w:val="00C80FD3"/>
    <w:rsid w:val="00C81708"/>
    <w:rsid w:val="00C818E6"/>
    <w:rsid w:val="00C8319A"/>
    <w:rsid w:val="00C85C08"/>
    <w:rsid w:val="00C85C49"/>
    <w:rsid w:val="00C85F9E"/>
    <w:rsid w:val="00C86E25"/>
    <w:rsid w:val="00C908C9"/>
    <w:rsid w:val="00C9097A"/>
    <w:rsid w:val="00C91A72"/>
    <w:rsid w:val="00C94D35"/>
    <w:rsid w:val="00C968A9"/>
    <w:rsid w:val="00C96E54"/>
    <w:rsid w:val="00C97639"/>
    <w:rsid w:val="00CA0802"/>
    <w:rsid w:val="00CA0B55"/>
    <w:rsid w:val="00CA113E"/>
    <w:rsid w:val="00CA2447"/>
    <w:rsid w:val="00CA324C"/>
    <w:rsid w:val="00CA3BBF"/>
    <w:rsid w:val="00CA3DDB"/>
    <w:rsid w:val="00CA4BBF"/>
    <w:rsid w:val="00CA546C"/>
    <w:rsid w:val="00CA5904"/>
    <w:rsid w:val="00CA663E"/>
    <w:rsid w:val="00CA757A"/>
    <w:rsid w:val="00CA7937"/>
    <w:rsid w:val="00CB014B"/>
    <w:rsid w:val="00CB01D7"/>
    <w:rsid w:val="00CB0992"/>
    <w:rsid w:val="00CB1837"/>
    <w:rsid w:val="00CB37BD"/>
    <w:rsid w:val="00CB3F65"/>
    <w:rsid w:val="00CB7201"/>
    <w:rsid w:val="00CC2302"/>
    <w:rsid w:val="00CC2A85"/>
    <w:rsid w:val="00CC5480"/>
    <w:rsid w:val="00CC6D4C"/>
    <w:rsid w:val="00CC7706"/>
    <w:rsid w:val="00CD0031"/>
    <w:rsid w:val="00CD033B"/>
    <w:rsid w:val="00CD0556"/>
    <w:rsid w:val="00CD14FD"/>
    <w:rsid w:val="00CD3F65"/>
    <w:rsid w:val="00CD463A"/>
    <w:rsid w:val="00CD4766"/>
    <w:rsid w:val="00CD66A9"/>
    <w:rsid w:val="00CD69B4"/>
    <w:rsid w:val="00CD75FB"/>
    <w:rsid w:val="00CE186D"/>
    <w:rsid w:val="00CE1B3A"/>
    <w:rsid w:val="00CE3E73"/>
    <w:rsid w:val="00CE47DF"/>
    <w:rsid w:val="00CE529D"/>
    <w:rsid w:val="00CE52C4"/>
    <w:rsid w:val="00CE5519"/>
    <w:rsid w:val="00CE574F"/>
    <w:rsid w:val="00CE5DB8"/>
    <w:rsid w:val="00CE5E86"/>
    <w:rsid w:val="00CE65E1"/>
    <w:rsid w:val="00CE74F1"/>
    <w:rsid w:val="00CE772E"/>
    <w:rsid w:val="00CF2293"/>
    <w:rsid w:val="00CF38D8"/>
    <w:rsid w:val="00CF5EEF"/>
    <w:rsid w:val="00CF6810"/>
    <w:rsid w:val="00CF6B5E"/>
    <w:rsid w:val="00CF7FCF"/>
    <w:rsid w:val="00D01317"/>
    <w:rsid w:val="00D01B26"/>
    <w:rsid w:val="00D01C68"/>
    <w:rsid w:val="00D01F73"/>
    <w:rsid w:val="00D0454D"/>
    <w:rsid w:val="00D04DD3"/>
    <w:rsid w:val="00D078BA"/>
    <w:rsid w:val="00D1201D"/>
    <w:rsid w:val="00D13100"/>
    <w:rsid w:val="00D13DFE"/>
    <w:rsid w:val="00D13E87"/>
    <w:rsid w:val="00D1425A"/>
    <w:rsid w:val="00D1431B"/>
    <w:rsid w:val="00D1572C"/>
    <w:rsid w:val="00D16CBE"/>
    <w:rsid w:val="00D16F8E"/>
    <w:rsid w:val="00D1755C"/>
    <w:rsid w:val="00D20070"/>
    <w:rsid w:val="00D20097"/>
    <w:rsid w:val="00D21044"/>
    <w:rsid w:val="00D224B0"/>
    <w:rsid w:val="00D2445E"/>
    <w:rsid w:val="00D25913"/>
    <w:rsid w:val="00D27023"/>
    <w:rsid w:val="00D27CE9"/>
    <w:rsid w:val="00D30111"/>
    <w:rsid w:val="00D30445"/>
    <w:rsid w:val="00D312F1"/>
    <w:rsid w:val="00D31A2D"/>
    <w:rsid w:val="00D31E9D"/>
    <w:rsid w:val="00D32225"/>
    <w:rsid w:val="00D325B3"/>
    <w:rsid w:val="00D347A3"/>
    <w:rsid w:val="00D35963"/>
    <w:rsid w:val="00D35DA6"/>
    <w:rsid w:val="00D3616F"/>
    <w:rsid w:val="00D36834"/>
    <w:rsid w:val="00D40CEF"/>
    <w:rsid w:val="00D42906"/>
    <w:rsid w:val="00D46C32"/>
    <w:rsid w:val="00D47118"/>
    <w:rsid w:val="00D47371"/>
    <w:rsid w:val="00D5099C"/>
    <w:rsid w:val="00D52624"/>
    <w:rsid w:val="00D609A7"/>
    <w:rsid w:val="00D6112E"/>
    <w:rsid w:val="00D615B4"/>
    <w:rsid w:val="00D62582"/>
    <w:rsid w:val="00D62B67"/>
    <w:rsid w:val="00D63222"/>
    <w:rsid w:val="00D63764"/>
    <w:rsid w:val="00D63961"/>
    <w:rsid w:val="00D63C99"/>
    <w:rsid w:val="00D64B02"/>
    <w:rsid w:val="00D64DD2"/>
    <w:rsid w:val="00D64F4B"/>
    <w:rsid w:val="00D6563A"/>
    <w:rsid w:val="00D6638C"/>
    <w:rsid w:val="00D66791"/>
    <w:rsid w:val="00D66F66"/>
    <w:rsid w:val="00D71D34"/>
    <w:rsid w:val="00D721AB"/>
    <w:rsid w:val="00D72381"/>
    <w:rsid w:val="00D72515"/>
    <w:rsid w:val="00D74835"/>
    <w:rsid w:val="00D75B29"/>
    <w:rsid w:val="00D75CC8"/>
    <w:rsid w:val="00D75E8B"/>
    <w:rsid w:val="00D7684E"/>
    <w:rsid w:val="00D7730E"/>
    <w:rsid w:val="00D77BB5"/>
    <w:rsid w:val="00D800FD"/>
    <w:rsid w:val="00D801C4"/>
    <w:rsid w:val="00D802F9"/>
    <w:rsid w:val="00D80C2A"/>
    <w:rsid w:val="00D81C33"/>
    <w:rsid w:val="00D82099"/>
    <w:rsid w:val="00D8249B"/>
    <w:rsid w:val="00D826DA"/>
    <w:rsid w:val="00D83089"/>
    <w:rsid w:val="00D85D86"/>
    <w:rsid w:val="00D86157"/>
    <w:rsid w:val="00D86A88"/>
    <w:rsid w:val="00D87389"/>
    <w:rsid w:val="00D874BA"/>
    <w:rsid w:val="00D90083"/>
    <w:rsid w:val="00D906DF"/>
    <w:rsid w:val="00D90979"/>
    <w:rsid w:val="00D91E06"/>
    <w:rsid w:val="00D92DE7"/>
    <w:rsid w:val="00D93AAA"/>
    <w:rsid w:val="00D95FE6"/>
    <w:rsid w:val="00D9667F"/>
    <w:rsid w:val="00D967C8"/>
    <w:rsid w:val="00D97984"/>
    <w:rsid w:val="00DA013A"/>
    <w:rsid w:val="00DA1386"/>
    <w:rsid w:val="00DA340D"/>
    <w:rsid w:val="00DA37A5"/>
    <w:rsid w:val="00DA40EC"/>
    <w:rsid w:val="00DA4BF0"/>
    <w:rsid w:val="00DA4E59"/>
    <w:rsid w:val="00DA51F8"/>
    <w:rsid w:val="00DA63C9"/>
    <w:rsid w:val="00DA6589"/>
    <w:rsid w:val="00DB0B28"/>
    <w:rsid w:val="00DB12CD"/>
    <w:rsid w:val="00DB1370"/>
    <w:rsid w:val="00DB1549"/>
    <w:rsid w:val="00DB246F"/>
    <w:rsid w:val="00DB273D"/>
    <w:rsid w:val="00DB37AA"/>
    <w:rsid w:val="00DB37B5"/>
    <w:rsid w:val="00DB3C73"/>
    <w:rsid w:val="00DB46F7"/>
    <w:rsid w:val="00DB4C9F"/>
    <w:rsid w:val="00DB5FEF"/>
    <w:rsid w:val="00DB6195"/>
    <w:rsid w:val="00DB6680"/>
    <w:rsid w:val="00DC0037"/>
    <w:rsid w:val="00DC0189"/>
    <w:rsid w:val="00DC0E90"/>
    <w:rsid w:val="00DC13A7"/>
    <w:rsid w:val="00DC19D2"/>
    <w:rsid w:val="00DC1B3E"/>
    <w:rsid w:val="00DC2E17"/>
    <w:rsid w:val="00DC3773"/>
    <w:rsid w:val="00DC4170"/>
    <w:rsid w:val="00DC51AB"/>
    <w:rsid w:val="00DC5D71"/>
    <w:rsid w:val="00DC79BD"/>
    <w:rsid w:val="00DC7C87"/>
    <w:rsid w:val="00DC7E7A"/>
    <w:rsid w:val="00DD1BAD"/>
    <w:rsid w:val="00DD2BCD"/>
    <w:rsid w:val="00DD3864"/>
    <w:rsid w:val="00DD3EB5"/>
    <w:rsid w:val="00DD44F8"/>
    <w:rsid w:val="00DD74A2"/>
    <w:rsid w:val="00DD761F"/>
    <w:rsid w:val="00DE1D54"/>
    <w:rsid w:val="00DE2F61"/>
    <w:rsid w:val="00DE3DA6"/>
    <w:rsid w:val="00DE6956"/>
    <w:rsid w:val="00DE69E6"/>
    <w:rsid w:val="00DF169C"/>
    <w:rsid w:val="00DF1BEE"/>
    <w:rsid w:val="00DF1FDB"/>
    <w:rsid w:val="00DF3A0D"/>
    <w:rsid w:val="00DF3A74"/>
    <w:rsid w:val="00DF4194"/>
    <w:rsid w:val="00DF50D6"/>
    <w:rsid w:val="00DF7132"/>
    <w:rsid w:val="00DF7A5D"/>
    <w:rsid w:val="00E00F92"/>
    <w:rsid w:val="00E01EB7"/>
    <w:rsid w:val="00E02112"/>
    <w:rsid w:val="00E02202"/>
    <w:rsid w:val="00E039C1"/>
    <w:rsid w:val="00E04D51"/>
    <w:rsid w:val="00E0534F"/>
    <w:rsid w:val="00E07106"/>
    <w:rsid w:val="00E07835"/>
    <w:rsid w:val="00E078A2"/>
    <w:rsid w:val="00E100C1"/>
    <w:rsid w:val="00E10335"/>
    <w:rsid w:val="00E109F2"/>
    <w:rsid w:val="00E11029"/>
    <w:rsid w:val="00E11D80"/>
    <w:rsid w:val="00E1386D"/>
    <w:rsid w:val="00E149DC"/>
    <w:rsid w:val="00E1547D"/>
    <w:rsid w:val="00E16879"/>
    <w:rsid w:val="00E172B1"/>
    <w:rsid w:val="00E20F9F"/>
    <w:rsid w:val="00E21D94"/>
    <w:rsid w:val="00E25883"/>
    <w:rsid w:val="00E26448"/>
    <w:rsid w:val="00E30420"/>
    <w:rsid w:val="00E30FF3"/>
    <w:rsid w:val="00E31CEE"/>
    <w:rsid w:val="00E33814"/>
    <w:rsid w:val="00E347C3"/>
    <w:rsid w:val="00E373F5"/>
    <w:rsid w:val="00E3766C"/>
    <w:rsid w:val="00E37E2E"/>
    <w:rsid w:val="00E401E3"/>
    <w:rsid w:val="00E40AE2"/>
    <w:rsid w:val="00E4110B"/>
    <w:rsid w:val="00E41259"/>
    <w:rsid w:val="00E42023"/>
    <w:rsid w:val="00E420F2"/>
    <w:rsid w:val="00E42E15"/>
    <w:rsid w:val="00E43CA4"/>
    <w:rsid w:val="00E44495"/>
    <w:rsid w:val="00E457A9"/>
    <w:rsid w:val="00E45980"/>
    <w:rsid w:val="00E46555"/>
    <w:rsid w:val="00E47E02"/>
    <w:rsid w:val="00E50566"/>
    <w:rsid w:val="00E50818"/>
    <w:rsid w:val="00E5144D"/>
    <w:rsid w:val="00E51792"/>
    <w:rsid w:val="00E518C0"/>
    <w:rsid w:val="00E52321"/>
    <w:rsid w:val="00E526EB"/>
    <w:rsid w:val="00E52C36"/>
    <w:rsid w:val="00E54113"/>
    <w:rsid w:val="00E54656"/>
    <w:rsid w:val="00E5481B"/>
    <w:rsid w:val="00E61B5E"/>
    <w:rsid w:val="00E6200E"/>
    <w:rsid w:val="00E6255A"/>
    <w:rsid w:val="00E62C8F"/>
    <w:rsid w:val="00E634D7"/>
    <w:rsid w:val="00E64234"/>
    <w:rsid w:val="00E648D8"/>
    <w:rsid w:val="00E6674C"/>
    <w:rsid w:val="00E669B9"/>
    <w:rsid w:val="00E66B6B"/>
    <w:rsid w:val="00E70A6F"/>
    <w:rsid w:val="00E71628"/>
    <w:rsid w:val="00E729B4"/>
    <w:rsid w:val="00E733CD"/>
    <w:rsid w:val="00E73C12"/>
    <w:rsid w:val="00E74465"/>
    <w:rsid w:val="00E75103"/>
    <w:rsid w:val="00E75348"/>
    <w:rsid w:val="00E755F1"/>
    <w:rsid w:val="00E768B8"/>
    <w:rsid w:val="00E76B59"/>
    <w:rsid w:val="00E775B2"/>
    <w:rsid w:val="00E80817"/>
    <w:rsid w:val="00E8313A"/>
    <w:rsid w:val="00E84459"/>
    <w:rsid w:val="00E84FAB"/>
    <w:rsid w:val="00E85BA4"/>
    <w:rsid w:val="00E860D5"/>
    <w:rsid w:val="00E87930"/>
    <w:rsid w:val="00E903E0"/>
    <w:rsid w:val="00E909C2"/>
    <w:rsid w:val="00E91019"/>
    <w:rsid w:val="00E934D5"/>
    <w:rsid w:val="00E93A6D"/>
    <w:rsid w:val="00E93E56"/>
    <w:rsid w:val="00E959B5"/>
    <w:rsid w:val="00E95AF5"/>
    <w:rsid w:val="00E96901"/>
    <w:rsid w:val="00EA0073"/>
    <w:rsid w:val="00EA03B2"/>
    <w:rsid w:val="00EA052E"/>
    <w:rsid w:val="00EA120C"/>
    <w:rsid w:val="00EA25DF"/>
    <w:rsid w:val="00EA3857"/>
    <w:rsid w:val="00EA3C4C"/>
    <w:rsid w:val="00EA4B19"/>
    <w:rsid w:val="00EB0262"/>
    <w:rsid w:val="00EB091C"/>
    <w:rsid w:val="00EB0D07"/>
    <w:rsid w:val="00EB15E0"/>
    <w:rsid w:val="00EB3364"/>
    <w:rsid w:val="00EB3834"/>
    <w:rsid w:val="00EB4C69"/>
    <w:rsid w:val="00EB57DF"/>
    <w:rsid w:val="00EB59F6"/>
    <w:rsid w:val="00EB614A"/>
    <w:rsid w:val="00EB62BE"/>
    <w:rsid w:val="00EB78CB"/>
    <w:rsid w:val="00EB78F3"/>
    <w:rsid w:val="00EC08EB"/>
    <w:rsid w:val="00EC091B"/>
    <w:rsid w:val="00EC1261"/>
    <w:rsid w:val="00EC286C"/>
    <w:rsid w:val="00EC3A8A"/>
    <w:rsid w:val="00EC4A56"/>
    <w:rsid w:val="00EC62C9"/>
    <w:rsid w:val="00EC6449"/>
    <w:rsid w:val="00EC72B6"/>
    <w:rsid w:val="00ED0C53"/>
    <w:rsid w:val="00ED0D6B"/>
    <w:rsid w:val="00ED0D71"/>
    <w:rsid w:val="00ED23E2"/>
    <w:rsid w:val="00ED3C55"/>
    <w:rsid w:val="00ED48FE"/>
    <w:rsid w:val="00ED520C"/>
    <w:rsid w:val="00ED5253"/>
    <w:rsid w:val="00ED6998"/>
    <w:rsid w:val="00ED7279"/>
    <w:rsid w:val="00ED72B8"/>
    <w:rsid w:val="00EE0AF6"/>
    <w:rsid w:val="00EE1275"/>
    <w:rsid w:val="00EE1970"/>
    <w:rsid w:val="00EE30B5"/>
    <w:rsid w:val="00EE3FC9"/>
    <w:rsid w:val="00EE41AE"/>
    <w:rsid w:val="00EE4248"/>
    <w:rsid w:val="00EE481D"/>
    <w:rsid w:val="00EE4BAB"/>
    <w:rsid w:val="00EE53C4"/>
    <w:rsid w:val="00EE58E6"/>
    <w:rsid w:val="00EE5E6D"/>
    <w:rsid w:val="00EE70BC"/>
    <w:rsid w:val="00EE77F4"/>
    <w:rsid w:val="00EF0770"/>
    <w:rsid w:val="00EF0D94"/>
    <w:rsid w:val="00EF0E3B"/>
    <w:rsid w:val="00EF16F8"/>
    <w:rsid w:val="00EF1BA4"/>
    <w:rsid w:val="00EF2546"/>
    <w:rsid w:val="00EF25D7"/>
    <w:rsid w:val="00EF3BC1"/>
    <w:rsid w:val="00EF4084"/>
    <w:rsid w:val="00EF63C4"/>
    <w:rsid w:val="00EF681B"/>
    <w:rsid w:val="00EF6C88"/>
    <w:rsid w:val="00EF6F6C"/>
    <w:rsid w:val="00EF77A1"/>
    <w:rsid w:val="00F00ED0"/>
    <w:rsid w:val="00F02689"/>
    <w:rsid w:val="00F02B81"/>
    <w:rsid w:val="00F0385C"/>
    <w:rsid w:val="00F056E9"/>
    <w:rsid w:val="00F06958"/>
    <w:rsid w:val="00F06D6E"/>
    <w:rsid w:val="00F07E66"/>
    <w:rsid w:val="00F1009F"/>
    <w:rsid w:val="00F11862"/>
    <w:rsid w:val="00F1339A"/>
    <w:rsid w:val="00F14165"/>
    <w:rsid w:val="00F14AEC"/>
    <w:rsid w:val="00F15392"/>
    <w:rsid w:val="00F15B42"/>
    <w:rsid w:val="00F15DD3"/>
    <w:rsid w:val="00F20658"/>
    <w:rsid w:val="00F20978"/>
    <w:rsid w:val="00F226AB"/>
    <w:rsid w:val="00F2299B"/>
    <w:rsid w:val="00F2318B"/>
    <w:rsid w:val="00F247FF"/>
    <w:rsid w:val="00F261AB"/>
    <w:rsid w:val="00F26AEB"/>
    <w:rsid w:val="00F26C1E"/>
    <w:rsid w:val="00F27A65"/>
    <w:rsid w:val="00F32D7D"/>
    <w:rsid w:val="00F341B2"/>
    <w:rsid w:val="00F341DB"/>
    <w:rsid w:val="00F35578"/>
    <w:rsid w:val="00F359FB"/>
    <w:rsid w:val="00F36B71"/>
    <w:rsid w:val="00F3730B"/>
    <w:rsid w:val="00F4017D"/>
    <w:rsid w:val="00F405C0"/>
    <w:rsid w:val="00F40BC6"/>
    <w:rsid w:val="00F412AE"/>
    <w:rsid w:val="00F43660"/>
    <w:rsid w:val="00F446BF"/>
    <w:rsid w:val="00F4748E"/>
    <w:rsid w:val="00F47677"/>
    <w:rsid w:val="00F51CB4"/>
    <w:rsid w:val="00F52D72"/>
    <w:rsid w:val="00F53516"/>
    <w:rsid w:val="00F5421F"/>
    <w:rsid w:val="00F55C67"/>
    <w:rsid w:val="00F55E78"/>
    <w:rsid w:val="00F57AD7"/>
    <w:rsid w:val="00F57CB2"/>
    <w:rsid w:val="00F6019D"/>
    <w:rsid w:val="00F6071A"/>
    <w:rsid w:val="00F6148C"/>
    <w:rsid w:val="00F63F21"/>
    <w:rsid w:val="00F65871"/>
    <w:rsid w:val="00F678B4"/>
    <w:rsid w:val="00F70203"/>
    <w:rsid w:val="00F703BF"/>
    <w:rsid w:val="00F704DC"/>
    <w:rsid w:val="00F710D9"/>
    <w:rsid w:val="00F71251"/>
    <w:rsid w:val="00F732BB"/>
    <w:rsid w:val="00F73937"/>
    <w:rsid w:val="00F739AF"/>
    <w:rsid w:val="00F739F3"/>
    <w:rsid w:val="00F7467E"/>
    <w:rsid w:val="00F75A1A"/>
    <w:rsid w:val="00F77541"/>
    <w:rsid w:val="00F81EA6"/>
    <w:rsid w:val="00F82F85"/>
    <w:rsid w:val="00F84E2F"/>
    <w:rsid w:val="00F851F5"/>
    <w:rsid w:val="00F85EB0"/>
    <w:rsid w:val="00F875CD"/>
    <w:rsid w:val="00F90400"/>
    <w:rsid w:val="00F9143A"/>
    <w:rsid w:val="00F915AF"/>
    <w:rsid w:val="00F92106"/>
    <w:rsid w:val="00F9238B"/>
    <w:rsid w:val="00F9563E"/>
    <w:rsid w:val="00F95856"/>
    <w:rsid w:val="00F968A0"/>
    <w:rsid w:val="00F97CC4"/>
    <w:rsid w:val="00F97E4D"/>
    <w:rsid w:val="00FA01E0"/>
    <w:rsid w:val="00FA2414"/>
    <w:rsid w:val="00FA2703"/>
    <w:rsid w:val="00FA370F"/>
    <w:rsid w:val="00FA3EB2"/>
    <w:rsid w:val="00FA45C7"/>
    <w:rsid w:val="00FA4CF6"/>
    <w:rsid w:val="00FA5187"/>
    <w:rsid w:val="00FA6A8B"/>
    <w:rsid w:val="00FB044C"/>
    <w:rsid w:val="00FB05EE"/>
    <w:rsid w:val="00FB07F3"/>
    <w:rsid w:val="00FB160D"/>
    <w:rsid w:val="00FB198B"/>
    <w:rsid w:val="00FB2F3E"/>
    <w:rsid w:val="00FB4C48"/>
    <w:rsid w:val="00FB567B"/>
    <w:rsid w:val="00FB7947"/>
    <w:rsid w:val="00FB7BCA"/>
    <w:rsid w:val="00FB7C38"/>
    <w:rsid w:val="00FC0ED6"/>
    <w:rsid w:val="00FC162E"/>
    <w:rsid w:val="00FC1DA9"/>
    <w:rsid w:val="00FC3CD9"/>
    <w:rsid w:val="00FC5A18"/>
    <w:rsid w:val="00FD05F6"/>
    <w:rsid w:val="00FD0BDC"/>
    <w:rsid w:val="00FD0F88"/>
    <w:rsid w:val="00FD16DA"/>
    <w:rsid w:val="00FD1E12"/>
    <w:rsid w:val="00FD1E45"/>
    <w:rsid w:val="00FD2083"/>
    <w:rsid w:val="00FD371A"/>
    <w:rsid w:val="00FD4F9C"/>
    <w:rsid w:val="00FD5801"/>
    <w:rsid w:val="00FE0143"/>
    <w:rsid w:val="00FE082D"/>
    <w:rsid w:val="00FE36E9"/>
    <w:rsid w:val="00FE4063"/>
    <w:rsid w:val="00FE4B3D"/>
    <w:rsid w:val="00FE5993"/>
    <w:rsid w:val="00FE606D"/>
    <w:rsid w:val="00FE65BA"/>
    <w:rsid w:val="00FF0F90"/>
    <w:rsid w:val="00FF1020"/>
    <w:rsid w:val="00FF1477"/>
    <w:rsid w:val="00FF205D"/>
    <w:rsid w:val="00FF20DC"/>
    <w:rsid w:val="00FF2DCD"/>
    <w:rsid w:val="00FF3416"/>
    <w:rsid w:val="00FF3C8E"/>
    <w:rsid w:val="00FF4066"/>
    <w:rsid w:val="00FF529A"/>
    <w:rsid w:val="00FF55E3"/>
    <w:rsid w:val="00FF5A55"/>
    <w:rsid w:val="00FF64E7"/>
    <w:rsid w:val="00FF77DA"/>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8290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o-RO" w:eastAsia="ro-R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0" w:qFormat="1"/>
    <w:lsdException w:name="footnote reference" w:uiPriority="0" w:qFormat="1"/>
    <w:lsdException w:name="Title" w:semiHidden="0" w:uiPriority="0" w:unhideWhenUsed="0" w:qFormat="1"/>
    <w:lsdException w:name="Default Paragraph Font" w:uiPriority="1"/>
    <w:lsdException w:name="Body Text" w:uiPriority="0"/>
    <w:lsdException w:name="Subtitle" w:semiHidden="0" w:uiPriority="0" w:unhideWhenUsed="0" w:qFormat="1"/>
    <w:lsdException w:name="Hyperlink" w:uiPriority="0"/>
    <w:lsdException w:name="FollowedHyperlink"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45E53"/>
    <w:pPr>
      <w:spacing w:before="120" w:after="120"/>
    </w:pPr>
    <w:rPr>
      <w:rFonts w:ascii="Trebuchet MS" w:hAnsi="Trebuchet MS"/>
      <w:szCs w:val="24"/>
      <w:lang w:eastAsia="en-US"/>
    </w:rPr>
  </w:style>
  <w:style w:type="paragraph" w:styleId="Heading1">
    <w:name w:val="heading 1"/>
    <w:basedOn w:val="Normal"/>
    <w:next w:val="Normal"/>
    <w:link w:val="Heading1Char"/>
    <w:qFormat/>
    <w:rsid w:val="00461F4C"/>
    <w:pPr>
      <w:keepNext/>
      <w:numPr>
        <w:numId w:val="1"/>
      </w:numPr>
      <w:shd w:val="clear" w:color="auto" w:fill="D9D9D9"/>
      <w:spacing w:before="240" w:after="960"/>
      <w:outlineLvl w:val="0"/>
    </w:pPr>
    <w:rPr>
      <w:rFonts w:cs="Arial"/>
      <w:b/>
      <w:bCs/>
      <w:kern w:val="32"/>
      <w:sz w:val="28"/>
      <w:szCs w:val="32"/>
    </w:rPr>
  </w:style>
  <w:style w:type="paragraph" w:styleId="Heading2">
    <w:name w:val="heading 2"/>
    <w:aliases w:val="Nadpis_2,AB,Numbered - 2,Sub Heading,ignorer2,Heading 2 Char1,Heading 2 Char Char"/>
    <w:basedOn w:val="Normal"/>
    <w:next w:val="Normal"/>
    <w:link w:val="Heading2Char"/>
    <w:qFormat/>
    <w:rsid w:val="00461F4C"/>
    <w:pPr>
      <w:keepNext/>
      <w:numPr>
        <w:ilvl w:val="1"/>
        <w:numId w:val="1"/>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461F4C"/>
    <w:pPr>
      <w:keepNext/>
      <w:numPr>
        <w:ilvl w:val="2"/>
        <w:numId w:val="1"/>
      </w:numPr>
      <w:spacing w:before="240" w:after="60"/>
      <w:outlineLvl w:val="2"/>
    </w:pPr>
    <w:rPr>
      <w:rFonts w:cs="Arial"/>
      <w:b/>
      <w:bCs/>
      <w:szCs w:val="26"/>
    </w:rPr>
  </w:style>
  <w:style w:type="paragraph" w:styleId="Heading4">
    <w:name w:val="heading 4"/>
    <w:basedOn w:val="Normal"/>
    <w:next w:val="Normal"/>
    <w:link w:val="Heading4Char"/>
    <w:qFormat/>
    <w:rsid w:val="00461F4C"/>
    <w:pPr>
      <w:keepNext/>
      <w:spacing w:before="240" w:after="60"/>
      <w:outlineLvl w:val="3"/>
    </w:pPr>
    <w:rPr>
      <w:rFonts w:cs="Arial"/>
      <w:b/>
      <w:bCs/>
      <w:szCs w:val="28"/>
    </w:rPr>
  </w:style>
  <w:style w:type="paragraph" w:styleId="Heading5">
    <w:name w:val="heading 5"/>
    <w:basedOn w:val="Normal"/>
    <w:next w:val="Normal"/>
    <w:link w:val="Heading5Char"/>
    <w:qFormat/>
    <w:rsid w:val="00461F4C"/>
    <w:pPr>
      <w:keepNext/>
      <w:spacing w:before="0" w:after="0"/>
      <w:jc w:val="right"/>
      <w:outlineLvl w:val="4"/>
    </w:pPr>
    <w:rPr>
      <w:b/>
      <w:bCs/>
    </w:rPr>
  </w:style>
  <w:style w:type="paragraph" w:styleId="Heading6">
    <w:name w:val="heading 6"/>
    <w:basedOn w:val="Normal"/>
    <w:next w:val="Normal"/>
    <w:link w:val="Heading6Char"/>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before="0"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1F4C"/>
    <w:rPr>
      <w:rFonts w:ascii="Trebuchet MS" w:hAnsi="Trebuchet MS" w:cs="Arial"/>
      <w:b/>
      <w:bCs/>
      <w:kern w:val="32"/>
      <w:sz w:val="28"/>
      <w:szCs w:val="32"/>
      <w:shd w:val="clear" w:color="auto" w:fill="D9D9D9"/>
      <w:lang w:eastAsia="en-US"/>
    </w:rPr>
  </w:style>
  <w:style w:type="character" w:customStyle="1" w:styleId="Heading2Char">
    <w:name w:val="Heading 2 Char"/>
    <w:aliases w:val="Nadpis_2 Char,AB Char,Numbered - 2 Char,Sub Heading Char,ignorer2 Char,Heading 2 Char1 Char,Heading 2 Char Char Char"/>
    <w:basedOn w:val="DefaultParagraphFont"/>
    <w:link w:val="Heading2"/>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basedOn w:val="DefaultParagraphFont"/>
    <w:link w:val="Heading3"/>
    <w:rsid w:val="00461F4C"/>
    <w:rPr>
      <w:rFonts w:ascii="Trebuchet MS" w:hAnsi="Trebuchet MS" w:cs="Arial"/>
      <w:b/>
      <w:bCs/>
      <w:szCs w:val="26"/>
      <w:lang w:eastAsia="en-US"/>
    </w:rPr>
  </w:style>
  <w:style w:type="character" w:customStyle="1" w:styleId="Heading4Char">
    <w:name w:val="Heading 4 Char"/>
    <w:basedOn w:val="DefaultParagraphFont"/>
    <w:link w:val="Heading4"/>
    <w:rsid w:val="00461F4C"/>
    <w:rPr>
      <w:rFonts w:ascii="Trebuchet MS" w:hAnsi="Trebuchet MS" w:cs="Arial"/>
      <w:b/>
      <w:bCs/>
      <w:szCs w:val="28"/>
      <w:lang w:eastAsia="en-US"/>
    </w:rPr>
  </w:style>
  <w:style w:type="character" w:customStyle="1" w:styleId="Heading5Char">
    <w:name w:val="Heading 5 Char"/>
    <w:basedOn w:val="DefaultParagraphFont"/>
    <w:link w:val="Heading5"/>
    <w:rsid w:val="00461F4C"/>
    <w:rPr>
      <w:rFonts w:ascii="Trebuchet MS" w:hAnsi="Trebuchet MS"/>
      <w:b/>
      <w:bCs/>
      <w:szCs w:val="24"/>
      <w:lang w:eastAsia="en-US"/>
    </w:rPr>
  </w:style>
  <w:style w:type="character" w:customStyle="1" w:styleId="Heading6Char">
    <w:name w:val="Heading 6 Char"/>
    <w:basedOn w:val="DefaultParagraphFont"/>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basedOn w:val="DefaultParagraphFont"/>
    <w:link w:val="Heading7"/>
    <w:rsid w:val="00461F4C"/>
    <w:rPr>
      <w:rFonts w:ascii="Trebuchet MS" w:hAnsi="Trebuchet MS"/>
      <w:sz w:val="24"/>
      <w:szCs w:val="24"/>
      <w:lang w:eastAsia="en-US"/>
    </w:rPr>
  </w:style>
  <w:style w:type="character" w:customStyle="1" w:styleId="Heading8Char">
    <w:name w:val="Heading 8 Char"/>
    <w:basedOn w:val="DefaultParagraphFont"/>
    <w:link w:val="Heading8"/>
    <w:rsid w:val="00461F4C"/>
    <w:rPr>
      <w:rFonts w:ascii="Trebuchet MS" w:hAnsi="Trebuchet MS"/>
      <w:b/>
      <w:caps/>
      <w:sz w:val="32"/>
      <w:szCs w:val="24"/>
      <w:lang w:eastAsia="en-US"/>
    </w:rPr>
  </w:style>
  <w:style w:type="character" w:customStyle="1" w:styleId="Heading9Char">
    <w:name w:val="Heading 9 Char"/>
    <w:basedOn w:val="DefaultParagraphFont"/>
    <w:link w:val="Heading9"/>
    <w:rsid w:val="00461F4C"/>
    <w:rPr>
      <w:rFonts w:ascii="Trebuchet MS" w:hAnsi="Trebuchet MS"/>
      <w:b/>
      <w:bCs/>
      <w:szCs w:val="24"/>
      <w:lang w:eastAsia="en-US"/>
    </w:rPr>
  </w:style>
  <w:style w:type="paragraph" w:styleId="TOC1">
    <w:name w:val="toc 1"/>
    <w:basedOn w:val="Normal"/>
    <w:next w:val="Normal"/>
    <w:autoRedefine/>
    <w:uiPriority w:val="39"/>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before="0" w:after="0"/>
      <w:ind w:left="202"/>
    </w:pPr>
  </w:style>
  <w:style w:type="paragraph" w:styleId="TOC3">
    <w:name w:val="toc 3"/>
    <w:basedOn w:val="Normal"/>
    <w:next w:val="Normal"/>
    <w:autoRedefine/>
    <w:uiPriority w:val="39"/>
    <w:qFormat/>
    <w:rsid w:val="00461F4C"/>
    <w:pPr>
      <w:spacing w:before="0" w:after="0"/>
      <w:ind w:left="403"/>
    </w:pPr>
  </w:style>
  <w:style w:type="character" w:styleId="Emphasis">
    <w:name w:val="Emphasis"/>
    <w:uiPriority w:val="20"/>
    <w:qFormat/>
    <w:rsid w:val="00461F4C"/>
    <w:rPr>
      <w:i/>
      <w:iCs/>
    </w:rPr>
  </w:style>
  <w:style w:type="paragraph" w:styleId="NoSpacing">
    <w:name w:val="No Spacing"/>
    <w:uiPriority w:val="1"/>
    <w:qFormat/>
    <w:rsid w:val="00461F4C"/>
    <w:rPr>
      <w:rFonts w:ascii="Trebuchet MS" w:hAnsi="Trebuchet MS"/>
      <w:szCs w:val="24"/>
      <w:lang w:eastAsia="en-US"/>
    </w:rPr>
  </w:style>
  <w:style w:type="paragraph" w:styleId="ListParagraph">
    <w:name w:val="List Paragraph"/>
    <w:aliases w:val="Akapit z listą BS,Outlines a.b.c.,List_Paragraph,Multilevel para_II,Akapit z lista BS,List Paragraph1"/>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aliases w:val="Akapit z listą BS Char,Outlines a.b.c. Char,List_Paragraph Char,Multilevel para_II Char,Akapit z lista BS Char,List Paragraph1 Char"/>
    <w:link w:val="ListParagraph"/>
    <w:uiPriority w:val="34"/>
    <w:locked/>
    <w:rsid w:val="00461F4C"/>
    <w:rPr>
      <w:sz w:val="24"/>
    </w:rPr>
  </w:style>
  <w:style w:type="paragraph" w:styleId="TOCHeading">
    <w:name w:val="TOC Heading"/>
    <w:basedOn w:val="Heading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styleId="BodyText">
    <w:name w:val="Body Text"/>
    <w:aliases w:val="block style,Body,Standard paragraph,b"/>
    <w:basedOn w:val="Normal"/>
    <w:link w:val="BodyTextChar"/>
    <w:rsid w:val="007275E1"/>
    <w:pPr>
      <w:spacing w:after="60"/>
    </w:pPr>
    <w:rPr>
      <w:rFonts w:ascii="Arial" w:hAnsi="Arial" w:cs="Arial"/>
      <w:iCs/>
    </w:rPr>
  </w:style>
  <w:style w:type="character" w:customStyle="1" w:styleId="BodyTextChar">
    <w:name w:val="Body Text Char"/>
    <w:aliases w:val="block style Char,Body Char,Standard paragraph Char,b Char"/>
    <w:basedOn w:val="DefaultParagraphFont"/>
    <w:link w:val="BodyText"/>
    <w:rsid w:val="007275E1"/>
    <w:rPr>
      <w:rFonts w:ascii="Arial" w:hAnsi="Arial" w:cs="Arial"/>
      <w:iCs/>
      <w:szCs w:val="24"/>
      <w:lang w:eastAsia="en-US"/>
    </w:rPr>
  </w:style>
  <w:style w:type="paragraph" w:styleId="Header">
    <w:name w:val="header"/>
    <w:basedOn w:val="Normal"/>
    <w:link w:val="HeaderChar"/>
    <w:rsid w:val="007275E1"/>
    <w:pPr>
      <w:tabs>
        <w:tab w:val="center" w:pos="4320"/>
        <w:tab w:val="right" w:pos="8640"/>
      </w:tabs>
    </w:pPr>
  </w:style>
  <w:style w:type="character" w:customStyle="1" w:styleId="HeaderChar">
    <w:name w:val="Header Char"/>
    <w:basedOn w:val="DefaultParagraphFont"/>
    <w:link w:val="Header"/>
    <w:rsid w:val="007275E1"/>
    <w:rPr>
      <w:rFonts w:ascii="Trebuchet MS" w:hAnsi="Trebuchet MS"/>
      <w:szCs w:val="24"/>
      <w:lang w:eastAsia="en-US"/>
    </w:rPr>
  </w:style>
  <w:style w:type="paragraph" w:styleId="Footer">
    <w:name w:val="footer"/>
    <w:basedOn w:val="Normal"/>
    <w:link w:val="FooterChar"/>
    <w:uiPriority w:val="99"/>
    <w:rsid w:val="007275E1"/>
    <w:pPr>
      <w:tabs>
        <w:tab w:val="center" w:pos="4320"/>
        <w:tab w:val="right" w:pos="8640"/>
      </w:tabs>
    </w:pPr>
  </w:style>
  <w:style w:type="character" w:customStyle="1" w:styleId="FooterChar">
    <w:name w:val="Footer Char"/>
    <w:basedOn w:val="DefaultParagraphFont"/>
    <w:link w:val="Footer"/>
    <w:uiPriority w:val="99"/>
    <w:rsid w:val="007275E1"/>
    <w:rPr>
      <w:rFonts w:ascii="Trebuchet MS" w:hAnsi="Trebuchet MS"/>
      <w:szCs w:val="24"/>
      <w:lang w:eastAsia="en-US"/>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1"/>
    <w:rsid w:val="007275E1"/>
    <w:rPr>
      <w:rFonts w:ascii="Arial" w:hAnsi="Arial" w:cs="Arial"/>
      <w:sz w:val="18"/>
      <w:szCs w:val="20"/>
    </w:rPr>
  </w:style>
  <w:style w:type="character" w:customStyle="1" w:styleId="FootnoteTextChar">
    <w:name w:val="Footnote Text Char"/>
    <w:basedOn w:val="DefaultParagraphFont"/>
    <w:uiPriority w:val="99"/>
    <w:rsid w:val="007275E1"/>
    <w:rPr>
      <w:rFonts w:ascii="Trebuchet MS" w:hAnsi="Trebuchet MS"/>
      <w:lang w:eastAsia="en-US"/>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7275E1"/>
    <w:rPr>
      <w:vertAlign w:val="superscript"/>
    </w:rPr>
  </w:style>
  <w:style w:type="character" w:styleId="Hyperlink">
    <w:name w:val="Hyperlink"/>
    <w:rsid w:val="007275E1"/>
    <w:rPr>
      <w:color w:val="0000FF"/>
      <w:u w:val="single"/>
    </w:rPr>
  </w:style>
  <w:style w:type="character" w:customStyle="1" w:styleId="instructChar">
    <w:name w:val="instruct Char"/>
    <w:rsid w:val="007275E1"/>
    <w:rPr>
      <w:rFonts w:ascii="Trebuchet MS" w:hAnsi="Trebuchet MS" w:cs="Arial"/>
      <w:i/>
      <w:iCs/>
      <w:szCs w:val="21"/>
      <w:shd w:val="clear" w:color="auto" w:fill="E0E0E0"/>
      <w:lang w:val="ro-RO" w:eastAsia="sk-SK" w:bidi="ar-SA"/>
    </w:rPr>
  </w:style>
  <w:style w:type="paragraph" w:customStyle="1" w:styleId="criterii">
    <w:name w:val="criterii"/>
    <w:basedOn w:val="Normal"/>
    <w:rsid w:val="007275E1"/>
    <w:pPr>
      <w:numPr>
        <w:numId w:val="5"/>
      </w:numPr>
      <w:shd w:val="clear" w:color="auto" w:fill="E6E6E6"/>
      <w:spacing w:before="240"/>
      <w:jc w:val="both"/>
    </w:pPr>
    <w:rPr>
      <w:b/>
      <w:bCs/>
      <w:snapToGrid w:val="0"/>
    </w:rPr>
  </w:style>
  <w:style w:type="paragraph" w:customStyle="1" w:styleId="Default">
    <w:name w:val="Default"/>
    <w:rsid w:val="007275E1"/>
    <w:pPr>
      <w:autoSpaceDE w:val="0"/>
      <w:autoSpaceDN w:val="0"/>
      <w:adjustRightInd w:val="0"/>
    </w:pPr>
    <w:rPr>
      <w:rFonts w:ascii="Verdana" w:hAnsi="Verdana"/>
      <w:lang w:val="en-US" w:eastAsia="en-US"/>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link w:val="FootnoteText"/>
    <w:rsid w:val="007275E1"/>
    <w:rPr>
      <w:rFonts w:ascii="Arial" w:hAnsi="Arial" w:cs="Arial"/>
      <w:sz w:val="18"/>
      <w:lang w:eastAsia="en-US"/>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7275E1"/>
    <w:pPr>
      <w:spacing w:before="0" w:after="160" w:line="240" w:lineRule="exact"/>
    </w:pPr>
    <w:rPr>
      <w:rFonts w:ascii="Times New Roman" w:hAnsi="Times New Roman"/>
      <w:szCs w:val="20"/>
      <w:vertAlign w:val="superscript"/>
      <w:lang w:eastAsia="ro-RO"/>
    </w:rPr>
  </w:style>
  <w:style w:type="paragraph" w:customStyle="1" w:styleId="bullet">
    <w:name w:val="bullet"/>
    <w:basedOn w:val="Normal"/>
    <w:uiPriority w:val="99"/>
    <w:rsid w:val="00E75348"/>
    <w:pPr>
      <w:numPr>
        <w:numId w:val="6"/>
      </w:numPr>
      <w:jc w:val="both"/>
    </w:pPr>
    <w:rPr>
      <w:rFonts w:cs="Arial"/>
    </w:rPr>
  </w:style>
  <w:style w:type="paragraph" w:styleId="TOC8">
    <w:name w:val="toc 8"/>
    <w:basedOn w:val="Normal"/>
    <w:next w:val="Normal"/>
    <w:autoRedefine/>
    <w:uiPriority w:val="39"/>
    <w:rsid w:val="00E75348"/>
    <w:pPr>
      <w:numPr>
        <w:ilvl w:val="4"/>
        <w:numId w:val="6"/>
      </w:numPr>
      <w:jc w:val="both"/>
    </w:pPr>
  </w:style>
  <w:style w:type="paragraph" w:customStyle="1" w:styleId="bullet1">
    <w:name w:val="bullet1"/>
    <w:basedOn w:val="Normal"/>
    <w:rsid w:val="000C3F6A"/>
    <w:pPr>
      <w:numPr>
        <w:numId w:val="7"/>
      </w:numPr>
      <w:spacing w:before="40" w:after="40"/>
    </w:pPr>
  </w:style>
  <w:style w:type="paragraph" w:customStyle="1" w:styleId="maintext">
    <w:name w:val="maintext"/>
    <w:basedOn w:val="Normal"/>
    <w:rsid w:val="002003EB"/>
    <w:pPr>
      <w:jc w:val="both"/>
    </w:pPr>
    <w:rPr>
      <w:rFonts w:ascii="Arial" w:hAnsi="Arial" w:cs="Arial"/>
      <w:sz w:val="22"/>
      <w:szCs w:val="28"/>
    </w:rPr>
  </w:style>
  <w:style w:type="paragraph" w:styleId="BalloonText">
    <w:name w:val="Balloon Text"/>
    <w:basedOn w:val="Normal"/>
    <w:link w:val="BalloonTextChar"/>
    <w:uiPriority w:val="99"/>
    <w:semiHidden/>
    <w:unhideWhenUsed/>
    <w:rsid w:val="002003EB"/>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03EB"/>
    <w:rPr>
      <w:rFonts w:ascii="Tahoma" w:hAnsi="Tahoma" w:cs="Tahoma"/>
      <w:sz w:val="16"/>
      <w:szCs w:val="16"/>
      <w:lang w:eastAsia="en-US"/>
    </w:rPr>
  </w:style>
  <w:style w:type="paragraph" w:styleId="Title">
    <w:name w:val="Title"/>
    <w:basedOn w:val="Normal"/>
    <w:link w:val="TitleChar"/>
    <w:qFormat/>
    <w:rsid w:val="00CB1837"/>
    <w:pPr>
      <w:spacing w:before="40" w:after="40"/>
      <w:jc w:val="center"/>
    </w:pPr>
    <w:rPr>
      <w:b/>
      <w:bCs/>
    </w:rPr>
  </w:style>
  <w:style w:type="character" w:customStyle="1" w:styleId="TitleChar">
    <w:name w:val="Title Char"/>
    <w:basedOn w:val="DefaultParagraphFont"/>
    <w:link w:val="Title"/>
    <w:rsid w:val="00CB1837"/>
    <w:rPr>
      <w:rFonts w:ascii="Trebuchet MS" w:hAnsi="Trebuchet MS"/>
      <w:b/>
      <w:bCs/>
      <w:szCs w:val="24"/>
      <w:lang w:eastAsia="en-US"/>
    </w:rPr>
  </w:style>
  <w:style w:type="paragraph" w:customStyle="1" w:styleId="MediumGrid21">
    <w:name w:val="Medium Grid 21"/>
    <w:uiPriority w:val="99"/>
    <w:rsid w:val="00CB1837"/>
    <w:rPr>
      <w:rFonts w:ascii="Trebuchet MS" w:eastAsia="MS Mincho" w:hAnsi="Trebuchet MS" w:cs="Trebuchet MS"/>
      <w:sz w:val="18"/>
      <w:szCs w:val="18"/>
      <w:lang w:val="en-US" w:eastAsia="en-US"/>
    </w:rPr>
  </w:style>
  <w:style w:type="paragraph" w:customStyle="1" w:styleId="DecimalAligned">
    <w:name w:val="Decimal Aligned"/>
    <w:basedOn w:val="Normal"/>
    <w:uiPriority w:val="40"/>
    <w:qFormat/>
    <w:rsid w:val="00D62582"/>
    <w:pPr>
      <w:tabs>
        <w:tab w:val="decimal" w:pos="360"/>
      </w:tabs>
      <w:spacing w:before="0" w:after="200" w:line="276" w:lineRule="auto"/>
    </w:pPr>
    <w:rPr>
      <w:rFonts w:asciiTheme="minorHAnsi" w:eastAsiaTheme="minorHAnsi" w:hAnsiTheme="minorHAnsi" w:cstheme="minorBidi"/>
      <w:sz w:val="22"/>
      <w:szCs w:val="22"/>
      <w:lang w:val="en-US" w:eastAsia="ja-JP"/>
    </w:rPr>
  </w:style>
  <w:style w:type="character" w:styleId="SubtleEmphasis">
    <w:name w:val="Subtle Emphasis"/>
    <w:basedOn w:val="DefaultParagraphFont"/>
    <w:uiPriority w:val="19"/>
    <w:qFormat/>
    <w:rsid w:val="00D62582"/>
    <w:rPr>
      <w:i/>
      <w:iCs/>
      <w:color w:val="7F7F7F" w:themeColor="text1" w:themeTint="80"/>
    </w:rPr>
  </w:style>
  <w:style w:type="table" w:styleId="LightShading-Accent1">
    <w:name w:val="Light Shading Accent 1"/>
    <w:basedOn w:val="TableNormal"/>
    <w:uiPriority w:val="60"/>
    <w:rsid w:val="00D62582"/>
    <w:rPr>
      <w:rFonts w:asciiTheme="minorHAnsi" w:eastAsiaTheme="minorEastAsia" w:hAnsiTheme="minorHAnsi" w:cstheme="minorBidi"/>
      <w:color w:val="365F91" w:themeColor="accent1" w:themeShade="BF"/>
      <w:sz w:val="22"/>
      <w:szCs w:val="22"/>
      <w:lang w:val="en-US" w:eastAsia="ja-JP"/>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color w:val="365F91" w:themeColor="accent1" w:themeShade="BF"/>
      </w:rPr>
    </w:tblStylePr>
    <w:tblStylePr w:type="lastCol">
      <w:rPr>
        <w:b/>
        <w:bCs/>
        <w:color w:val="365F91" w:themeColor="accent1" w:themeShade="BF"/>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bulletX">
    <w:name w:val="bulletX"/>
    <w:basedOn w:val="Normal"/>
    <w:rsid w:val="00144A9B"/>
    <w:pPr>
      <w:numPr>
        <w:numId w:val="2"/>
      </w:numPr>
      <w:autoSpaceDE w:val="0"/>
      <w:autoSpaceDN w:val="0"/>
      <w:adjustRightInd w:val="0"/>
      <w:jc w:val="both"/>
    </w:pPr>
    <w:rPr>
      <w:rFonts w:ascii="Arial,Bold" w:hAnsi="Arial,Bold" w:cs="Arial"/>
      <w:sz w:val="22"/>
    </w:rPr>
  </w:style>
  <w:style w:type="character" w:customStyle="1" w:styleId="rvts15">
    <w:name w:val="rvts15"/>
    <w:rsid w:val="00144A9B"/>
    <w:rPr>
      <w:rFonts w:ascii="Times New Roman" w:hAnsi="Times New Roman" w:cs="Times New Roman" w:hint="default"/>
      <w:color w:val="000000"/>
      <w:sz w:val="24"/>
      <w:szCs w:val="24"/>
    </w:rPr>
  </w:style>
  <w:style w:type="paragraph" w:customStyle="1" w:styleId="eval">
    <w:name w:val="eval"/>
    <w:basedOn w:val="Heading3"/>
    <w:rsid w:val="00FF1020"/>
    <w:pPr>
      <w:numPr>
        <w:ilvl w:val="4"/>
        <w:numId w:val="8"/>
      </w:numPr>
    </w:pPr>
  </w:style>
  <w:style w:type="character" w:styleId="CommentReference">
    <w:name w:val="annotation reference"/>
    <w:basedOn w:val="DefaultParagraphFont"/>
    <w:uiPriority w:val="99"/>
    <w:semiHidden/>
    <w:unhideWhenUsed/>
    <w:rsid w:val="00794279"/>
    <w:rPr>
      <w:sz w:val="16"/>
      <w:szCs w:val="16"/>
    </w:rPr>
  </w:style>
  <w:style w:type="paragraph" w:styleId="CommentText">
    <w:name w:val="annotation text"/>
    <w:basedOn w:val="Normal"/>
    <w:link w:val="CommentTextChar"/>
    <w:uiPriority w:val="99"/>
    <w:semiHidden/>
    <w:unhideWhenUsed/>
    <w:rsid w:val="00794279"/>
    <w:rPr>
      <w:szCs w:val="20"/>
    </w:rPr>
  </w:style>
  <w:style w:type="character" w:customStyle="1" w:styleId="CommentTextChar">
    <w:name w:val="Comment Text Char"/>
    <w:basedOn w:val="DefaultParagraphFont"/>
    <w:link w:val="CommentText"/>
    <w:uiPriority w:val="99"/>
    <w:semiHidden/>
    <w:rsid w:val="00794279"/>
    <w:rPr>
      <w:rFonts w:ascii="Trebuchet MS" w:hAnsi="Trebuchet MS"/>
      <w:lang w:eastAsia="en-US"/>
    </w:rPr>
  </w:style>
  <w:style w:type="paragraph" w:styleId="CommentSubject">
    <w:name w:val="annotation subject"/>
    <w:basedOn w:val="CommentText"/>
    <w:next w:val="CommentText"/>
    <w:link w:val="CommentSubjectChar"/>
    <w:uiPriority w:val="99"/>
    <w:semiHidden/>
    <w:unhideWhenUsed/>
    <w:rsid w:val="00794279"/>
    <w:rPr>
      <w:b/>
      <w:bCs/>
    </w:rPr>
  </w:style>
  <w:style w:type="character" w:customStyle="1" w:styleId="CommentSubjectChar">
    <w:name w:val="Comment Subject Char"/>
    <w:basedOn w:val="CommentTextChar"/>
    <w:link w:val="CommentSubject"/>
    <w:uiPriority w:val="99"/>
    <w:semiHidden/>
    <w:rsid w:val="00794279"/>
    <w:rPr>
      <w:rFonts w:ascii="Trebuchet MS" w:hAnsi="Trebuchet MS"/>
      <w:b/>
      <w:bCs/>
      <w:lang w:eastAsia="en-US"/>
    </w:rPr>
  </w:style>
  <w:style w:type="character" w:styleId="FollowedHyperlink">
    <w:name w:val="FollowedHyperlink"/>
    <w:rsid w:val="00DB12CD"/>
    <w:rPr>
      <w:color w:val="800080"/>
      <w:u w:val="single"/>
    </w:rPr>
  </w:style>
  <w:style w:type="paragraph" w:customStyle="1" w:styleId="Normal1">
    <w:name w:val="Normal1"/>
    <w:basedOn w:val="Normal"/>
    <w:rsid w:val="009B4D1D"/>
    <w:pPr>
      <w:spacing w:before="60" w:after="60"/>
      <w:jc w:val="both"/>
    </w:pPr>
    <w:rPr>
      <w:rFonts w:eastAsiaTheme="minorHAnsi"/>
      <w:szCs w:val="20"/>
    </w:rPr>
  </w:style>
  <w:style w:type="paragraph" w:styleId="BodyText2">
    <w:name w:val="Body Text 2"/>
    <w:basedOn w:val="Normal"/>
    <w:link w:val="BodyText2Char"/>
    <w:uiPriority w:val="99"/>
    <w:semiHidden/>
    <w:unhideWhenUsed/>
    <w:rsid w:val="006703C2"/>
    <w:pPr>
      <w:spacing w:line="480" w:lineRule="auto"/>
    </w:pPr>
  </w:style>
  <w:style w:type="character" w:customStyle="1" w:styleId="BodyText2Char">
    <w:name w:val="Body Text 2 Char"/>
    <w:basedOn w:val="DefaultParagraphFont"/>
    <w:link w:val="BodyText2"/>
    <w:uiPriority w:val="99"/>
    <w:semiHidden/>
    <w:rsid w:val="006703C2"/>
    <w:rPr>
      <w:rFonts w:ascii="Trebuchet MS" w:hAnsi="Trebuchet MS"/>
      <w:szCs w:val="24"/>
      <w:lang w:eastAsia="en-US"/>
    </w:rPr>
  </w:style>
  <w:style w:type="paragraph" w:styleId="EndnoteText">
    <w:name w:val="endnote text"/>
    <w:basedOn w:val="Normal"/>
    <w:link w:val="EndnoteTextChar"/>
    <w:uiPriority w:val="99"/>
    <w:semiHidden/>
    <w:unhideWhenUsed/>
    <w:rsid w:val="006F36E7"/>
    <w:pPr>
      <w:spacing w:before="0" w:after="0"/>
    </w:pPr>
    <w:rPr>
      <w:szCs w:val="20"/>
    </w:rPr>
  </w:style>
  <w:style w:type="character" w:customStyle="1" w:styleId="EndnoteTextChar">
    <w:name w:val="Endnote Text Char"/>
    <w:basedOn w:val="DefaultParagraphFont"/>
    <w:link w:val="EndnoteText"/>
    <w:uiPriority w:val="99"/>
    <w:semiHidden/>
    <w:rsid w:val="006F36E7"/>
    <w:rPr>
      <w:rFonts w:ascii="Trebuchet MS" w:hAnsi="Trebuchet MS"/>
      <w:lang w:eastAsia="en-US"/>
    </w:rPr>
  </w:style>
  <w:style w:type="character" w:styleId="EndnoteReference">
    <w:name w:val="endnote reference"/>
    <w:basedOn w:val="DefaultParagraphFont"/>
    <w:uiPriority w:val="99"/>
    <w:semiHidden/>
    <w:unhideWhenUsed/>
    <w:rsid w:val="006F36E7"/>
    <w:rPr>
      <w:vertAlign w:val="superscript"/>
    </w:rPr>
  </w:style>
  <w:style w:type="character" w:styleId="PlaceholderText">
    <w:name w:val="Placeholder Text"/>
    <w:basedOn w:val="DefaultParagraphFont"/>
    <w:uiPriority w:val="99"/>
    <w:semiHidden/>
    <w:rsid w:val="00D1431B"/>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o-RO" w:eastAsia="ro-R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0" w:qFormat="1"/>
    <w:lsdException w:name="footnote reference" w:uiPriority="0" w:qFormat="1"/>
    <w:lsdException w:name="Title" w:semiHidden="0" w:uiPriority="0" w:unhideWhenUsed="0" w:qFormat="1"/>
    <w:lsdException w:name="Default Paragraph Font" w:uiPriority="1"/>
    <w:lsdException w:name="Body Text" w:uiPriority="0"/>
    <w:lsdException w:name="Subtitle" w:semiHidden="0" w:uiPriority="0" w:unhideWhenUsed="0" w:qFormat="1"/>
    <w:lsdException w:name="Hyperlink" w:uiPriority="0"/>
    <w:lsdException w:name="FollowedHyperlink"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45E53"/>
    <w:pPr>
      <w:spacing w:before="120" w:after="120"/>
    </w:pPr>
    <w:rPr>
      <w:rFonts w:ascii="Trebuchet MS" w:hAnsi="Trebuchet MS"/>
      <w:szCs w:val="24"/>
      <w:lang w:eastAsia="en-US"/>
    </w:rPr>
  </w:style>
  <w:style w:type="paragraph" w:styleId="Heading1">
    <w:name w:val="heading 1"/>
    <w:basedOn w:val="Normal"/>
    <w:next w:val="Normal"/>
    <w:link w:val="Heading1Char"/>
    <w:qFormat/>
    <w:rsid w:val="00461F4C"/>
    <w:pPr>
      <w:keepNext/>
      <w:numPr>
        <w:numId w:val="1"/>
      </w:numPr>
      <w:shd w:val="clear" w:color="auto" w:fill="D9D9D9"/>
      <w:spacing w:before="240" w:after="960"/>
      <w:outlineLvl w:val="0"/>
    </w:pPr>
    <w:rPr>
      <w:rFonts w:cs="Arial"/>
      <w:b/>
      <w:bCs/>
      <w:kern w:val="32"/>
      <w:sz w:val="28"/>
      <w:szCs w:val="32"/>
    </w:rPr>
  </w:style>
  <w:style w:type="paragraph" w:styleId="Heading2">
    <w:name w:val="heading 2"/>
    <w:aliases w:val="Nadpis_2,AB,Numbered - 2,Sub Heading,ignorer2,Heading 2 Char1,Heading 2 Char Char"/>
    <w:basedOn w:val="Normal"/>
    <w:next w:val="Normal"/>
    <w:link w:val="Heading2Char"/>
    <w:qFormat/>
    <w:rsid w:val="00461F4C"/>
    <w:pPr>
      <w:keepNext/>
      <w:numPr>
        <w:ilvl w:val="1"/>
        <w:numId w:val="1"/>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461F4C"/>
    <w:pPr>
      <w:keepNext/>
      <w:numPr>
        <w:ilvl w:val="2"/>
        <w:numId w:val="1"/>
      </w:numPr>
      <w:spacing w:before="240" w:after="60"/>
      <w:outlineLvl w:val="2"/>
    </w:pPr>
    <w:rPr>
      <w:rFonts w:cs="Arial"/>
      <w:b/>
      <w:bCs/>
      <w:szCs w:val="26"/>
    </w:rPr>
  </w:style>
  <w:style w:type="paragraph" w:styleId="Heading4">
    <w:name w:val="heading 4"/>
    <w:basedOn w:val="Normal"/>
    <w:next w:val="Normal"/>
    <w:link w:val="Heading4Char"/>
    <w:qFormat/>
    <w:rsid w:val="00461F4C"/>
    <w:pPr>
      <w:keepNext/>
      <w:spacing w:before="240" w:after="60"/>
      <w:outlineLvl w:val="3"/>
    </w:pPr>
    <w:rPr>
      <w:rFonts w:cs="Arial"/>
      <w:b/>
      <w:bCs/>
      <w:szCs w:val="28"/>
    </w:rPr>
  </w:style>
  <w:style w:type="paragraph" w:styleId="Heading5">
    <w:name w:val="heading 5"/>
    <w:basedOn w:val="Normal"/>
    <w:next w:val="Normal"/>
    <w:link w:val="Heading5Char"/>
    <w:qFormat/>
    <w:rsid w:val="00461F4C"/>
    <w:pPr>
      <w:keepNext/>
      <w:spacing w:before="0" w:after="0"/>
      <w:jc w:val="right"/>
      <w:outlineLvl w:val="4"/>
    </w:pPr>
    <w:rPr>
      <w:b/>
      <w:bCs/>
    </w:rPr>
  </w:style>
  <w:style w:type="paragraph" w:styleId="Heading6">
    <w:name w:val="heading 6"/>
    <w:basedOn w:val="Normal"/>
    <w:next w:val="Normal"/>
    <w:link w:val="Heading6Char"/>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before="0"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1F4C"/>
    <w:rPr>
      <w:rFonts w:ascii="Trebuchet MS" w:hAnsi="Trebuchet MS" w:cs="Arial"/>
      <w:b/>
      <w:bCs/>
      <w:kern w:val="32"/>
      <w:sz w:val="28"/>
      <w:szCs w:val="32"/>
      <w:shd w:val="clear" w:color="auto" w:fill="D9D9D9"/>
      <w:lang w:eastAsia="en-US"/>
    </w:rPr>
  </w:style>
  <w:style w:type="character" w:customStyle="1" w:styleId="Heading2Char">
    <w:name w:val="Heading 2 Char"/>
    <w:aliases w:val="Nadpis_2 Char,AB Char,Numbered - 2 Char,Sub Heading Char,ignorer2 Char,Heading 2 Char1 Char,Heading 2 Char Char Char"/>
    <w:basedOn w:val="DefaultParagraphFont"/>
    <w:link w:val="Heading2"/>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basedOn w:val="DefaultParagraphFont"/>
    <w:link w:val="Heading3"/>
    <w:rsid w:val="00461F4C"/>
    <w:rPr>
      <w:rFonts w:ascii="Trebuchet MS" w:hAnsi="Trebuchet MS" w:cs="Arial"/>
      <w:b/>
      <w:bCs/>
      <w:szCs w:val="26"/>
      <w:lang w:eastAsia="en-US"/>
    </w:rPr>
  </w:style>
  <w:style w:type="character" w:customStyle="1" w:styleId="Heading4Char">
    <w:name w:val="Heading 4 Char"/>
    <w:basedOn w:val="DefaultParagraphFont"/>
    <w:link w:val="Heading4"/>
    <w:rsid w:val="00461F4C"/>
    <w:rPr>
      <w:rFonts w:ascii="Trebuchet MS" w:hAnsi="Trebuchet MS" w:cs="Arial"/>
      <w:b/>
      <w:bCs/>
      <w:szCs w:val="28"/>
      <w:lang w:eastAsia="en-US"/>
    </w:rPr>
  </w:style>
  <w:style w:type="character" w:customStyle="1" w:styleId="Heading5Char">
    <w:name w:val="Heading 5 Char"/>
    <w:basedOn w:val="DefaultParagraphFont"/>
    <w:link w:val="Heading5"/>
    <w:rsid w:val="00461F4C"/>
    <w:rPr>
      <w:rFonts w:ascii="Trebuchet MS" w:hAnsi="Trebuchet MS"/>
      <w:b/>
      <w:bCs/>
      <w:szCs w:val="24"/>
      <w:lang w:eastAsia="en-US"/>
    </w:rPr>
  </w:style>
  <w:style w:type="character" w:customStyle="1" w:styleId="Heading6Char">
    <w:name w:val="Heading 6 Char"/>
    <w:basedOn w:val="DefaultParagraphFont"/>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basedOn w:val="DefaultParagraphFont"/>
    <w:link w:val="Heading7"/>
    <w:rsid w:val="00461F4C"/>
    <w:rPr>
      <w:rFonts w:ascii="Trebuchet MS" w:hAnsi="Trebuchet MS"/>
      <w:sz w:val="24"/>
      <w:szCs w:val="24"/>
      <w:lang w:eastAsia="en-US"/>
    </w:rPr>
  </w:style>
  <w:style w:type="character" w:customStyle="1" w:styleId="Heading8Char">
    <w:name w:val="Heading 8 Char"/>
    <w:basedOn w:val="DefaultParagraphFont"/>
    <w:link w:val="Heading8"/>
    <w:rsid w:val="00461F4C"/>
    <w:rPr>
      <w:rFonts w:ascii="Trebuchet MS" w:hAnsi="Trebuchet MS"/>
      <w:b/>
      <w:caps/>
      <w:sz w:val="32"/>
      <w:szCs w:val="24"/>
      <w:lang w:eastAsia="en-US"/>
    </w:rPr>
  </w:style>
  <w:style w:type="character" w:customStyle="1" w:styleId="Heading9Char">
    <w:name w:val="Heading 9 Char"/>
    <w:basedOn w:val="DefaultParagraphFont"/>
    <w:link w:val="Heading9"/>
    <w:rsid w:val="00461F4C"/>
    <w:rPr>
      <w:rFonts w:ascii="Trebuchet MS" w:hAnsi="Trebuchet MS"/>
      <w:b/>
      <w:bCs/>
      <w:szCs w:val="24"/>
      <w:lang w:eastAsia="en-US"/>
    </w:rPr>
  </w:style>
  <w:style w:type="paragraph" w:styleId="TOC1">
    <w:name w:val="toc 1"/>
    <w:basedOn w:val="Normal"/>
    <w:next w:val="Normal"/>
    <w:autoRedefine/>
    <w:uiPriority w:val="39"/>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before="0" w:after="0"/>
      <w:ind w:left="202"/>
    </w:pPr>
  </w:style>
  <w:style w:type="paragraph" w:styleId="TOC3">
    <w:name w:val="toc 3"/>
    <w:basedOn w:val="Normal"/>
    <w:next w:val="Normal"/>
    <w:autoRedefine/>
    <w:uiPriority w:val="39"/>
    <w:qFormat/>
    <w:rsid w:val="00461F4C"/>
    <w:pPr>
      <w:spacing w:before="0" w:after="0"/>
      <w:ind w:left="403"/>
    </w:pPr>
  </w:style>
  <w:style w:type="character" w:styleId="Emphasis">
    <w:name w:val="Emphasis"/>
    <w:uiPriority w:val="20"/>
    <w:qFormat/>
    <w:rsid w:val="00461F4C"/>
    <w:rPr>
      <w:i/>
      <w:iCs/>
    </w:rPr>
  </w:style>
  <w:style w:type="paragraph" w:styleId="NoSpacing">
    <w:name w:val="No Spacing"/>
    <w:uiPriority w:val="1"/>
    <w:qFormat/>
    <w:rsid w:val="00461F4C"/>
    <w:rPr>
      <w:rFonts w:ascii="Trebuchet MS" w:hAnsi="Trebuchet MS"/>
      <w:szCs w:val="24"/>
      <w:lang w:eastAsia="en-US"/>
    </w:rPr>
  </w:style>
  <w:style w:type="paragraph" w:styleId="ListParagraph">
    <w:name w:val="List Paragraph"/>
    <w:aliases w:val="Akapit z listą BS,Outlines a.b.c.,List_Paragraph,Multilevel para_II,Akapit z lista BS,List Paragraph1"/>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aliases w:val="Akapit z listą BS Char,Outlines a.b.c. Char,List_Paragraph Char,Multilevel para_II Char,Akapit z lista BS Char,List Paragraph1 Char"/>
    <w:link w:val="ListParagraph"/>
    <w:uiPriority w:val="34"/>
    <w:locked/>
    <w:rsid w:val="00461F4C"/>
    <w:rPr>
      <w:sz w:val="24"/>
    </w:rPr>
  </w:style>
  <w:style w:type="paragraph" w:styleId="TOCHeading">
    <w:name w:val="TOC Heading"/>
    <w:basedOn w:val="Heading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styleId="BodyText">
    <w:name w:val="Body Text"/>
    <w:aliases w:val="block style,Body,Standard paragraph,b"/>
    <w:basedOn w:val="Normal"/>
    <w:link w:val="BodyTextChar"/>
    <w:rsid w:val="007275E1"/>
    <w:pPr>
      <w:spacing w:after="60"/>
    </w:pPr>
    <w:rPr>
      <w:rFonts w:ascii="Arial" w:hAnsi="Arial" w:cs="Arial"/>
      <w:iCs/>
    </w:rPr>
  </w:style>
  <w:style w:type="character" w:customStyle="1" w:styleId="BodyTextChar">
    <w:name w:val="Body Text Char"/>
    <w:aliases w:val="block style Char,Body Char,Standard paragraph Char,b Char"/>
    <w:basedOn w:val="DefaultParagraphFont"/>
    <w:link w:val="BodyText"/>
    <w:rsid w:val="007275E1"/>
    <w:rPr>
      <w:rFonts w:ascii="Arial" w:hAnsi="Arial" w:cs="Arial"/>
      <w:iCs/>
      <w:szCs w:val="24"/>
      <w:lang w:eastAsia="en-US"/>
    </w:rPr>
  </w:style>
  <w:style w:type="paragraph" w:styleId="Header">
    <w:name w:val="header"/>
    <w:basedOn w:val="Normal"/>
    <w:link w:val="HeaderChar"/>
    <w:rsid w:val="007275E1"/>
    <w:pPr>
      <w:tabs>
        <w:tab w:val="center" w:pos="4320"/>
        <w:tab w:val="right" w:pos="8640"/>
      </w:tabs>
    </w:pPr>
  </w:style>
  <w:style w:type="character" w:customStyle="1" w:styleId="HeaderChar">
    <w:name w:val="Header Char"/>
    <w:basedOn w:val="DefaultParagraphFont"/>
    <w:link w:val="Header"/>
    <w:rsid w:val="007275E1"/>
    <w:rPr>
      <w:rFonts w:ascii="Trebuchet MS" w:hAnsi="Trebuchet MS"/>
      <w:szCs w:val="24"/>
      <w:lang w:eastAsia="en-US"/>
    </w:rPr>
  </w:style>
  <w:style w:type="paragraph" w:styleId="Footer">
    <w:name w:val="footer"/>
    <w:basedOn w:val="Normal"/>
    <w:link w:val="FooterChar"/>
    <w:uiPriority w:val="99"/>
    <w:rsid w:val="007275E1"/>
    <w:pPr>
      <w:tabs>
        <w:tab w:val="center" w:pos="4320"/>
        <w:tab w:val="right" w:pos="8640"/>
      </w:tabs>
    </w:pPr>
  </w:style>
  <w:style w:type="character" w:customStyle="1" w:styleId="FooterChar">
    <w:name w:val="Footer Char"/>
    <w:basedOn w:val="DefaultParagraphFont"/>
    <w:link w:val="Footer"/>
    <w:uiPriority w:val="99"/>
    <w:rsid w:val="007275E1"/>
    <w:rPr>
      <w:rFonts w:ascii="Trebuchet MS" w:hAnsi="Trebuchet MS"/>
      <w:szCs w:val="24"/>
      <w:lang w:eastAsia="en-US"/>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1"/>
    <w:rsid w:val="007275E1"/>
    <w:rPr>
      <w:rFonts w:ascii="Arial" w:hAnsi="Arial" w:cs="Arial"/>
      <w:sz w:val="18"/>
      <w:szCs w:val="20"/>
    </w:rPr>
  </w:style>
  <w:style w:type="character" w:customStyle="1" w:styleId="FootnoteTextChar">
    <w:name w:val="Footnote Text Char"/>
    <w:basedOn w:val="DefaultParagraphFont"/>
    <w:uiPriority w:val="99"/>
    <w:rsid w:val="007275E1"/>
    <w:rPr>
      <w:rFonts w:ascii="Trebuchet MS" w:hAnsi="Trebuchet MS"/>
      <w:lang w:eastAsia="en-US"/>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7275E1"/>
    <w:rPr>
      <w:vertAlign w:val="superscript"/>
    </w:rPr>
  </w:style>
  <w:style w:type="character" w:styleId="Hyperlink">
    <w:name w:val="Hyperlink"/>
    <w:rsid w:val="007275E1"/>
    <w:rPr>
      <w:color w:val="0000FF"/>
      <w:u w:val="single"/>
    </w:rPr>
  </w:style>
  <w:style w:type="character" w:customStyle="1" w:styleId="instructChar">
    <w:name w:val="instruct Char"/>
    <w:rsid w:val="007275E1"/>
    <w:rPr>
      <w:rFonts w:ascii="Trebuchet MS" w:hAnsi="Trebuchet MS" w:cs="Arial"/>
      <w:i/>
      <w:iCs/>
      <w:szCs w:val="21"/>
      <w:shd w:val="clear" w:color="auto" w:fill="E0E0E0"/>
      <w:lang w:val="ro-RO" w:eastAsia="sk-SK" w:bidi="ar-SA"/>
    </w:rPr>
  </w:style>
  <w:style w:type="paragraph" w:customStyle="1" w:styleId="criterii">
    <w:name w:val="criterii"/>
    <w:basedOn w:val="Normal"/>
    <w:rsid w:val="007275E1"/>
    <w:pPr>
      <w:numPr>
        <w:numId w:val="5"/>
      </w:numPr>
      <w:shd w:val="clear" w:color="auto" w:fill="E6E6E6"/>
      <w:spacing w:before="240"/>
      <w:jc w:val="both"/>
    </w:pPr>
    <w:rPr>
      <w:b/>
      <w:bCs/>
      <w:snapToGrid w:val="0"/>
    </w:rPr>
  </w:style>
  <w:style w:type="paragraph" w:customStyle="1" w:styleId="Default">
    <w:name w:val="Default"/>
    <w:rsid w:val="007275E1"/>
    <w:pPr>
      <w:autoSpaceDE w:val="0"/>
      <w:autoSpaceDN w:val="0"/>
      <w:adjustRightInd w:val="0"/>
    </w:pPr>
    <w:rPr>
      <w:rFonts w:ascii="Verdana" w:hAnsi="Verdana"/>
      <w:lang w:val="en-US" w:eastAsia="en-US"/>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link w:val="FootnoteText"/>
    <w:rsid w:val="007275E1"/>
    <w:rPr>
      <w:rFonts w:ascii="Arial" w:hAnsi="Arial" w:cs="Arial"/>
      <w:sz w:val="18"/>
      <w:lang w:eastAsia="en-US"/>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7275E1"/>
    <w:pPr>
      <w:spacing w:before="0" w:after="160" w:line="240" w:lineRule="exact"/>
    </w:pPr>
    <w:rPr>
      <w:rFonts w:ascii="Times New Roman" w:hAnsi="Times New Roman"/>
      <w:szCs w:val="20"/>
      <w:vertAlign w:val="superscript"/>
      <w:lang w:eastAsia="ro-RO"/>
    </w:rPr>
  </w:style>
  <w:style w:type="paragraph" w:customStyle="1" w:styleId="bullet">
    <w:name w:val="bullet"/>
    <w:basedOn w:val="Normal"/>
    <w:uiPriority w:val="99"/>
    <w:rsid w:val="00E75348"/>
    <w:pPr>
      <w:numPr>
        <w:numId w:val="6"/>
      </w:numPr>
      <w:jc w:val="both"/>
    </w:pPr>
    <w:rPr>
      <w:rFonts w:cs="Arial"/>
    </w:rPr>
  </w:style>
  <w:style w:type="paragraph" w:styleId="TOC8">
    <w:name w:val="toc 8"/>
    <w:basedOn w:val="Normal"/>
    <w:next w:val="Normal"/>
    <w:autoRedefine/>
    <w:uiPriority w:val="39"/>
    <w:rsid w:val="00E75348"/>
    <w:pPr>
      <w:numPr>
        <w:ilvl w:val="4"/>
        <w:numId w:val="6"/>
      </w:numPr>
      <w:jc w:val="both"/>
    </w:pPr>
  </w:style>
  <w:style w:type="paragraph" w:customStyle="1" w:styleId="bullet1">
    <w:name w:val="bullet1"/>
    <w:basedOn w:val="Normal"/>
    <w:rsid w:val="000C3F6A"/>
    <w:pPr>
      <w:numPr>
        <w:numId w:val="7"/>
      </w:numPr>
      <w:spacing w:before="40" w:after="40"/>
    </w:pPr>
  </w:style>
  <w:style w:type="paragraph" w:customStyle="1" w:styleId="maintext">
    <w:name w:val="maintext"/>
    <w:basedOn w:val="Normal"/>
    <w:rsid w:val="002003EB"/>
    <w:pPr>
      <w:jc w:val="both"/>
    </w:pPr>
    <w:rPr>
      <w:rFonts w:ascii="Arial" w:hAnsi="Arial" w:cs="Arial"/>
      <w:sz w:val="22"/>
      <w:szCs w:val="28"/>
    </w:rPr>
  </w:style>
  <w:style w:type="paragraph" w:styleId="BalloonText">
    <w:name w:val="Balloon Text"/>
    <w:basedOn w:val="Normal"/>
    <w:link w:val="BalloonTextChar"/>
    <w:uiPriority w:val="99"/>
    <w:semiHidden/>
    <w:unhideWhenUsed/>
    <w:rsid w:val="002003EB"/>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03EB"/>
    <w:rPr>
      <w:rFonts w:ascii="Tahoma" w:hAnsi="Tahoma" w:cs="Tahoma"/>
      <w:sz w:val="16"/>
      <w:szCs w:val="16"/>
      <w:lang w:eastAsia="en-US"/>
    </w:rPr>
  </w:style>
  <w:style w:type="paragraph" w:styleId="Title">
    <w:name w:val="Title"/>
    <w:basedOn w:val="Normal"/>
    <w:link w:val="TitleChar"/>
    <w:qFormat/>
    <w:rsid w:val="00CB1837"/>
    <w:pPr>
      <w:spacing w:before="40" w:after="40"/>
      <w:jc w:val="center"/>
    </w:pPr>
    <w:rPr>
      <w:b/>
      <w:bCs/>
    </w:rPr>
  </w:style>
  <w:style w:type="character" w:customStyle="1" w:styleId="TitleChar">
    <w:name w:val="Title Char"/>
    <w:basedOn w:val="DefaultParagraphFont"/>
    <w:link w:val="Title"/>
    <w:rsid w:val="00CB1837"/>
    <w:rPr>
      <w:rFonts w:ascii="Trebuchet MS" w:hAnsi="Trebuchet MS"/>
      <w:b/>
      <w:bCs/>
      <w:szCs w:val="24"/>
      <w:lang w:eastAsia="en-US"/>
    </w:rPr>
  </w:style>
  <w:style w:type="paragraph" w:customStyle="1" w:styleId="MediumGrid21">
    <w:name w:val="Medium Grid 21"/>
    <w:uiPriority w:val="99"/>
    <w:rsid w:val="00CB1837"/>
    <w:rPr>
      <w:rFonts w:ascii="Trebuchet MS" w:eastAsia="MS Mincho" w:hAnsi="Trebuchet MS" w:cs="Trebuchet MS"/>
      <w:sz w:val="18"/>
      <w:szCs w:val="18"/>
      <w:lang w:val="en-US" w:eastAsia="en-US"/>
    </w:rPr>
  </w:style>
  <w:style w:type="paragraph" w:customStyle="1" w:styleId="DecimalAligned">
    <w:name w:val="Decimal Aligned"/>
    <w:basedOn w:val="Normal"/>
    <w:uiPriority w:val="40"/>
    <w:qFormat/>
    <w:rsid w:val="00D62582"/>
    <w:pPr>
      <w:tabs>
        <w:tab w:val="decimal" w:pos="360"/>
      </w:tabs>
      <w:spacing w:before="0" w:after="200" w:line="276" w:lineRule="auto"/>
    </w:pPr>
    <w:rPr>
      <w:rFonts w:asciiTheme="minorHAnsi" w:eastAsiaTheme="minorHAnsi" w:hAnsiTheme="minorHAnsi" w:cstheme="minorBidi"/>
      <w:sz w:val="22"/>
      <w:szCs w:val="22"/>
      <w:lang w:val="en-US" w:eastAsia="ja-JP"/>
    </w:rPr>
  </w:style>
  <w:style w:type="character" w:styleId="SubtleEmphasis">
    <w:name w:val="Subtle Emphasis"/>
    <w:basedOn w:val="DefaultParagraphFont"/>
    <w:uiPriority w:val="19"/>
    <w:qFormat/>
    <w:rsid w:val="00D62582"/>
    <w:rPr>
      <w:i/>
      <w:iCs/>
      <w:color w:val="7F7F7F" w:themeColor="text1" w:themeTint="80"/>
    </w:rPr>
  </w:style>
  <w:style w:type="table" w:styleId="LightShading-Accent1">
    <w:name w:val="Light Shading Accent 1"/>
    <w:basedOn w:val="TableNormal"/>
    <w:uiPriority w:val="60"/>
    <w:rsid w:val="00D62582"/>
    <w:rPr>
      <w:rFonts w:asciiTheme="minorHAnsi" w:eastAsiaTheme="minorEastAsia" w:hAnsiTheme="minorHAnsi" w:cstheme="minorBidi"/>
      <w:color w:val="365F91" w:themeColor="accent1" w:themeShade="BF"/>
      <w:sz w:val="22"/>
      <w:szCs w:val="22"/>
      <w:lang w:val="en-US" w:eastAsia="ja-JP"/>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color w:val="365F91" w:themeColor="accent1" w:themeShade="BF"/>
      </w:rPr>
    </w:tblStylePr>
    <w:tblStylePr w:type="lastCol">
      <w:rPr>
        <w:b/>
        <w:bCs/>
        <w:color w:val="365F91" w:themeColor="accent1" w:themeShade="BF"/>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bulletX">
    <w:name w:val="bulletX"/>
    <w:basedOn w:val="Normal"/>
    <w:rsid w:val="00144A9B"/>
    <w:pPr>
      <w:numPr>
        <w:numId w:val="2"/>
      </w:numPr>
      <w:autoSpaceDE w:val="0"/>
      <w:autoSpaceDN w:val="0"/>
      <w:adjustRightInd w:val="0"/>
      <w:jc w:val="both"/>
    </w:pPr>
    <w:rPr>
      <w:rFonts w:ascii="Arial,Bold" w:hAnsi="Arial,Bold" w:cs="Arial"/>
      <w:sz w:val="22"/>
    </w:rPr>
  </w:style>
  <w:style w:type="character" w:customStyle="1" w:styleId="rvts15">
    <w:name w:val="rvts15"/>
    <w:rsid w:val="00144A9B"/>
    <w:rPr>
      <w:rFonts w:ascii="Times New Roman" w:hAnsi="Times New Roman" w:cs="Times New Roman" w:hint="default"/>
      <w:color w:val="000000"/>
      <w:sz w:val="24"/>
      <w:szCs w:val="24"/>
    </w:rPr>
  </w:style>
  <w:style w:type="paragraph" w:customStyle="1" w:styleId="eval">
    <w:name w:val="eval"/>
    <w:basedOn w:val="Heading3"/>
    <w:rsid w:val="00FF1020"/>
    <w:pPr>
      <w:numPr>
        <w:ilvl w:val="4"/>
        <w:numId w:val="8"/>
      </w:numPr>
    </w:pPr>
  </w:style>
  <w:style w:type="character" w:styleId="CommentReference">
    <w:name w:val="annotation reference"/>
    <w:basedOn w:val="DefaultParagraphFont"/>
    <w:uiPriority w:val="99"/>
    <w:semiHidden/>
    <w:unhideWhenUsed/>
    <w:rsid w:val="00794279"/>
    <w:rPr>
      <w:sz w:val="16"/>
      <w:szCs w:val="16"/>
    </w:rPr>
  </w:style>
  <w:style w:type="paragraph" w:styleId="CommentText">
    <w:name w:val="annotation text"/>
    <w:basedOn w:val="Normal"/>
    <w:link w:val="CommentTextChar"/>
    <w:uiPriority w:val="99"/>
    <w:semiHidden/>
    <w:unhideWhenUsed/>
    <w:rsid w:val="00794279"/>
    <w:rPr>
      <w:szCs w:val="20"/>
    </w:rPr>
  </w:style>
  <w:style w:type="character" w:customStyle="1" w:styleId="CommentTextChar">
    <w:name w:val="Comment Text Char"/>
    <w:basedOn w:val="DefaultParagraphFont"/>
    <w:link w:val="CommentText"/>
    <w:uiPriority w:val="99"/>
    <w:semiHidden/>
    <w:rsid w:val="00794279"/>
    <w:rPr>
      <w:rFonts w:ascii="Trebuchet MS" w:hAnsi="Trebuchet MS"/>
      <w:lang w:eastAsia="en-US"/>
    </w:rPr>
  </w:style>
  <w:style w:type="paragraph" w:styleId="CommentSubject">
    <w:name w:val="annotation subject"/>
    <w:basedOn w:val="CommentText"/>
    <w:next w:val="CommentText"/>
    <w:link w:val="CommentSubjectChar"/>
    <w:uiPriority w:val="99"/>
    <w:semiHidden/>
    <w:unhideWhenUsed/>
    <w:rsid w:val="00794279"/>
    <w:rPr>
      <w:b/>
      <w:bCs/>
    </w:rPr>
  </w:style>
  <w:style w:type="character" w:customStyle="1" w:styleId="CommentSubjectChar">
    <w:name w:val="Comment Subject Char"/>
    <w:basedOn w:val="CommentTextChar"/>
    <w:link w:val="CommentSubject"/>
    <w:uiPriority w:val="99"/>
    <w:semiHidden/>
    <w:rsid w:val="00794279"/>
    <w:rPr>
      <w:rFonts w:ascii="Trebuchet MS" w:hAnsi="Trebuchet MS"/>
      <w:b/>
      <w:bCs/>
      <w:lang w:eastAsia="en-US"/>
    </w:rPr>
  </w:style>
  <w:style w:type="character" w:styleId="FollowedHyperlink">
    <w:name w:val="FollowedHyperlink"/>
    <w:rsid w:val="00DB12CD"/>
    <w:rPr>
      <w:color w:val="800080"/>
      <w:u w:val="single"/>
    </w:rPr>
  </w:style>
  <w:style w:type="paragraph" w:customStyle="1" w:styleId="Normal1">
    <w:name w:val="Normal1"/>
    <w:basedOn w:val="Normal"/>
    <w:rsid w:val="009B4D1D"/>
    <w:pPr>
      <w:spacing w:before="60" w:after="60"/>
      <w:jc w:val="both"/>
    </w:pPr>
    <w:rPr>
      <w:rFonts w:eastAsiaTheme="minorHAnsi"/>
      <w:szCs w:val="20"/>
    </w:rPr>
  </w:style>
  <w:style w:type="paragraph" w:styleId="BodyText2">
    <w:name w:val="Body Text 2"/>
    <w:basedOn w:val="Normal"/>
    <w:link w:val="BodyText2Char"/>
    <w:uiPriority w:val="99"/>
    <w:semiHidden/>
    <w:unhideWhenUsed/>
    <w:rsid w:val="006703C2"/>
    <w:pPr>
      <w:spacing w:line="480" w:lineRule="auto"/>
    </w:pPr>
  </w:style>
  <w:style w:type="character" w:customStyle="1" w:styleId="BodyText2Char">
    <w:name w:val="Body Text 2 Char"/>
    <w:basedOn w:val="DefaultParagraphFont"/>
    <w:link w:val="BodyText2"/>
    <w:uiPriority w:val="99"/>
    <w:semiHidden/>
    <w:rsid w:val="006703C2"/>
    <w:rPr>
      <w:rFonts w:ascii="Trebuchet MS" w:hAnsi="Trebuchet MS"/>
      <w:szCs w:val="24"/>
      <w:lang w:eastAsia="en-US"/>
    </w:rPr>
  </w:style>
  <w:style w:type="paragraph" w:styleId="EndnoteText">
    <w:name w:val="endnote text"/>
    <w:basedOn w:val="Normal"/>
    <w:link w:val="EndnoteTextChar"/>
    <w:uiPriority w:val="99"/>
    <w:semiHidden/>
    <w:unhideWhenUsed/>
    <w:rsid w:val="006F36E7"/>
    <w:pPr>
      <w:spacing w:before="0" w:after="0"/>
    </w:pPr>
    <w:rPr>
      <w:szCs w:val="20"/>
    </w:rPr>
  </w:style>
  <w:style w:type="character" w:customStyle="1" w:styleId="EndnoteTextChar">
    <w:name w:val="Endnote Text Char"/>
    <w:basedOn w:val="DefaultParagraphFont"/>
    <w:link w:val="EndnoteText"/>
    <w:uiPriority w:val="99"/>
    <w:semiHidden/>
    <w:rsid w:val="006F36E7"/>
    <w:rPr>
      <w:rFonts w:ascii="Trebuchet MS" w:hAnsi="Trebuchet MS"/>
      <w:lang w:eastAsia="en-US"/>
    </w:rPr>
  </w:style>
  <w:style w:type="character" w:styleId="EndnoteReference">
    <w:name w:val="endnote reference"/>
    <w:basedOn w:val="DefaultParagraphFont"/>
    <w:uiPriority w:val="99"/>
    <w:semiHidden/>
    <w:unhideWhenUsed/>
    <w:rsid w:val="006F36E7"/>
    <w:rPr>
      <w:vertAlign w:val="superscript"/>
    </w:rPr>
  </w:style>
  <w:style w:type="character" w:styleId="PlaceholderText">
    <w:name w:val="Placeholder Text"/>
    <w:basedOn w:val="DefaultParagraphFont"/>
    <w:uiPriority w:val="99"/>
    <w:semiHidden/>
    <w:rsid w:val="00D1431B"/>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333226">
      <w:bodyDiv w:val="1"/>
      <w:marLeft w:val="0"/>
      <w:marRight w:val="0"/>
      <w:marTop w:val="0"/>
      <w:marBottom w:val="0"/>
      <w:divBdr>
        <w:top w:val="none" w:sz="0" w:space="0" w:color="auto"/>
        <w:left w:val="none" w:sz="0" w:space="0" w:color="auto"/>
        <w:bottom w:val="none" w:sz="0" w:space="0" w:color="auto"/>
        <w:right w:val="none" w:sz="0" w:space="0" w:color="auto"/>
      </w:divBdr>
    </w:div>
    <w:div w:id="152651716">
      <w:bodyDiv w:val="1"/>
      <w:marLeft w:val="0"/>
      <w:marRight w:val="0"/>
      <w:marTop w:val="0"/>
      <w:marBottom w:val="0"/>
      <w:divBdr>
        <w:top w:val="none" w:sz="0" w:space="0" w:color="auto"/>
        <w:left w:val="none" w:sz="0" w:space="0" w:color="auto"/>
        <w:bottom w:val="none" w:sz="0" w:space="0" w:color="auto"/>
        <w:right w:val="none" w:sz="0" w:space="0" w:color="auto"/>
      </w:divBdr>
    </w:div>
    <w:div w:id="343283176">
      <w:bodyDiv w:val="1"/>
      <w:marLeft w:val="0"/>
      <w:marRight w:val="0"/>
      <w:marTop w:val="0"/>
      <w:marBottom w:val="0"/>
      <w:divBdr>
        <w:top w:val="none" w:sz="0" w:space="0" w:color="auto"/>
        <w:left w:val="none" w:sz="0" w:space="0" w:color="auto"/>
        <w:bottom w:val="none" w:sz="0" w:space="0" w:color="auto"/>
        <w:right w:val="none" w:sz="0" w:space="0" w:color="auto"/>
      </w:divBdr>
    </w:div>
    <w:div w:id="407969638">
      <w:bodyDiv w:val="1"/>
      <w:marLeft w:val="0"/>
      <w:marRight w:val="0"/>
      <w:marTop w:val="0"/>
      <w:marBottom w:val="0"/>
      <w:divBdr>
        <w:top w:val="none" w:sz="0" w:space="0" w:color="auto"/>
        <w:left w:val="none" w:sz="0" w:space="0" w:color="auto"/>
        <w:bottom w:val="none" w:sz="0" w:space="0" w:color="auto"/>
        <w:right w:val="none" w:sz="0" w:space="0" w:color="auto"/>
      </w:divBdr>
    </w:div>
    <w:div w:id="419642919">
      <w:bodyDiv w:val="1"/>
      <w:marLeft w:val="0"/>
      <w:marRight w:val="0"/>
      <w:marTop w:val="0"/>
      <w:marBottom w:val="0"/>
      <w:divBdr>
        <w:top w:val="none" w:sz="0" w:space="0" w:color="auto"/>
        <w:left w:val="none" w:sz="0" w:space="0" w:color="auto"/>
        <w:bottom w:val="none" w:sz="0" w:space="0" w:color="auto"/>
        <w:right w:val="none" w:sz="0" w:space="0" w:color="auto"/>
      </w:divBdr>
    </w:div>
    <w:div w:id="688220885">
      <w:bodyDiv w:val="1"/>
      <w:marLeft w:val="0"/>
      <w:marRight w:val="0"/>
      <w:marTop w:val="0"/>
      <w:marBottom w:val="0"/>
      <w:divBdr>
        <w:top w:val="none" w:sz="0" w:space="0" w:color="auto"/>
        <w:left w:val="none" w:sz="0" w:space="0" w:color="auto"/>
        <w:bottom w:val="none" w:sz="0" w:space="0" w:color="auto"/>
        <w:right w:val="none" w:sz="0" w:space="0" w:color="auto"/>
      </w:divBdr>
    </w:div>
    <w:div w:id="776755139">
      <w:bodyDiv w:val="1"/>
      <w:marLeft w:val="0"/>
      <w:marRight w:val="0"/>
      <w:marTop w:val="0"/>
      <w:marBottom w:val="0"/>
      <w:divBdr>
        <w:top w:val="none" w:sz="0" w:space="0" w:color="auto"/>
        <w:left w:val="none" w:sz="0" w:space="0" w:color="auto"/>
        <w:bottom w:val="none" w:sz="0" w:space="0" w:color="auto"/>
        <w:right w:val="none" w:sz="0" w:space="0" w:color="auto"/>
      </w:divBdr>
    </w:div>
    <w:div w:id="812334312">
      <w:bodyDiv w:val="1"/>
      <w:marLeft w:val="0"/>
      <w:marRight w:val="0"/>
      <w:marTop w:val="0"/>
      <w:marBottom w:val="0"/>
      <w:divBdr>
        <w:top w:val="none" w:sz="0" w:space="0" w:color="auto"/>
        <w:left w:val="none" w:sz="0" w:space="0" w:color="auto"/>
        <w:bottom w:val="none" w:sz="0" w:space="0" w:color="auto"/>
        <w:right w:val="none" w:sz="0" w:space="0" w:color="auto"/>
      </w:divBdr>
    </w:div>
    <w:div w:id="1141574807">
      <w:bodyDiv w:val="1"/>
      <w:marLeft w:val="0"/>
      <w:marRight w:val="0"/>
      <w:marTop w:val="0"/>
      <w:marBottom w:val="0"/>
      <w:divBdr>
        <w:top w:val="none" w:sz="0" w:space="0" w:color="auto"/>
        <w:left w:val="none" w:sz="0" w:space="0" w:color="auto"/>
        <w:bottom w:val="none" w:sz="0" w:space="0" w:color="auto"/>
        <w:right w:val="none" w:sz="0" w:space="0" w:color="auto"/>
      </w:divBdr>
    </w:div>
    <w:div w:id="1465274478">
      <w:bodyDiv w:val="1"/>
      <w:marLeft w:val="0"/>
      <w:marRight w:val="0"/>
      <w:marTop w:val="0"/>
      <w:marBottom w:val="0"/>
      <w:divBdr>
        <w:top w:val="none" w:sz="0" w:space="0" w:color="auto"/>
        <w:left w:val="none" w:sz="0" w:space="0" w:color="auto"/>
        <w:bottom w:val="none" w:sz="0" w:space="0" w:color="auto"/>
        <w:right w:val="none" w:sz="0" w:space="0" w:color="auto"/>
      </w:divBdr>
    </w:div>
    <w:div w:id="1800799143">
      <w:bodyDiv w:val="1"/>
      <w:marLeft w:val="0"/>
      <w:marRight w:val="0"/>
      <w:marTop w:val="0"/>
      <w:marBottom w:val="0"/>
      <w:divBdr>
        <w:top w:val="none" w:sz="0" w:space="0" w:color="auto"/>
        <w:left w:val="none" w:sz="0" w:space="0" w:color="auto"/>
        <w:bottom w:val="none" w:sz="0" w:space="0" w:color="auto"/>
        <w:right w:val="none" w:sz="0" w:space="0" w:color="auto"/>
      </w:divBdr>
    </w:div>
    <w:div w:id="1840736097">
      <w:bodyDiv w:val="1"/>
      <w:marLeft w:val="0"/>
      <w:marRight w:val="0"/>
      <w:marTop w:val="0"/>
      <w:marBottom w:val="0"/>
      <w:divBdr>
        <w:top w:val="none" w:sz="0" w:space="0" w:color="auto"/>
        <w:left w:val="none" w:sz="0" w:space="0" w:color="auto"/>
        <w:bottom w:val="none" w:sz="0" w:space="0" w:color="auto"/>
        <w:right w:val="none" w:sz="0" w:space="0" w:color="auto"/>
      </w:divBdr>
    </w:div>
    <w:div w:id="21264620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A392D7-FF54-4D68-88C6-6FAD6B301E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248</TotalTime>
  <Pages>19</Pages>
  <Words>4420</Words>
  <Characters>25639</Characters>
  <Application>Microsoft Office Word</Application>
  <DocSecurity>0</DocSecurity>
  <Lines>213</Lines>
  <Paragraphs>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30000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Alina BOUROSU</dc:creator>
  <cp:lastModifiedBy>Amalia Tiplic</cp:lastModifiedBy>
  <cp:revision>136</cp:revision>
  <cp:lastPrinted>2017-07-26T13:42:00Z</cp:lastPrinted>
  <dcterms:created xsi:type="dcterms:W3CDTF">2017-06-11T21:44:00Z</dcterms:created>
  <dcterms:modified xsi:type="dcterms:W3CDTF">2017-09-21T10:46:00Z</dcterms:modified>
</cp:coreProperties>
</file>