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288" w:rsidRPr="007E6AB3" w:rsidRDefault="007E6AB3" w:rsidP="00C101BF">
      <w:pPr>
        <w:jc w:val="center"/>
        <w:rPr>
          <w:b/>
          <w:szCs w:val="20"/>
        </w:rPr>
      </w:pPr>
      <w:r>
        <w:rPr>
          <w:b/>
          <w:szCs w:val="20"/>
        </w:rPr>
        <w:t xml:space="preserve">Model </w:t>
      </w:r>
      <w:r w:rsidR="00C77295">
        <w:rPr>
          <w:b/>
          <w:szCs w:val="20"/>
        </w:rPr>
        <w:t>E</w:t>
      </w:r>
      <w:r>
        <w:rPr>
          <w:b/>
          <w:szCs w:val="20"/>
        </w:rPr>
        <w:t xml:space="preserve">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w:t>
      </w:r>
      <w:bookmarkStart w:id="0" w:name="_GoBack"/>
      <w:bookmarkEnd w:id="0"/>
      <w:r w:rsidRPr="0026567B">
        <w:rPr>
          <w:rFonts w:ascii="Trebuchet MS" w:hAnsi="Trebuchet MS"/>
          <w:snapToGrid w:val="0"/>
          <w:sz w:val="20"/>
        </w:rPr>
        <w:t>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439" w:rsidRDefault="007C2439" w:rsidP="006B3C2B">
      <w:pPr>
        <w:spacing w:before="0" w:after="0"/>
      </w:pPr>
      <w:r>
        <w:separator/>
      </w:r>
    </w:p>
  </w:endnote>
  <w:endnote w:type="continuationSeparator" w:id="0">
    <w:p w:rsidR="007C2439" w:rsidRDefault="007C2439" w:rsidP="006B3C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439" w:rsidRDefault="007C2439" w:rsidP="006B3C2B">
      <w:pPr>
        <w:spacing w:before="0" w:after="0"/>
      </w:pPr>
      <w:r>
        <w:separator/>
      </w:r>
    </w:p>
  </w:footnote>
  <w:footnote w:type="continuationSeparator" w:id="0">
    <w:p w:rsidR="007C2439" w:rsidRDefault="007C2439" w:rsidP="006B3C2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52" w:type="dxa"/>
      <w:tblInd w:w="108" w:type="dxa"/>
      <w:tblBorders>
        <w:insideH w:val="single" w:sz="4" w:space="0" w:color="808080"/>
      </w:tblBorders>
      <w:tblLook w:val="0000" w:firstRow="0" w:lastRow="0" w:firstColumn="0" w:lastColumn="0" w:noHBand="0" w:noVBand="0"/>
    </w:tblPr>
    <w:tblGrid>
      <w:gridCol w:w="8752"/>
    </w:tblGrid>
    <w:tr w:rsidR="006B3C2B" w:rsidRPr="001F2E80" w:rsidTr="00B81871">
      <w:tblPrEx>
        <w:tblCellMar>
          <w:top w:w="0" w:type="dxa"/>
          <w:bottom w:w="0" w:type="dxa"/>
        </w:tblCellMar>
      </w:tblPrEx>
      <w:trPr>
        <w:trHeight w:val="294"/>
      </w:trPr>
      <w:tc>
        <w:tcPr>
          <w:tcW w:w="8752" w:type="dxa"/>
          <w:tcBorders>
            <w:top w:val="nil"/>
            <w:left w:val="nil"/>
            <w:bottom w:val="single" w:sz="4" w:space="0" w:color="2E74B5"/>
            <w:right w:val="nil"/>
          </w:tcBorders>
        </w:tcPr>
        <w:p w:rsidR="006B3C2B" w:rsidRDefault="006B3C2B" w:rsidP="006B3C2B">
          <w:pPr>
            <w:pStyle w:val="Header"/>
            <w:rPr>
              <w:rFonts w:ascii="Calibri" w:eastAsia="Calibri" w:hAnsi="Calibri"/>
              <w:b/>
              <w:color w:val="2E74B5"/>
              <w:szCs w:val="22"/>
            </w:rPr>
          </w:pPr>
          <w:r>
            <w:rPr>
              <w:b/>
              <w:bCs/>
              <w:color w:val="808080"/>
              <w:sz w:val="14"/>
            </w:rPr>
            <w:t>Ghidul Solicitantului – Condiții specifice de accesare a fondurilor în cadrul apelului de proiecte cu POR/2020/3/3.1/B/2/NE,SE,SM</w:t>
          </w:r>
        </w:p>
      </w:tc>
    </w:tr>
    <w:tr w:rsidR="006B3C2B" w:rsidTr="00B81871">
      <w:tblPrEx>
        <w:tblCellMar>
          <w:top w:w="0" w:type="dxa"/>
          <w:bottom w:w="0" w:type="dxa"/>
        </w:tblCellMar>
      </w:tblPrEx>
      <w:trPr>
        <w:cantSplit/>
        <w:trHeight w:val="394"/>
      </w:trPr>
      <w:tc>
        <w:tcPr>
          <w:tcW w:w="8752" w:type="dxa"/>
          <w:tcBorders>
            <w:top w:val="single" w:sz="4" w:space="0" w:color="2E74B5"/>
            <w:left w:val="nil"/>
            <w:bottom w:val="nil"/>
            <w:right w:val="nil"/>
          </w:tcBorders>
        </w:tcPr>
        <w:p w:rsidR="006B3C2B" w:rsidRPr="001B7692" w:rsidRDefault="006B3C2B" w:rsidP="006B3C2B">
          <w:pPr>
            <w:pStyle w:val="Header"/>
            <w:jc w:val="right"/>
            <w:rPr>
              <w:rFonts w:cs="Arial"/>
              <w:b/>
              <w:bCs/>
              <w:color w:val="333333"/>
              <w:sz w:val="14"/>
            </w:rPr>
          </w:pPr>
          <w:r>
            <w:rPr>
              <w:rFonts w:cs="Arial"/>
              <w:b/>
              <w:bCs/>
              <w:color w:val="333333"/>
              <w:sz w:val="14"/>
            </w:rPr>
            <w:t>MODEL E</w:t>
          </w:r>
        </w:p>
        <w:p w:rsidR="006B3C2B" w:rsidRDefault="006B3C2B" w:rsidP="006B3C2B">
          <w:pPr>
            <w:pStyle w:val="Header"/>
            <w:rPr>
              <w:rFonts w:ascii="Calibri" w:eastAsia="Calibri" w:hAnsi="Calibri"/>
              <w:b/>
              <w:color w:val="2E74B5"/>
              <w:sz w:val="18"/>
              <w:szCs w:val="22"/>
              <w:lang w:val="en-US"/>
            </w:rPr>
          </w:pPr>
        </w:p>
      </w:tc>
    </w:tr>
  </w:tbl>
  <w:p w:rsidR="006B3C2B" w:rsidRDefault="006B3C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1571E5"/>
    <w:rsid w:val="0026567B"/>
    <w:rsid w:val="00305745"/>
    <w:rsid w:val="00354E98"/>
    <w:rsid w:val="00461F4C"/>
    <w:rsid w:val="006B3C2B"/>
    <w:rsid w:val="007C2439"/>
    <w:rsid w:val="007D5AEA"/>
    <w:rsid w:val="007E6AB3"/>
    <w:rsid w:val="008A0002"/>
    <w:rsid w:val="009C35EC"/>
    <w:rsid w:val="00AF30C0"/>
    <w:rsid w:val="00C101BF"/>
    <w:rsid w:val="00C77295"/>
    <w:rsid w:val="00D74DEE"/>
    <w:rsid w:val="00D90761"/>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CCD09-3619-4EFA-AA81-9257A79E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nhideWhenUsed/>
    <w:rsid w:val="006B3C2B"/>
    <w:pPr>
      <w:tabs>
        <w:tab w:val="center" w:pos="4536"/>
        <w:tab w:val="right" w:pos="9072"/>
      </w:tabs>
      <w:spacing w:before="0" w:after="0"/>
    </w:pPr>
  </w:style>
  <w:style w:type="character" w:customStyle="1" w:styleId="HeaderChar">
    <w:name w:val="Header Char"/>
    <w:basedOn w:val="DefaultParagraphFont"/>
    <w:link w:val="Header"/>
    <w:rsid w:val="006B3C2B"/>
    <w:rPr>
      <w:rFonts w:ascii="Trebuchet MS" w:hAnsi="Trebuchet MS"/>
      <w:szCs w:val="24"/>
      <w:lang w:eastAsia="en-US"/>
    </w:rPr>
  </w:style>
  <w:style w:type="paragraph" w:styleId="Footer">
    <w:name w:val="footer"/>
    <w:basedOn w:val="Normal"/>
    <w:link w:val="FooterChar"/>
    <w:uiPriority w:val="99"/>
    <w:unhideWhenUsed/>
    <w:rsid w:val="006B3C2B"/>
    <w:pPr>
      <w:tabs>
        <w:tab w:val="center" w:pos="4536"/>
        <w:tab w:val="right" w:pos="9072"/>
      </w:tabs>
      <w:spacing w:before="0" w:after="0"/>
    </w:pPr>
  </w:style>
  <w:style w:type="character" w:customStyle="1" w:styleId="FooterChar">
    <w:name w:val="Footer Char"/>
    <w:basedOn w:val="DefaultParagraphFont"/>
    <w:link w:val="Footer"/>
    <w:uiPriority w:val="99"/>
    <w:rsid w:val="006B3C2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3</cp:revision>
  <cp:lastPrinted>2016-03-11T12:24:00Z</cp:lastPrinted>
  <dcterms:created xsi:type="dcterms:W3CDTF">2017-06-14T10:15:00Z</dcterms:created>
  <dcterms:modified xsi:type="dcterms:W3CDTF">2020-02-19T13:09:00Z</dcterms:modified>
</cp:coreProperties>
</file>