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C27" w:rsidRPr="005344C5" w:rsidRDefault="002A2C27" w:rsidP="002A2C27">
      <w:pPr>
        <w:keepNext/>
        <w:spacing w:before="120" w:after="120" w:line="240" w:lineRule="auto"/>
        <w:jc w:val="center"/>
        <w:outlineLvl w:val="3"/>
        <w:rPr>
          <w:rFonts w:ascii="Calibri" w:eastAsia="Times New Roman" w:hAnsi="Calibri" w:cs="Calibri"/>
          <w:b/>
          <w:bCs/>
          <w:sz w:val="20"/>
          <w:szCs w:val="24"/>
        </w:rPr>
      </w:pPr>
      <w:r w:rsidRPr="005344C5">
        <w:rPr>
          <w:rFonts w:ascii="Calibri" w:eastAsia="Times New Roman" w:hAnsi="Calibri" w:cs="Calibri"/>
          <w:b/>
          <w:bCs/>
          <w:sz w:val="20"/>
          <w:szCs w:val="24"/>
        </w:rPr>
        <w:t>Declaraţie de angajament</w:t>
      </w:r>
    </w:p>
    <w:p w:rsidR="002A2C27" w:rsidRPr="005344C5" w:rsidRDefault="002A2C27" w:rsidP="002A2C27">
      <w:pPr>
        <w:spacing w:before="120" w:after="120" w:line="240" w:lineRule="auto"/>
        <w:rPr>
          <w:rFonts w:ascii="Calibri" w:eastAsia="Times New Roman" w:hAnsi="Calibri" w:cs="Calibri"/>
          <w:i/>
          <w:sz w:val="20"/>
          <w:szCs w:val="20"/>
        </w:rPr>
      </w:pPr>
      <w:proofErr w:type="gramStart"/>
      <w:r w:rsidRPr="005344C5">
        <w:rPr>
          <w:rFonts w:ascii="Calibri" w:eastAsia="Times New Roman" w:hAnsi="Calibri" w:cs="Calibri"/>
          <w:i/>
          <w:sz w:val="20"/>
          <w:szCs w:val="20"/>
          <w:lang w:val="en-US"/>
        </w:rPr>
        <w:t>[</w:t>
      </w:r>
      <w:r w:rsidRPr="005344C5">
        <w:rPr>
          <w:rFonts w:ascii="Calibri" w:eastAsia="Times New Roman" w:hAnsi="Calibri" w:cs="Calibri"/>
          <w:i/>
          <w:sz w:val="20"/>
          <w:szCs w:val="20"/>
        </w:rPr>
        <w:t>Această declarație se completează, de către</w:t>
      </w:r>
      <w:r w:rsidR="00196DF5" w:rsidRPr="005344C5">
        <w:rPr>
          <w:rFonts w:ascii="Calibri" w:eastAsia="Times New Roman" w:hAnsi="Calibri" w:cs="Calibri"/>
          <w:i/>
          <w:sz w:val="20"/>
          <w:szCs w:val="20"/>
        </w:rPr>
        <w:t xml:space="preserve"> lider </w:t>
      </w:r>
      <w:r w:rsidRPr="005344C5">
        <w:rPr>
          <w:rFonts w:ascii="Calibri" w:eastAsia="Times New Roman" w:hAnsi="Calibri" w:cs="Calibri"/>
          <w:i/>
          <w:sz w:val="20"/>
          <w:szCs w:val="20"/>
        </w:rPr>
        <w:t>și se depune odată cu cererea de finanțare.]</w:t>
      </w:r>
      <w:proofErr w:type="gramEnd"/>
    </w:p>
    <w:p w:rsidR="002A2C27" w:rsidRPr="005344C5" w:rsidRDefault="002A2C27" w:rsidP="002A2C27">
      <w:pPr>
        <w:spacing w:before="120" w:after="120" w:line="240" w:lineRule="auto"/>
        <w:jc w:val="both"/>
        <w:rPr>
          <w:rFonts w:ascii="Calibri" w:eastAsia="Times New Roman" w:hAnsi="Calibri" w:cs="Calibri"/>
          <w:sz w:val="20"/>
          <w:szCs w:val="24"/>
        </w:rPr>
      </w:pPr>
    </w:p>
    <w:p w:rsidR="002A2C27" w:rsidRPr="005344C5" w:rsidRDefault="002A2C27" w:rsidP="002A2C27">
      <w:pPr>
        <w:spacing w:before="120" w:after="120" w:line="240" w:lineRule="auto"/>
        <w:jc w:val="both"/>
        <w:rPr>
          <w:rFonts w:ascii="Calibri" w:eastAsia="Times New Roman" w:hAnsi="Calibri" w:cs="Calibri"/>
          <w:snapToGrid w:val="0"/>
          <w:sz w:val="20"/>
          <w:szCs w:val="24"/>
        </w:rPr>
      </w:pPr>
      <w:r w:rsidRPr="005344C5">
        <w:rPr>
          <w:rFonts w:ascii="Calibri" w:eastAsia="Times New Roman" w:hAnsi="Calibri" w:cs="Calibri"/>
          <w:snapToGrid w:val="0"/>
          <w:sz w:val="20"/>
          <w:szCs w:val="24"/>
        </w:rPr>
        <w:t>Subsemnatul/Subsemnata _____ [</w:t>
      </w:r>
      <w:r w:rsidRPr="005344C5">
        <w:rPr>
          <w:rFonts w:ascii="Calibri" w:eastAsia="Times New Roman" w:hAnsi="Calibri" w:cs="Calibri"/>
          <w:i/>
          <w:snapToGrid w:val="0"/>
          <w:sz w:val="20"/>
          <w:szCs w:val="24"/>
        </w:rPr>
        <w:t>numele complet</w:t>
      </w:r>
      <w:r w:rsidRPr="005344C5">
        <w:rPr>
          <w:rFonts w:ascii="Calibri" w:eastAsia="Times New Roman" w:hAnsi="Calibri" w:cs="Calibri"/>
          <w:snapToGrid w:val="0"/>
          <w:sz w:val="20"/>
          <w:szCs w:val="24"/>
        </w:rPr>
        <w:t>], CNP _____, posesor/posesoare al/a C.I. seria _____, nr. _____ [</w:t>
      </w:r>
      <w:r w:rsidRPr="005344C5">
        <w:rPr>
          <w:rFonts w:ascii="Calibri" w:eastAsia="Times New Roman" w:hAnsi="Calibri" w:cs="Calibri"/>
          <w:i/>
          <w:snapToGrid w:val="0"/>
          <w:sz w:val="20"/>
          <w:szCs w:val="24"/>
        </w:rPr>
        <w:t>se va înlocui cu denumirea documentului de identitate, după caz</w:t>
      </w:r>
      <w:r w:rsidRPr="005344C5">
        <w:rPr>
          <w:rFonts w:ascii="Calibri" w:eastAsia="Times New Roman" w:hAnsi="Calibri" w:cs="Calibri"/>
          <w:snapToGrid w:val="0"/>
          <w:sz w:val="20"/>
          <w:szCs w:val="24"/>
        </w:rPr>
        <w:t>], eliberate de _____, în calitate de reprezentant legal al _____ [</w:t>
      </w:r>
      <w:r w:rsidRPr="005344C5">
        <w:rPr>
          <w:rFonts w:ascii="Calibri" w:eastAsia="Times New Roman" w:hAnsi="Calibri" w:cs="Calibri"/>
          <w:i/>
          <w:snapToGrid w:val="0"/>
          <w:sz w:val="20"/>
          <w:szCs w:val="24"/>
        </w:rPr>
        <w:t>denumirea solicitantului / denumirea liderului, respectiv membrilor parteneriatului</w:t>
      </w:r>
      <w:r w:rsidRPr="005344C5">
        <w:rPr>
          <w:rFonts w:ascii="Calibri" w:eastAsia="Times New Roman" w:hAnsi="Calibri" w:cs="Calibri"/>
          <w:snapToGrid w:val="0"/>
          <w:sz w:val="20"/>
          <w:szCs w:val="24"/>
        </w:rPr>
        <w:t xml:space="preserve">] </w:t>
      </w:r>
    </w:p>
    <w:p w:rsidR="002A2C27" w:rsidRPr="005344C5" w:rsidRDefault="002A2C27" w:rsidP="002A2C27">
      <w:pPr>
        <w:spacing w:before="120" w:after="120" w:line="240" w:lineRule="auto"/>
        <w:jc w:val="both"/>
        <w:rPr>
          <w:rFonts w:ascii="Calibri" w:eastAsia="Times New Roman" w:hAnsi="Calibri" w:cs="Calibri"/>
          <w:snapToGrid w:val="0"/>
          <w:sz w:val="20"/>
          <w:szCs w:val="24"/>
        </w:rPr>
      </w:pPr>
      <w:r w:rsidRPr="005344C5">
        <w:rPr>
          <w:rFonts w:ascii="Calibri" w:eastAsia="Times New Roman" w:hAnsi="Calibri" w:cs="Calibri"/>
          <w:snapToGrid w:val="0"/>
          <w:sz w:val="20"/>
          <w:szCs w:val="24"/>
        </w:rPr>
        <w:t xml:space="preserve">pentru proiectul </w:t>
      </w:r>
      <w:r w:rsidRPr="005344C5">
        <w:rPr>
          <w:rFonts w:ascii="Calibri" w:eastAsia="Times New Roman" w:hAnsi="Calibri" w:cs="Calibri"/>
          <w:i/>
          <w:iCs/>
          <w:sz w:val="20"/>
          <w:szCs w:val="21"/>
          <w:lang w:eastAsia="sk-SK"/>
        </w:rPr>
        <w:t>(completaţi cu titlul proiectului)</w:t>
      </w:r>
      <w:r w:rsidR="005D61A3" w:rsidRPr="005344C5">
        <w:rPr>
          <w:rFonts w:ascii="Calibri" w:eastAsia="Times New Roman" w:hAnsi="Calibri" w:cs="Calibri"/>
          <w:i/>
          <w:iCs/>
          <w:sz w:val="20"/>
          <w:szCs w:val="21"/>
          <w:lang w:eastAsia="sk-SK"/>
        </w:rPr>
        <w:t xml:space="preserve">, </w:t>
      </w:r>
      <w:r w:rsidR="00196DF5" w:rsidRPr="005344C5">
        <w:rPr>
          <w:rFonts w:ascii="Calibri" w:eastAsia="Times New Roman" w:hAnsi="Calibri" w:cs="Calibri"/>
          <w:i/>
          <w:iCs/>
          <w:sz w:val="20"/>
          <w:szCs w:val="21"/>
          <w:lang w:eastAsia="sk-SK"/>
        </w:rPr>
        <w:t>p</w:t>
      </w:r>
      <w:r w:rsidRPr="005344C5">
        <w:rPr>
          <w:rFonts w:ascii="Calibri" w:eastAsia="Times New Roman" w:hAnsi="Calibri" w:cs="Calibri"/>
          <w:sz w:val="20"/>
          <w:szCs w:val="24"/>
        </w:rPr>
        <w:t>entru care am dep</w:t>
      </w:r>
      <w:r w:rsidRPr="005344C5">
        <w:rPr>
          <w:rFonts w:ascii="Calibri" w:eastAsia="Times New Roman" w:hAnsi="Calibri" w:cs="Calibri"/>
          <w:snapToGrid w:val="0"/>
          <w:sz w:val="20"/>
          <w:szCs w:val="24"/>
        </w:rPr>
        <w:t>us prezenta cerere de finanţare</w:t>
      </w:r>
    </w:p>
    <w:p w:rsidR="002A2C27" w:rsidRPr="005344C5" w:rsidRDefault="002A2C27" w:rsidP="002A2C27">
      <w:pPr>
        <w:spacing w:before="120" w:after="120" w:line="240" w:lineRule="auto"/>
        <w:jc w:val="both"/>
        <w:rPr>
          <w:rFonts w:ascii="Calibri" w:eastAsia="Times New Roman" w:hAnsi="Calibri" w:cs="Calibri"/>
          <w:snapToGrid w:val="0"/>
          <w:sz w:val="20"/>
          <w:szCs w:val="24"/>
        </w:rPr>
      </w:pPr>
      <w:r w:rsidRPr="005344C5">
        <w:rPr>
          <w:rFonts w:ascii="Calibri" w:eastAsia="Times New Roman" w:hAnsi="Calibri" w:cs="Calibri"/>
          <w:snapToGrid w:val="0"/>
          <w:sz w:val="20"/>
          <w:szCs w:val="24"/>
        </w:rPr>
        <w:t>Mă angajez:</w:t>
      </w:r>
    </w:p>
    <w:p w:rsidR="002A2C27" w:rsidRPr="005344C5" w:rsidRDefault="002A2C27" w:rsidP="002A2C27">
      <w:pPr>
        <w:numPr>
          <w:ilvl w:val="0"/>
          <w:numId w:val="1"/>
        </w:numPr>
        <w:spacing w:before="120" w:after="120" w:line="240" w:lineRule="auto"/>
        <w:jc w:val="both"/>
        <w:rPr>
          <w:rFonts w:ascii="Calibri" w:eastAsia="Times New Roman" w:hAnsi="Calibri" w:cs="Calibri"/>
          <w:sz w:val="20"/>
          <w:szCs w:val="24"/>
        </w:rPr>
      </w:pPr>
      <w:r w:rsidRPr="005344C5">
        <w:rPr>
          <w:rFonts w:ascii="Calibri" w:eastAsia="Times New Roman" w:hAnsi="Calibri" w:cs="Calibri"/>
          <w:sz w:val="20"/>
          <w:szCs w:val="24"/>
        </w:rPr>
        <w:t xml:space="preserve">Să asigur contribuţia proprie respectiv </w:t>
      </w:r>
      <w:r w:rsidR="00B14B36" w:rsidRPr="005344C5">
        <w:rPr>
          <w:rFonts w:ascii="Calibri" w:eastAsia="Times New Roman" w:hAnsi="Calibri" w:cs="Calibri"/>
          <w:sz w:val="20"/>
          <w:szCs w:val="24"/>
        </w:rPr>
        <w:t>_____</w:t>
      </w:r>
      <w:r w:rsidRPr="005344C5">
        <w:rPr>
          <w:rFonts w:ascii="Calibri" w:eastAsia="Times New Roman" w:hAnsi="Calibri" w:cs="Calibri"/>
          <w:sz w:val="20"/>
          <w:szCs w:val="24"/>
        </w:rPr>
        <w:t xml:space="preserve"> </w:t>
      </w:r>
      <w:r w:rsidRPr="005344C5">
        <w:rPr>
          <w:rFonts w:ascii="Calibri" w:eastAsia="Times New Roman" w:hAnsi="Calibri" w:cs="Calibri"/>
          <w:i/>
          <w:iCs/>
          <w:sz w:val="20"/>
          <w:szCs w:val="21"/>
          <w:lang w:eastAsia="sk-SK"/>
        </w:rPr>
        <w:t>(introduceţi suma în lei)</w:t>
      </w:r>
      <w:r w:rsidRPr="005344C5">
        <w:rPr>
          <w:rFonts w:ascii="Calibri" w:eastAsia="Times New Roman" w:hAnsi="Calibri" w:cs="Calibri"/>
          <w:sz w:val="20"/>
          <w:szCs w:val="24"/>
        </w:rPr>
        <w:t xml:space="preserve">, reprezentând …% din valoarea eligibilă a proiectului </w:t>
      </w:r>
      <w:r w:rsidRPr="005344C5">
        <w:rPr>
          <w:rFonts w:ascii="Calibri" w:eastAsia="Times New Roman" w:hAnsi="Calibri" w:cs="Calibri"/>
          <w:i/>
          <w:iCs/>
          <w:sz w:val="20"/>
          <w:szCs w:val="24"/>
        </w:rPr>
        <w:t xml:space="preserve">(introduceţi procentul contribuţiei la valoarea eligibilă a proiectului, conform secţiunii </w:t>
      </w:r>
      <w:r w:rsidR="00BB076F" w:rsidRPr="005344C5">
        <w:rPr>
          <w:rFonts w:ascii="Calibri" w:eastAsia="Times New Roman" w:hAnsi="Calibri" w:cs="Calibri"/>
          <w:i/>
          <w:iCs/>
          <w:sz w:val="20"/>
          <w:szCs w:val="24"/>
        </w:rPr>
        <w:t>_________</w:t>
      </w:r>
      <w:r w:rsidRPr="005344C5">
        <w:rPr>
          <w:rFonts w:ascii="Calibri" w:eastAsia="Times New Roman" w:hAnsi="Calibri" w:cs="Calibri"/>
          <w:i/>
          <w:iCs/>
          <w:sz w:val="20"/>
          <w:szCs w:val="24"/>
        </w:rPr>
        <w:t>Sursele de finanţare” din formularul cererii de finanţare)</w:t>
      </w:r>
      <w:r w:rsidR="00D9225C" w:rsidRPr="005344C5">
        <w:rPr>
          <w:rFonts w:ascii="Calibri" w:eastAsia="Times New Roman" w:hAnsi="Calibri" w:cs="Calibri"/>
          <w:i/>
          <w:iCs/>
          <w:sz w:val="20"/>
          <w:szCs w:val="24"/>
        </w:rPr>
        <w:t xml:space="preserve"> inclusiv veniturile generate de proiect</w:t>
      </w:r>
      <w:r w:rsidRPr="005344C5">
        <w:rPr>
          <w:rFonts w:ascii="Calibri" w:eastAsia="Times New Roman" w:hAnsi="Calibri" w:cs="Calibri"/>
          <w:i/>
          <w:iCs/>
          <w:sz w:val="20"/>
          <w:szCs w:val="24"/>
        </w:rPr>
        <w:t>;</w:t>
      </w:r>
      <w:r w:rsidRPr="005344C5">
        <w:rPr>
          <w:rFonts w:ascii="Calibri" w:eastAsia="Times New Roman" w:hAnsi="Calibri" w:cs="Calibri"/>
          <w:sz w:val="20"/>
          <w:szCs w:val="24"/>
        </w:rPr>
        <w:t xml:space="preserve"> </w:t>
      </w:r>
    </w:p>
    <w:p w:rsidR="002A2C27" w:rsidRPr="005344C5" w:rsidRDefault="002A2C27" w:rsidP="002A2C27">
      <w:pPr>
        <w:numPr>
          <w:ilvl w:val="0"/>
          <w:numId w:val="1"/>
        </w:numPr>
        <w:spacing w:before="120" w:after="120" w:line="240" w:lineRule="auto"/>
        <w:jc w:val="both"/>
        <w:rPr>
          <w:rFonts w:ascii="Calibri" w:eastAsia="Times New Roman" w:hAnsi="Calibri" w:cs="Calibri"/>
          <w:sz w:val="20"/>
          <w:szCs w:val="24"/>
        </w:rPr>
      </w:pPr>
      <w:r w:rsidRPr="005344C5">
        <w:rPr>
          <w:rFonts w:ascii="Calibri" w:eastAsia="Times New Roman" w:hAnsi="Calibri" w:cs="Calibri"/>
          <w:sz w:val="20"/>
          <w:szCs w:val="24"/>
        </w:rPr>
        <w:t>Să finanţez toate costurile neeligibile (inclusiv costurile conexe) aferente proiectului;</w:t>
      </w:r>
    </w:p>
    <w:p w:rsidR="002A2C27" w:rsidRPr="005344C5" w:rsidRDefault="002A2C27" w:rsidP="002A2C27">
      <w:pPr>
        <w:numPr>
          <w:ilvl w:val="0"/>
          <w:numId w:val="1"/>
        </w:numPr>
        <w:spacing w:before="120" w:after="120" w:line="240" w:lineRule="auto"/>
        <w:jc w:val="both"/>
        <w:rPr>
          <w:rFonts w:ascii="Calibri" w:eastAsia="Times New Roman" w:hAnsi="Calibri" w:cs="Calibri"/>
          <w:sz w:val="20"/>
          <w:szCs w:val="24"/>
        </w:rPr>
      </w:pPr>
      <w:r w:rsidRPr="005344C5">
        <w:rPr>
          <w:rFonts w:ascii="Calibri" w:eastAsia="Times New Roman" w:hAnsi="Calibri" w:cs="Calibri"/>
          <w:sz w:val="20"/>
          <w:szCs w:val="24"/>
        </w:rPr>
        <w:t>Să asigur resursele financiare necesare implementării optime ale proiectului în condiţiile rambursării ulterioare a cheltuielilor eligibile din instrumente structurale;</w:t>
      </w:r>
    </w:p>
    <w:p w:rsidR="002A2C27" w:rsidRPr="005344C5" w:rsidRDefault="002A2C27" w:rsidP="002A2C27">
      <w:pPr>
        <w:numPr>
          <w:ilvl w:val="0"/>
          <w:numId w:val="1"/>
        </w:numPr>
        <w:spacing w:before="120" w:after="120" w:line="240" w:lineRule="auto"/>
        <w:jc w:val="both"/>
        <w:rPr>
          <w:rFonts w:ascii="Calibri" w:eastAsia="Times New Roman" w:hAnsi="Calibri" w:cs="Calibri"/>
          <w:sz w:val="20"/>
          <w:szCs w:val="20"/>
        </w:rPr>
      </w:pPr>
      <w:r w:rsidRPr="005344C5">
        <w:rPr>
          <w:rFonts w:ascii="Calibri" w:eastAsia="Times New Roman" w:hAnsi="Calibri" w:cs="Calibri"/>
          <w:sz w:val="20"/>
          <w:szCs w:val="24"/>
        </w:rPr>
        <w:t>Să prezint hotărârea de aprobare a proiectului</w:t>
      </w:r>
      <w:r w:rsidR="005D61A3" w:rsidRPr="005344C5">
        <w:rPr>
          <w:rFonts w:ascii="Calibri" w:eastAsia="Times New Roman" w:hAnsi="Calibri" w:cs="Calibri"/>
          <w:sz w:val="20"/>
          <w:szCs w:val="24"/>
        </w:rPr>
        <w:t xml:space="preserve"> </w:t>
      </w:r>
      <w:r w:rsidRPr="005344C5">
        <w:rPr>
          <w:rFonts w:ascii="Calibri" w:eastAsia="Times New Roman" w:hAnsi="Calibri" w:cs="Calibri"/>
          <w:sz w:val="20"/>
          <w:szCs w:val="24"/>
        </w:rPr>
        <w:t xml:space="preserve">în care se menționează </w:t>
      </w:r>
      <w:r w:rsidRPr="005344C5">
        <w:rPr>
          <w:rFonts w:ascii="Calibri" w:eastAsia="Times New Roman" w:hAnsi="Calibri" w:cs="Calibri"/>
          <w:sz w:val="20"/>
          <w:szCs w:val="20"/>
        </w:rPr>
        <w:t>sumele ce implică contribuția solicitantului la chelteuieli eligible și neeligible aferente proiectului;</w:t>
      </w:r>
    </w:p>
    <w:p w:rsidR="002A2C27" w:rsidRPr="005344C5" w:rsidRDefault="002A2C27" w:rsidP="002A2C27">
      <w:pPr>
        <w:numPr>
          <w:ilvl w:val="0"/>
          <w:numId w:val="1"/>
        </w:numPr>
        <w:autoSpaceDN w:val="0"/>
        <w:spacing w:before="120" w:after="120" w:line="240" w:lineRule="auto"/>
        <w:jc w:val="both"/>
        <w:rPr>
          <w:rFonts w:ascii="Calibri" w:eastAsia="Times New Roman" w:hAnsi="Calibri" w:cs="Calibri"/>
          <w:sz w:val="20"/>
          <w:szCs w:val="24"/>
        </w:rPr>
      </w:pPr>
      <w:r w:rsidRPr="005344C5">
        <w:rPr>
          <w:rFonts w:ascii="Calibri" w:eastAsia="Times New Roman" w:hAnsi="Calibri" w:cs="Calibri"/>
          <w:sz w:val="20"/>
          <w:szCs w:val="24"/>
        </w:rPr>
        <w:t>Să nu gajez sau ipotechez bunurile achiziţionate din finanţarea nerambursabilă, pe o perioadă de cel puţin 5 ani de la efectuarea plății finale</w:t>
      </w:r>
      <w:r w:rsidR="00065524">
        <w:rPr>
          <w:rFonts w:ascii="Calibri" w:eastAsia="Times New Roman" w:hAnsi="Calibri" w:cs="Calibri"/>
          <w:sz w:val="20"/>
          <w:szCs w:val="24"/>
        </w:rPr>
        <w:t>,</w:t>
      </w:r>
      <w:r w:rsidR="00065524" w:rsidRPr="00065524">
        <w:rPr>
          <w:rFonts w:ascii="Calibri" w:eastAsia="Times New Roman" w:hAnsi="Calibri" w:cs="Calibri"/>
          <w:sz w:val="20"/>
          <w:szCs w:val="24"/>
        </w:rPr>
        <w:t xml:space="preserve"> </w:t>
      </w:r>
      <w:r w:rsidR="00065524">
        <w:rPr>
          <w:rFonts w:ascii="Calibri" w:eastAsia="Times New Roman" w:hAnsi="Calibri" w:cs="Calibri"/>
          <w:sz w:val="20"/>
          <w:szCs w:val="24"/>
        </w:rPr>
        <w:t>în alte conditii decât cele permise de contractul de finantare</w:t>
      </w:r>
      <w:r w:rsidRPr="005344C5">
        <w:rPr>
          <w:rFonts w:ascii="Calibri" w:eastAsia="Times New Roman" w:hAnsi="Calibri" w:cs="Calibri"/>
          <w:sz w:val="20"/>
          <w:szCs w:val="24"/>
        </w:rPr>
        <w:t>;</w:t>
      </w:r>
      <w:bookmarkStart w:id="0" w:name="_GoBack"/>
      <w:bookmarkEnd w:id="0"/>
    </w:p>
    <w:p w:rsidR="002A2C27" w:rsidRPr="005344C5" w:rsidRDefault="002A2C27" w:rsidP="002A2C27">
      <w:pPr>
        <w:numPr>
          <w:ilvl w:val="0"/>
          <w:numId w:val="1"/>
        </w:numPr>
        <w:spacing w:before="120" w:after="120" w:line="240" w:lineRule="auto"/>
        <w:jc w:val="both"/>
        <w:rPr>
          <w:rFonts w:ascii="Calibri" w:eastAsia="Times New Roman" w:hAnsi="Calibri" w:cs="Calibri"/>
          <w:sz w:val="20"/>
          <w:szCs w:val="24"/>
        </w:rPr>
      </w:pPr>
      <w:r w:rsidRPr="005344C5">
        <w:rPr>
          <w:rFonts w:ascii="Calibri" w:eastAsia="Times New Roman" w:hAnsi="Calibri" w:cs="Calibri"/>
          <w:sz w:val="20"/>
          <w:szCs w:val="24"/>
        </w:rPr>
        <w:t>Să respect, pe durata pregătirii proiectului şi a implementării acestuia, prevederile legislaţiei în domeniul egalităţii de şanse, gen şi nediscriminare, protecţiei mediului, eficienţei energetice şi achiziţiilor publice;</w:t>
      </w:r>
    </w:p>
    <w:p w:rsidR="005D61A3" w:rsidRPr="005344C5" w:rsidRDefault="00A33DED" w:rsidP="00707671">
      <w:pPr>
        <w:numPr>
          <w:ilvl w:val="0"/>
          <w:numId w:val="1"/>
        </w:numPr>
        <w:spacing w:before="120" w:after="120" w:line="240" w:lineRule="auto"/>
        <w:jc w:val="both"/>
        <w:rPr>
          <w:rFonts w:ascii="Calibri" w:eastAsia="Times New Roman" w:hAnsi="Calibri" w:cs="Calibri"/>
          <w:sz w:val="20"/>
          <w:szCs w:val="24"/>
        </w:rPr>
      </w:pPr>
      <w:r w:rsidRPr="005344C5">
        <w:rPr>
          <w:rFonts w:ascii="Calibri" w:eastAsia="Times New Roman" w:hAnsi="Calibri" w:cs="Calibri"/>
          <w:sz w:val="20"/>
          <w:szCs w:val="24"/>
        </w:rPr>
        <w:t>Să accept</w:t>
      </w:r>
      <w:r w:rsidR="005D61A3" w:rsidRPr="005344C5">
        <w:rPr>
          <w:rFonts w:ascii="Calibri" w:eastAsia="Times New Roman" w:hAnsi="Calibri" w:cs="Calibri"/>
          <w:sz w:val="20"/>
          <w:szCs w:val="24"/>
        </w:rPr>
        <w:t xml:space="preserve"> și să realizez modificările solicitate de către Comisia Europeană/AMPOR, asupra proiectului/contractului de finanțare în termenul solicitat, în perioada derulării procedurii de aprobare a proiectului major</w:t>
      </w:r>
      <w:r w:rsidR="008F0805">
        <w:rPr>
          <w:rFonts w:ascii="Calibri" w:eastAsia="Times New Roman" w:hAnsi="Calibri" w:cs="Calibri"/>
          <w:sz w:val="20"/>
          <w:szCs w:val="24"/>
        </w:rPr>
        <w:t>,</w:t>
      </w:r>
      <w:r w:rsidR="005D61A3" w:rsidRPr="005344C5">
        <w:rPr>
          <w:rFonts w:ascii="Calibri" w:eastAsia="Times New Roman" w:hAnsi="Calibri" w:cs="Calibri"/>
          <w:sz w:val="20"/>
          <w:szCs w:val="24"/>
        </w:rPr>
        <w:t xml:space="preserve"> în conformitate cu Regulamentul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rsidR="002A2C27" w:rsidRPr="005344C5" w:rsidRDefault="002A2C27" w:rsidP="002A2C27">
      <w:pPr>
        <w:numPr>
          <w:ilvl w:val="0"/>
          <w:numId w:val="1"/>
        </w:numPr>
        <w:spacing w:before="120" w:after="120" w:line="240" w:lineRule="auto"/>
        <w:jc w:val="both"/>
        <w:rPr>
          <w:rFonts w:ascii="Calibri" w:eastAsia="Times New Roman" w:hAnsi="Calibri" w:cs="Calibri"/>
          <w:sz w:val="20"/>
          <w:szCs w:val="24"/>
        </w:rPr>
      </w:pPr>
      <w:r w:rsidRPr="005344C5">
        <w:rPr>
          <w:rFonts w:ascii="Calibri" w:eastAsia="Times New Roman" w:hAnsi="Calibri" w:cs="Calibri"/>
          <w:sz w:val="20"/>
          <w:szCs w:val="24"/>
        </w:rPr>
        <w:t>Să respect, pe perioada de valabilitate a contractului, condiţia de a nu fi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rsidR="002A2C27" w:rsidRPr="005344C5" w:rsidRDefault="002A2C27" w:rsidP="002A2C27">
      <w:pPr>
        <w:numPr>
          <w:ilvl w:val="0"/>
          <w:numId w:val="1"/>
        </w:numPr>
        <w:spacing w:before="120" w:after="120" w:line="240" w:lineRule="auto"/>
        <w:jc w:val="both"/>
        <w:rPr>
          <w:rFonts w:ascii="Calibri" w:eastAsia="Times New Roman" w:hAnsi="Calibri" w:cs="Calibri"/>
          <w:sz w:val="20"/>
          <w:szCs w:val="24"/>
        </w:rPr>
      </w:pPr>
      <w:r w:rsidRPr="005344C5">
        <w:rPr>
          <w:rFonts w:ascii="Calibri" w:eastAsia="Times New Roman" w:hAnsi="Calibri" w:cs="Calibri"/>
          <w:sz w:val="20"/>
          <w:szCs w:val="24"/>
        </w:rPr>
        <w:t>Să notific AMPOR asupra oricărei situații, eveniment ori modificare care afectează sau ar putea afecta respectarea condițiilor de eligibilitate aplicabile menționate în Ghidul solicitantului (general și specific) în termen de cel mult 5 zile lucrătoare de la luarea la cunoștință a situației respective;</w:t>
      </w:r>
    </w:p>
    <w:p w:rsidR="00E36EB4" w:rsidRPr="005344C5" w:rsidRDefault="00E36EB4" w:rsidP="00E36EB4">
      <w:pPr>
        <w:spacing w:before="120" w:after="120" w:line="240" w:lineRule="auto"/>
        <w:ind w:left="720"/>
        <w:jc w:val="both"/>
        <w:rPr>
          <w:rFonts w:ascii="Calibri" w:eastAsia="Times New Roman" w:hAnsi="Calibri" w:cs="Calibri"/>
          <w:sz w:val="20"/>
          <w:szCs w:val="24"/>
        </w:rPr>
      </w:pPr>
    </w:p>
    <w:p w:rsidR="002A2C27" w:rsidRPr="005344C5" w:rsidRDefault="002A2C27" w:rsidP="002A2C27">
      <w:pPr>
        <w:spacing w:before="120" w:after="120" w:line="240" w:lineRule="auto"/>
        <w:rPr>
          <w:rFonts w:ascii="Calibri" w:eastAsia="Times New Roman" w:hAnsi="Calibri" w:cs="Calibri"/>
          <w:b/>
          <w:i/>
          <w:sz w:val="20"/>
          <w:szCs w:val="20"/>
        </w:rPr>
      </w:pPr>
      <w:r w:rsidRPr="005344C5">
        <w:rPr>
          <w:rFonts w:ascii="Calibri" w:eastAsia="Times New Roman" w:hAnsi="Calibri" w:cs="Calibri"/>
          <w:b/>
          <w:i/>
          <w:sz w:val="20"/>
          <w:szCs w:val="20"/>
        </w:rPr>
        <w:t>_____ [numele complet al reprezentantului legal al</w:t>
      </w:r>
      <w:r w:rsidR="008E471A">
        <w:rPr>
          <w:rFonts w:ascii="Calibri" w:eastAsia="Times New Roman" w:hAnsi="Calibri" w:cs="Calibri"/>
          <w:b/>
          <w:i/>
          <w:sz w:val="20"/>
          <w:szCs w:val="20"/>
        </w:rPr>
        <w:t xml:space="preserve"> liderului</w:t>
      </w:r>
      <w:r w:rsidRPr="005344C5">
        <w:rPr>
          <w:rFonts w:ascii="Calibri" w:eastAsia="Times New Roman" w:hAnsi="Calibri" w:cs="Calibri"/>
          <w:b/>
          <w:i/>
          <w:sz w:val="20"/>
          <w:szCs w:val="20"/>
        </w:rPr>
        <w:t>]</w:t>
      </w:r>
    </w:p>
    <w:p w:rsidR="002A2C27" w:rsidRPr="005344C5" w:rsidRDefault="002A2C27" w:rsidP="002A2C27">
      <w:pPr>
        <w:spacing w:before="120" w:after="120" w:line="240" w:lineRule="auto"/>
        <w:rPr>
          <w:rFonts w:ascii="Calibri" w:eastAsia="Times New Roman" w:hAnsi="Calibri" w:cs="Calibri"/>
          <w:b/>
          <w:i/>
          <w:sz w:val="20"/>
          <w:szCs w:val="20"/>
        </w:rPr>
      </w:pPr>
      <w:r w:rsidRPr="005344C5">
        <w:rPr>
          <w:rFonts w:ascii="Calibri" w:eastAsia="Times New Roman" w:hAnsi="Calibri" w:cs="Calibri"/>
          <w:b/>
          <w:i/>
          <w:sz w:val="20"/>
          <w:szCs w:val="20"/>
        </w:rPr>
        <w:t xml:space="preserve">_____ [semnătura reprezentantului legal al </w:t>
      </w:r>
      <w:r w:rsidR="008E471A">
        <w:rPr>
          <w:rFonts w:ascii="Calibri" w:eastAsia="Times New Roman" w:hAnsi="Calibri" w:cs="Calibri"/>
          <w:b/>
          <w:i/>
          <w:sz w:val="20"/>
          <w:szCs w:val="20"/>
        </w:rPr>
        <w:t>liderului</w:t>
      </w:r>
      <w:r w:rsidRPr="005344C5">
        <w:rPr>
          <w:rFonts w:ascii="Calibri" w:eastAsia="Times New Roman" w:hAnsi="Calibri" w:cs="Calibri"/>
          <w:b/>
          <w:i/>
          <w:sz w:val="20"/>
          <w:szCs w:val="20"/>
        </w:rPr>
        <w:t>]</w:t>
      </w:r>
    </w:p>
    <w:p w:rsidR="00E23F62" w:rsidRPr="005344C5" w:rsidRDefault="002A2C27" w:rsidP="006C2050">
      <w:pPr>
        <w:spacing w:before="120" w:after="120" w:line="240" w:lineRule="auto"/>
        <w:rPr>
          <w:rFonts w:ascii="Calibri" w:hAnsi="Calibri" w:cs="Calibri"/>
        </w:rPr>
      </w:pPr>
      <w:r w:rsidRPr="005344C5">
        <w:rPr>
          <w:rFonts w:ascii="Calibri" w:eastAsia="Times New Roman" w:hAnsi="Calibri" w:cs="Calibri"/>
          <w:b/>
          <w:i/>
          <w:sz w:val="20"/>
          <w:szCs w:val="20"/>
        </w:rPr>
        <w:t>_____ [data întocmirii declarației]</w:t>
      </w:r>
    </w:p>
    <w:sectPr w:rsidR="00E23F62" w:rsidRPr="005344C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FC4" w:rsidRDefault="00091FC4" w:rsidP="002A2C27">
      <w:pPr>
        <w:spacing w:after="0" w:line="240" w:lineRule="auto"/>
      </w:pPr>
      <w:r>
        <w:separator/>
      </w:r>
    </w:p>
  </w:endnote>
  <w:endnote w:type="continuationSeparator" w:id="0">
    <w:p w:rsidR="00091FC4" w:rsidRDefault="00091FC4" w:rsidP="002A2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FC4" w:rsidRDefault="00091FC4" w:rsidP="002A2C27">
      <w:pPr>
        <w:spacing w:after="0" w:line="240" w:lineRule="auto"/>
      </w:pPr>
      <w:r>
        <w:separator/>
      </w:r>
    </w:p>
  </w:footnote>
  <w:footnote w:type="continuationSeparator" w:id="0">
    <w:p w:rsidR="00091FC4" w:rsidRDefault="00091FC4" w:rsidP="002A2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27" w:rsidRPr="002A2C27" w:rsidRDefault="002A2C27" w:rsidP="002A2C27">
    <w:pPr>
      <w:tabs>
        <w:tab w:val="center" w:pos="4536"/>
        <w:tab w:val="right" w:pos="9072"/>
      </w:tabs>
      <w:spacing w:after="0"/>
      <w:jc w:val="both"/>
      <w:rPr>
        <w:rFonts w:ascii="Calibri" w:eastAsia="Calibri" w:hAnsi="Calibri"/>
        <w:color w:val="0033CC"/>
        <w:sz w:val="20"/>
        <w:szCs w:val="20"/>
        <w:lang w:val="en-US"/>
      </w:rPr>
    </w:pPr>
    <w:r w:rsidRPr="002A2C27">
      <w:rPr>
        <w:rFonts w:ascii="Calibri" w:eastAsia="Calibri" w:hAnsi="Calibri"/>
        <w:b/>
        <w:color w:val="0033CC"/>
        <w:sz w:val="20"/>
        <w:szCs w:val="20"/>
      </w:rPr>
      <w:t>PI 11.1 – Cadastru</w:t>
    </w:r>
    <w:r w:rsidRPr="002A2C27">
      <w:rPr>
        <w:rFonts w:ascii="Calibri" w:eastAsia="Calibri" w:hAnsi="Calibri"/>
        <w:color w:val="0033CC"/>
        <w:sz w:val="20"/>
        <w:szCs w:val="20"/>
        <w:lang w:val="en-US"/>
      </w:rPr>
      <w:t xml:space="preserve"> </w:t>
    </w:r>
  </w:p>
  <w:p w:rsidR="002A2C27" w:rsidRPr="002A2C27" w:rsidRDefault="002A2C27" w:rsidP="002A2C27">
    <w:pPr>
      <w:tabs>
        <w:tab w:val="center" w:pos="4536"/>
        <w:tab w:val="right" w:pos="9072"/>
      </w:tabs>
      <w:spacing w:after="0"/>
      <w:jc w:val="both"/>
      <w:rPr>
        <w:rFonts w:ascii="Calibri" w:eastAsia="Calibri" w:hAnsi="Calibri"/>
        <w:b/>
        <w:color w:val="0033CC"/>
        <w:sz w:val="20"/>
        <w:szCs w:val="20"/>
      </w:rPr>
    </w:pPr>
    <w:r w:rsidRPr="002A2C27">
      <w:rPr>
        <w:rFonts w:ascii="Calibri" w:eastAsia="Calibri" w:hAnsi="Calibri"/>
        <w:b/>
        <w:color w:val="0033CC"/>
        <w:sz w:val="20"/>
        <w:szCs w:val="20"/>
      </w:rPr>
      <w:t>Ghidul solicitantului - condiții specifice de accesare a fondurilor</w:t>
    </w:r>
  </w:p>
  <w:p w:rsidR="002A2C27" w:rsidRPr="002A2C27" w:rsidRDefault="002A2C27" w:rsidP="002A2C27">
    <w:pPr>
      <w:tabs>
        <w:tab w:val="center" w:pos="4536"/>
        <w:tab w:val="right" w:pos="9072"/>
      </w:tabs>
      <w:spacing w:after="0"/>
      <w:jc w:val="both"/>
      <w:rPr>
        <w:rFonts w:ascii="Calibri" w:eastAsia="Calibri" w:hAnsi="Calibri"/>
        <w:b/>
        <w:color w:val="0033CC"/>
        <w:sz w:val="20"/>
        <w:szCs w:val="20"/>
      </w:rPr>
    </w:pPr>
    <w:r w:rsidRPr="002A2C27">
      <w:rPr>
        <w:rFonts w:ascii="Calibri" w:eastAsia="Calibri" w:hAnsi="Calibri"/>
        <w:b/>
        <w:color w:val="0033CC"/>
        <w:sz w:val="20"/>
        <w:szCs w:val="20"/>
      </w:rPr>
      <w:t>Anexa  1.2 – Declarație de angajament</w:t>
    </w:r>
  </w:p>
  <w:p w:rsidR="002A2C27" w:rsidRDefault="002A2C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03F27"/>
    <w:multiLevelType w:val="hybridMultilevel"/>
    <w:tmpl w:val="F7BA22AE"/>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5E7A3780"/>
    <w:multiLevelType w:val="hybridMultilevel"/>
    <w:tmpl w:val="F16EA79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D7"/>
    <w:rsid w:val="00034EFD"/>
    <w:rsid w:val="00065524"/>
    <w:rsid w:val="00091FC4"/>
    <w:rsid w:val="0009488B"/>
    <w:rsid w:val="000E7FA7"/>
    <w:rsid w:val="00116D04"/>
    <w:rsid w:val="00153D16"/>
    <w:rsid w:val="00196DF5"/>
    <w:rsid w:val="00202B55"/>
    <w:rsid w:val="002340B9"/>
    <w:rsid w:val="002A2C27"/>
    <w:rsid w:val="00325683"/>
    <w:rsid w:val="00330B2B"/>
    <w:rsid w:val="00376809"/>
    <w:rsid w:val="003D0887"/>
    <w:rsid w:val="003D31A9"/>
    <w:rsid w:val="004527BE"/>
    <w:rsid w:val="004D342D"/>
    <w:rsid w:val="00531F08"/>
    <w:rsid w:val="005344C5"/>
    <w:rsid w:val="005C3B60"/>
    <w:rsid w:val="005D61A3"/>
    <w:rsid w:val="005E1FD9"/>
    <w:rsid w:val="00622C53"/>
    <w:rsid w:val="00624109"/>
    <w:rsid w:val="006336A0"/>
    <w:rsid w:val="006C2050"/>
    <w:rsid w:val="00703CDA"/>
    <w:rsid w:val="00707671"/>
    <w:rsid w:val="00737248"/>
    <w:rsid w:val="007711B3"/>
    <w:rsid w:val="00777A7D"/>
    <w:rsid w:val="007D1BF6"/>
    <w:rsid w:val="00821C16"/>
    <w:rsid w:val="008C5CBE"/>
    <w:rsid w:val="008E471A"/>
    <w:rsid w:val="008F0805"/>
    <w:rsid w:val="00A33DED"/>
    <w:rsid w:val="00A55F0E"/>
    <w:rsid w:val="00AA4CF6"/>
    <w:rsid w:val="00AB6E1C"/>
    <w:rsid w:val="00AC02E6"/>
    <w:rsid w:val="00AC1E27"/>
    <w:rsid w:val="00B14B36"/>
    <w:rsid w:val="00BB076F"/>
    <w:rsid w:val="00CB08EE"/>
    <w:rsid w:val="00D723D7"/>
    <w:rsid w:val="00D9225C"/>
    <w:rsid w:val="00D95219"/>
    <w:rsid w:val="00E36EB4"/>
    <w:rsid w:val="00ED3803"/>
    <w:rsid w:val="00F43B17"/>
    <w:rsid w:val="00F43F19"/>
    <w:rsid w:val="00FD1621"/>
    <w:rsid w:val="00FF09E2"/>
    <w:rsid w:val="00FF6B9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C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A2C27"/>
  </w:style>
  <w:style w:type="paragraph" w:styleId="Footer">
    <w:name w:val="footer"/>
    <w:basedOn w:val="Normal"/>
    <w:link w:val="FooterChar"/>
    <w:uiPriority w:val="99"/>
    <w:unhideWhenUsed/>
    <w:rsid w:val="002A2C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A2C27"/>
  </w:style>
  <w:style w:type="paragraph" w:styleId="BalloonText">
    <w:name w:val="Balloon Text"/>
    <w:basedOn w:val="Normal"/>
    <w:link w:val="BalloonTextChar"/>
    <w:uiPriority w:val="99"/>
    <w:semiHidden/>
    <w:unhideWhenUsed/>
    <w:rsid w:val="005D61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1A3"/>
    <w:rPr>
      <w:rFonts w:ascii="Tahoma" w:hAnsi="Tahoma" w:cs="Tahoma"/>
      <w:sz w:val="16"/>
      <w:szCs w:val="16"/>
    </w:rPr>
  </w:style>
  <w:style w:type="character" w:styleId="CommentReference">
    <w:name w:val="annotation reference"/>
    <w:basedOn w:val="DefaultParagraphFont"/>
    <w:uiPriority w:val="99"/>
    <w:semiHidden/>
    <w:unhideWhenUsed/>
    <w:rsid w:val="00065524"/>
    <w:rPr>
      <w:sz w:val="16"/>
      <w:szCs w:val="16"/>
    </w:rPr>
  </w:style>
  <w:style w:type="paragraph" w:styleId="CommentText">
    <w:name w:val="annotation text"/>
    <w:basedOn w:val="Normal"/>
    <w:link w:val="CommentTextChar"/>
    <w:uiPriority w:val="99"/>
    <w:semiHidden/>
    <w:unhideWhenUsed/>
    <w:rsid w:val="00065524"/>
    <w:pPr>
      <w:spacing w:line="240" w:lineRule="auto"/>
    </w:pPr>
    <w:rPr>
      <w:sz w:val="20"/>
      <w:szCs w:val="20"/>
    </w:rPr>
  </w:style>
  <w:style w:type="character" w:customStyle="1" w:styleId="CommentTextChar">
    <w:name w:val="Comment Text Char"/>
    <w:basedOn w:val="DefaultParagraphFont"/>
    <w:link w:val="CommentText"/>
    <w:uiPriority w:val="99"/>
    <w:semiHidden/>
    <w:rsid w:val="00065524"/>
    <w:rPr>
      <w:sz w:val="20"/>
      <w:szCs w:val="20"/>
    </w:rPr>
  </w:style>
  <w:style w:type="paragraph" w:styleId="CommentSubject">
    <w:name w:val="annotation subject"/>
    <w:basedOn w:val="CommentText"/>
    <w:next w:val="CommentText"/>
    <w:link w:val="CommentSubjectChar"/>
    <w:uiPriority w:val="99"/>
    <w:semiHidden/>
    <w:unhideWhenUsed/>
    <w:rsid w:val="00065524"/>
    <w:rPr>
      <w:b/>
      <w:bCs/>
    </w:rPr>
  </w:style>
  <w:style w:type="character" w:customStyle="1" w:styleId="CommentSubjectChar">
    <w:name w:val="Comment Subject Char"/>
    <w:basedOn w:val="CommentTextChar"/>
    <w:link w:val="CommentSubject"/>
    <w:uiPriority w:val="99"/>
    <w:semiHidden/>
    <w:rsid w:val="0006552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C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A2C27"/>
  </w:style>
  <w:style w:type="paragraph" w:styleId="Footer">
    <w:name w:val="footer"/>
    <w:basedOn w:val="Normal"/>
    <w:link w:val="FooterChar"/>
    <w:uiPriority w:val="99"/>
    <w:unhideWhenUsed/>
    <w:rsid w:val="002A2C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A2C27"/>
  </w:style>
  <w:style w:type="paragraph" w:styleId="BalloonText">
    <w:name w:val="Balloon Text"/>
    <w:basedOn w:val="Normal"/>
    <w:link w:val="BalloonTextChar"/>
    <w:uiPriority w:val="99"/>
    <w:semiHidden/>
    <w:unhideWhenUsed/>
    <w:rsid w:val="005D61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1A3"/>
    <w:rPr>
      <w:rFonts w:ascii="Tahoma" w:hAnsi="Tahoma" w:cs="Tahoma"/>
      <w:sz w:val="16"/>
      <w:szCs w:val="16"/>
    </w:rPr>
  </w:style>
  <w:style w:type="character" w:styleId="CommentReference">
    <w:name w:val="annotation reference"/>
    <w:basedOn w:val="DefaultParagraphFont"/>
    <w:uiPriority w:val="99"/>
    <w:semiHidden/>
    <w:unhideWhenUsed/>
    <w:rsid w:val="00065524"/>
    <w:rPr>
      <w:sz w:val="16"/>
      <w:szCs w:val="16"/>
    </w:rPr>
  </w:style>
  <w:style w:type="paragraph" w:styleId="CommentText">
    <w:name w:val="annotation text"/>
    <w:basedOn w:val="Normal"/>
    <w:link w:val="CommentTextChar"/>
    <w:uiPriority w:val="99"/>
    <w:semiHidden/>
    <w:unhideWhenUsed/>
    <w:rsid w:val="00065524"/>
    <w:pPr>
      <w:spacing w:line="240" w:lineRule="auto"/>
    </w:pPr>
    <w:rPr>
      <w:sz w:val="20"/>
      <w:szCs w:val="20"/>
    </w:rPr>
  </w:style>
  <w:style w:type="character" w:customStyle="1" w:styleId="CommentTextChar">
    <w:name w:val="Comment Text Char"/>
    <w:basedOn w:val="DefaultParagraphFont"/>
    <w:link w:val="CommentText"/>
    <w:uiPriority w:val="99"/>
    <w:semiHidden/>
    <w:rsid w:val="00065524"/>
    <w:rPr>
      <w:sz w:val="20"/>
      <w:szCs w:val="20"/>
    </w:rPr>
  </w:style>
  <w:style w:type="paragraph" w:styleId="CommentSubject">
    <w:name w:val="annotation subject"/>
    <w:basedOn w:val="CommentText"/>
    <w:next w:val="CommentText"/>
    <w:link w:val="CommentSubjectChar"/>
    <w:uiPriority w:val="99"/>
    <w:semiHidden/>
    <w:unhideWhenUsed/>
    <w:rsid w:val="00065524"/>
    <w:rPr>
      <w:b/>
      <w:bCs/>
    </w:rPr>
  </w:style>
  <w:style w:type="character" w:customStyle="1" w:styleId="CommentSubjectChar">
    <w:name w:val="Comment Subject Char"/>
    <w:basedOn w:val="CommentTextChar"/>
    <w:link w:val="CommentSubject"/>
    <w:uiPriority w:val="99"/>
    <w:semiHidden/>
    <w:rsid w:val="000655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2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496</Words>
  <Characters>2880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 Tudor</dc:creator>
  <cp:lastModifiedBy>Catalin Tudor</cp:lastModifiedBy>
  <cp:revision>5</cp:revision>
  <cp:lastPrinted>2017-10-16T12:29:00Z</cp:lastPrinted>
  <dcterms:created xsi:type="dcterms:W3CDTF">2017-11-24T11:06:00Z</dcterms:created>
  <dcterms:modified xsi:type="dcterms:W3CDTF">2017-11-28T11:26:00Z</dcterms:modified>
</cp:coreProperties>
</file>