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1815" w:rsidRPr="00D36A3D" w:rsidRDefault="009A1815" w:rsidP="00B7188E">
      <w:pPr>
        <w:pStyle w:val="Heading4"/>
        <w:spacing w:before="0" w:after="0"/>
        <w:jc w:val="center"/>
        <w:rPr>
          <w:rFonts w:asciiTheme="minorHAnsi" w:hAnsiTheme="minorHAnsi"/>
          <w:color w:val="0070C0"/>
          <w:szCs w:val="20"/>
        </w:rPr>
      </w:pPr>
      <w:r w:rsidRPr="00D36A3D">
        <w:rPr>
          <w:rFonts w:asciiTheme="minorHAnsi" w:hAnsiTheme="minorHAnsi"/>
          <w:color w:val="0070C0"/>
          <w:szCs w:val="20"/>
        </w:rPr>
        <w:t xml:space="preserve">Model D - </w:t>
      </w:r>
      <w:proofErr w:type="spellStart"/>
      <w:r w:rsidRPr="00D36A3D">
        <w:rPr>
          <w:rFonts w:asciiTheme="minorHAnsi" w:hAnsiTheme="minorHAnsi"/>
          <w:color w:val="0070C0"/>
          <w:szCs w:val="20"/>
        </w:rPr>
        <w:t>Declaraţie</w:t>
      </w:r>
      <w:proofErr w:type="spellEnd"/>
      <w:r w:rsidRPr="00D36A3D">
        <w:rPr>
          <w:rFonts w:asciiTheme="minorHAnsi" w:hAnsiTheme="minorHAnsi"/>
          <w:color w:val="0070C0"/>
          <w:szCs w:val="20"/>
        </w:rPr>
        <w:t xml:space="preserve"> de angajament</w:t>
      </w:r>
    </w:p>
    <w:p w:rsidR="009A1815" w:rsidRPr="00D36A3D" w:rsidRDefault="009A1815" w:rsidP="00B7188E">
      <w:pPr>
        <w:spacing w:before="0" w:after="0"/>
        <w:jc w:val="center"/>
        <w:rPr>
          <w:rFonts w:asciiTheme="minorHAnsi" w:hAnsiTheme="minorHAnsi"/>
          <w:b/>
          <w:bCs/>
          <w:color w:val="0070C0"/>
          <w:szCs w:val="20"/>
        </w:rPr>
      </w:pPr>
      <w:r w:rsidRPr="00D36A3D">
        <w:rPr>
          <w:rFonts w:asciiTheme="minorHAnsi" w:hAnsiTheme="minorHAnsi"/>
          <w:b/>
          <w:bCs/>
          <w:color w:val="0070C0"/>
          <w:szCs w:val="20"/>
        </w:rPr>
        <w:t>Pentru solicitant individual/lider de parteneriat/membrii ai parteneriatului.</w:t>
      </w:r>
    </w:p>
    <w:p w:rsidR="009A1815" w:rsidRPr="00D36A3D" w:rsidRDefault="009A1815" w:rsidP="00B7188E">
      <w:pPr>
        <w:spacing w:before="0" w:after="0"/>
        <w:jc w:val="center"/>
        <w:rPr>
          <w:rFonts w:asciiTheme="minorHAnsi" w:hAnsiTheme="minorHAnsi"/>
          <w:b/>
          <w:bCs/>
          <w:color w:val="0070C0"/>
          <w:szCs w:val="20"/>
        </w:rPr>
      </w:pPr>
      <w:r w:rsidRPr="00D36A3D">
        <w:rPr>
          <w:rFonts w:asciiTheme="minorHAnsi" w:hAnsiTheme="minorHAnsi"/>
          <w:b/>
          <w:bCs/>
          <w:color w:val="0070C0"/>
          <w:szCs w:val="20"/>
        </w:rPr>
        <w:t>(depunerea cererii de finanțare)</w:t>
      </w:r>
    </w:p>
    <w:p w:rsidR="009A1815" w:rsidRPr="00D36A3D" w:rsidRDefault="009A1815" w:rsidP="00B7188E">
      <w:pPr>
        <w:spacing w:before="0" w:after="0"/>
        <w:jc w:val="both"/>
        <w:rPr>
          <w:rFonts w:asciiTheme="minorHAnsi" w:hAnsiTheme="minorHAnsi"/>
          <w:szCs w:val="20"/>
        </w:rPr>
      </w:pPr>
    </w:p>
    <w:p w:rsidR="009A1815" w:rsidRPr="00D36A3D" w:rsidRDefault="009A1815" w:rsidP="00B7188E">
      <w:pPr>
        <w:spacing w:before="0" w:after="0"/>
        <w:jc w:val="both"/>
        <w:rPr>
          <w:rFonts w:asciiTheme="minorHAnsi" w:hAnsiTheme="minorHAnsi"/>
          <w:i/>
          <w:szCs w:val="20"/>
        </w:rPr>
      </w:pPr>
      <w:r w:rsidRPr="00D36A3D">
        <w:rPr>
          <w:rFonts w:asciiTheme="minorHAnsi" w:hAnsiTheme="minorHAnsi"/>
          <w:i/>
          <w:szCs w:val="20"/>
        </w:rPr>
        <w:t>(Această declarație se completează de către reprezentantul legal al solicitantului/liderului de parteneriat/fiecare membru al parteneriatului.  După completare, declarația se semnează olograf/cu semnătură electronică extinsă, vizibilă, certificată în conformitate cu prevederile legale în vigoare, numai de către reprezentantul legal al solicitantului/membrilor parteneriatului. Documentele astfel semnate vor fi încarcate în MYSMIS sub semnătura electronică extinsă, certificată în conformitate cu prevederile legale în vigoare, a reprezentantului legal al solicitantului/liderului de parteneriat pentru conformitate.)</w:t>
      </w:r>
    </w:p>
    <w:p w:rsidR="009A1815" w:rsidRPr="00D36A3D" w:rsidRDefault="009A1815" w:rsidP="00B7188E">
      <w:pPr>
        <w:spacing w:before="0" w:after="0"/>
        <w:jc w:val="both"/>
        <w:rPr>
          <w:rFonts w:asciiTheme="minorHAnsi" w:hAnsiTheme="minorHAnsi"/>
          <w:b/>
          <w:i/>
          <w:iCs/>
          <w:color w:val="0070C0"/>
          <w:szCs w:val="20"/>
          <w:lang w:eastAsia="sk-SK"/>
        </w:rPr>
      </w:pPr>
      <w:r w:rsidRPr="00D36A3D">
        <w:rPr>
          <w:rFonts w:asciiTheme="minorHAnsi" w:hAnsiTheme="minorHAnsi"/>
          <w:szCs w:val="20"/>
        </w:rPr>
        <w:t xml:space="preserve">Subsemnatul/subsemnata, </w:t>
      </w:r>
      <w:r w:rsidRPr="00D36A3D">
        <w:rPr>
          <w:rFonts w:asciiTheme="minorHAnsi" w:hAnsiTheme="minorHAnsi"/>
          <w:b/>
          <w:color w:val="0070C0"/>
          <w:szCs w:val="20"/>
        </w:rPr>
        <w:t>(</w:t>
      </w:r>
      <w:r w:rsidRPr="00D36A3D">
        <w:rPr>
          <w:rFonts w:asciiTheme="minorHAnsi" w:hAnsiTheme="minorHAnsi"/>
          <w:b/>
          <w:i/>
          <w:color w:val="0070C0"/>
          <w:szCs w:val="20"/>
        </w:rPr>
        <w:t xml:space="preserve">Numele complet al reprezentantului legal al solicitantului/liderului de </w:t>
      </w:r>
      <w:proofErr w:type="spellStart"/>
      <w:r w:rsidRPr="00D36A3D">
        <w:rPr>
          <w:rFonts w:asciiTheme="minorHAnsi" w:hAnsiTheme="minorHAnsi"/>
          <w:b/>
          <w:i/>
          <w:color w:val="0070C0"/>
          <w:szCs w:val="20"/>
        </w:rPr>
        <w:t>partenriat</w:t>
      </w:r>
      <w:proofErr w:type="spellEnd"/>
      <w:r w:rsidR="00904EAB" w:rsidRPr="00D36A3D">
        <w:rPr>
          <w:rFonts w:asciiTheme="minorHAnsi" w:hAnsiTheme="minorHAnsi"/>
          <w:b/>
          <w:i/>
          <w:color w:val="0070C0"/>
          <w:szCs w:val="20"/>
        </w:rPr>
        <w:t>/membrii parteneriatului</w:t>
      </w:r>
      <w:r w:rsidRPr="00D36A3D">
        <w:rPr>
          <w:rFonts w:asciiTheme="minorHAnsi" w:hAnsiTheme="minorHAnsi"/>
          <w:b/>
          <w:color w:val="0070C0"/>
          <w:szCs w:val="20"/>
        </w:rPr>
        <w:t>)</w:t>
      </w:r>
      <w:r w:rsidRPr="00D36A3D">
        <w:rPr>
          <w:rFonts w:asciiTheme="minorHAnsi" w:hAnsiTheme="minorHAnsi"/>
          <w:szCs w:val="20"/>
        </w:rPr>
        <w:t xml:space="preserve">, CNP </w:t>
      </w:r>
      <w:r w:rsidRPr="00D36A3D">
        <w:rPr>
          <w:rFonts w:asciiTheme="minorHAnsi" w:hAnsiTheme="minorHAnsi"/>
          <w:b/>
          <w:i/>
          <w:color w:val="0070C0"/>
          <w:szCs w:val="20"/>
        </w:rPr>
        <w:t>(</w:t>
      </w:r>
      <w:proofErr w:type="spellStart"/>
      <w:r w:rsidRPr="00D36A3D">
        <w:rPr>
          <w:rFonts w:asciiTheme="minorHAnsi" w:hAnsiTheme="minorHAnsi"/>
          <w:b/>
          <w:i/>
          <w:color w:val="0070C0"/>
          <w:szCs w:val="20"/>
        </w:rPr>
        <w:t>completati</w:t>
      </w:r>
      <w:proofErr w:type="spellEnd"/>
      <w:r w:rsidRPr="00D36A3D">
        <w:rPr>
          <w:rFonts w:asciiTheme="minorHAnsi" w:hAnsiTheme="minorHAnsi"/>
          <w:b/>
          <w:i/>
          <w:color w:val="0070C0"/>
          <w:szCs w:val="20"/>
        </w:rPr>
        <w:t xml:space="preserve"> codul numeric personal)</w:t>
      </w:r>
      <w:r w:rsidRPr="00D36A3D">
        <w:rPr>
          <w:rFonts w:asciiTheme="minorHAnsi" w:hAnsiTheme="minorHAnsi"/>
          <w:szCs w:val="20"/>
        </w:rPr>
        <w:t xml:space="preserve">, posesor/posesoare al/a C.I. seria </w:t>
      </w:r>
      <w:r w:rsidRPr="00D36A3D">
        <w:rPr>
          <w:rFonts w:asciiTheme="minorHAnsi" w:hAnsiTheme="minorHAnsi"/>
          <w:b/>
          <w:i/>
          <w:color w:val="0070C0"/>
          <w:szCs w:val="20"/>
        </w:rPr>
        <w:t>(completati cu seria actului de identitate)</w:t>
      </w:r>
      <w:r w:rsidRPr="00D36A3D">
        <w:rPr>
          <w:rFonts w:asciiTheme="minorHAnsi" w:hAnsiTheme="minorHAnsi"/>
          <w:i/>
          <w:szCs w:val="20"/>
        </w:rPr>
        <w:t xml:space="preserve">, </w:t>
      </w:r>
      <w:r w:rsidRPr="00D36A3D">
        <w:rPr>
          <w:rFonts w:asciiTheme="minorHAnsi" w:hAnsiTheme="minorHAnsi"/>
          <w:szCs w:val="20"/>
        </w:rPr>
        <w:t xml:space="preserve">nr. </w:t>
      </w:r>
      <w:r w:rsidRPr="00D36A3D">
        <w:rPr>
          <w:rFonts w:asciiTheme="minorHAnsi" w:hAnsiTheme="minorHAnsi"/>
          <w:b/>
          <w:i/>
          <w:color w:val="0070C0"/>
          <w:szCs w:val="20"/>
        </w:rPr>
        <w:t>(completati cu numarul actului de identitate)</w:t>
      </w:r>
      <w:r w:rsidRPr="00D36A3D">
        <w:rPr>
          <w:rFonts w:asciiTheme="minorHAnsi" w:hAnsiTheme="minorHAnsi"/>
          <w:szCs w:val="20"/>
        </w:rPr>
        <w:t xml:space="preserve">, eliberate de </w:t>
      </w:r>
      <w:r w:rsidRPr="00D36A3D">
        <w:rPr>
          <w:rFonts w:asciiTheme="minorHAnsi" w:hAnsiTheme="minorHAnsi"/>
          <w:b/>
          <w:i/>
          <w:color w:val="0070C0"/>
          <w:szCs w:val="20"/>
        </w:rPr>
        <w:t>(completati cu entitatea care a eliberat documentul)</w:t>
      </w:r>
      <w:r w:rsidRPr="00D36A3D">
        <w:rPr>
          <w:rFonts w:asciiTheme="minorHAnsi" w:hAnsiTheme="minorHAnsi"/>
          <w:szCs w:val="20"/>
        </w:rPr>
        <w:t xml:space="preserve">, în calitate de reprezentant legal al </w:t>
      </w:r>
      <w:r w:rsidRPr="00D36A3D">
        <w:rPr>
          <w:rFonts w:asciiTheme="minorHAnsi" w:hAnsiTheme="minorHAnsi"/>
          <w:b/>
          <w:color w:val="0070C0"/>
          <w:szCs w:val="20"/>
        </w:rPr>
        <w:t>(</w:t>
      </w:r>
      <w:r w:rsidRPr="00D36A3D">
        <w:rPr>
          <w:rFonts w:asciiTheme="minorHAnsi" w:hAnsiTheme="minorHAnsi"/>
          <w:b/>
          <w:i/>
          <w:iCs/>
          <w:color w:val="0070C0"/>
          <w:szCs w:val="20"/>
          <w:lang w:eastAsia="sk-SK"/>
        </w:rPr>
        <w:t>completaţi cu denumirea organizaţiei solicitante/liderului de parteneriat</w:t>
      </w:r>
      <w:r w:rsidRPr="00D36A3D">
        <w:rPr>
          <w:rFonts w:asciiTheme="minorHAnsi" w:hAnsiTheme="minorHAnsi"/>
          <w:b/>
          <w:color w:val="0070C0"/>
          <w:szCs w:val="20"/>
        </w:rPr>
        <w:t>)</w:t>
      </w:r>
      <w:r w:rsidRPr="00D36A3D">
        <w:rPr>
          <w:rFonts w:asciiTheme="minorHAnsi" w:hAnsiTheme="minorHAnsi"/>
          <w:szCs w:val="20"/>
        </w:rPr>
        <w:t xml:space="preserve">, solicitant de finanţare pentru cererea de finanțare cu titlul </w:t>
      </w:r>
      <w:r w:rsidRPr="00D36A3D">
        <w:rPr>
          <w:rFonts w:asciiTheme="minorHAnsi" w:hAnsiTheme="minorHAnsi"/>
          <w:b/>
          <w:i/>
          <w:color w:val="0070C0"/>
          <w:szCs w:val="20"/>
        </w:rPr>
        <w:t>(completați cu titlul complet al cererii de finantare)</w:t>
      </w:r>
      <w:r w:rsidRPr="00D36A3D">
        <w:rPr>
          <w:rFonts w:asciiTheme="minorHAnsi" w:hAnsiTheme="minorHAnsi"/>
          <w:szCs w:val="20"/>
        </w:rPr>
        <w:t xml:space="preserve"> din care această declaraţie face parte integrantă, cerere depusă în cadrul apelului cu nr. </w:t>
      </w:r>
      <w:r w:rsidRPr="00D36A3D">
        <w:rPr>
          <w:rFonts w:asciiTheme="minorHAnsi" w:hAnsiTheme="minorHAnsi"/>
          <w:b/>
          <w:i/>
          <w:color w:val="0070C0"/>
          <w:szCs w:val="20"/>
        </w:rPr>
        <w:t>(completati cu nr. apelului de proiecte),</w:t>
      </w:r>
      <w:r w:rsidRPr="00D36A3D">
        <w:rPr>
          <w:rFonts w:asciiTheme="minorHAnsi" w:hAnsiTheme="minorHAnsi"/>
          <w:szCs w:val="20"/>
        </w:rPr>
        <w:t xml:space="preserve">  mă angajez ca </w:t>
      </w:r>
      <w:r w:rsidRPr="00D36A3D">
        <w:rPr>
          <w:rFonts w:asciiTheme="minorHAnsi" w:hAnsiTheme="minorHAnsi"/>
          <w:b/>
          <w:i/>
          <w:color w:val="0070C0"/>
          <w:szCs w:val="20"/>
        </w:rPr>
        <w:t>(</w:t>
      </w:r>
      <w:r w:rsidRPr="00D36A3D">
        <w:rPr>
          <w:rFonts w:asciiTheme="minorHAnsi" w:hAnsiTheme="minorHAnsi"/>
          <w:b/>
          <w:i/>
          <w:iCs/>
          <w:color w:val="0070C0"/>
          <w:szCs w:val="20"/>
          <w:lang w:eastAsia="sk-SK"/>
        </w:rPr>
        <w:t>completaţi cu denumirea organizaţiei solicitante/denumirea solicitantului lider de parteneriat)</w:t>
      </w:r>
    </w:p>
    <w:p w:rsidR="00921B93" w:rsidRPr="00D36A3D" w:rsidRDefault="00921B93" w:rsidP="00B7188E">
      <w:pPr>
        <w:spacing w:before="0" w:after="0"/>
        <w:jc w:val="both"/>
        <w:rPr>
          <w:rFonts w:asciiTheme="minorHAnsi" w:hAnsiTheme="minorHAnsi"/>
          <w:snapToGrid w:val="0"/>
          <w:szCs w:val="20"/>
        </w:rPr>
      </w:pPr>
    </w:p>
    <w:p w:rsidR="009A1815" w:rsidRPr="00D36A3D" w:rsidRDefault="005D447B" w:rsidP="00B7188E">
      <w:pPr>
        <w:pStyle w:val="ListParagraph"/>
        <w:numPr>
          <w:ilvl w:val="0"/>
          <w:numId w:val="26"/>
        </w:numPr>
        <w:spacing w:after="0"/>
        <w:contextualSpacing/>
        <w:rPr>
          <w:rFonts w:asciiTheme="minorHAnsi" w:hAnsiTheme="minorHAnsi"/>
          <w:sz w:val="20"/>
        </w:rPr>
      </w:pPr>
      <w:r w:rsidRPr="00D36A3D">
        <w:rPr>
          <w:rFonts w:asciiTheme="minorHAnsi" w:hAnsiTheme="minorHAnsi"/>
          <w:sz w:val="20"/>
        </w:rPr>
        <w:t xml:space="preserve">Să asigure </w:t>
      </w:r>
      <w:r w:rsidR="002A55DB" w:rsidRPr="00D36A3D">
        <w:rPr>
          <w:rFonts w:asciiTheme="minorHAnsi" w:hAnsiTheme="minorHAnsi"/>
          <w:sz w:val="20"/>
        </w:rPr>
        <w:t xml:space="preserve">contribuţia proprie de </w:t>
      </w:r>
      <w:r w:rsidR="002A55DB" w:rsidRPr="00D36A3D">
        <w:rPr>
          <w:rFonts w:asciiTheme="minorHAnsi" w:hAnsiTheme="minorHAnsi"/>
          <w:b/>
          <w:i/>
          <w:iCs/>
          <w:color w:val="0070C0"/>
          <w:sz w:val="20"/>
          <w:lang w:eastAsia="sk-SK"/>
        </w:rPr>
        <w:t>(completați cu procentul contribuției la cheltuielile finanțabile prin ajutor de stat regional)</w:t>
      </w:r>
      <w:r w:rsidR="002A55DB" w:rsidRPr="00D36A3D">
        <w:rPr>
          <w:rFonts w:asciiTheme="minorHAnsi" w:hAnsiTheme="minorHAnsi"/>
          <w:sz w:val="20"/>
        </w:rPr>
        <w:t xml:space="preserve"> % din valoarea eligibilă a cheltuielilor finanțabile prin ajutor de stat regional, dacă este cazul și </w:t>
      </w:r>
      <w:r w:rsidR="002A55DB" w:rsidRPr="00D36A3D">
        <w:rPr>
          <w:rFonts w:asciiTheme="minorHAnsi" w:hAnsiTheme="minorHAnsi"/>
          <w:b/>
          <w:i/>
          <w:iCs/>
          <w:color w:val="0070C0"/>
          <w:sz w:val="20"/>
          <w:lang w:eastAsia="sk-SK"/>
        </w:rPr>
        <w:t>(completați cu procentul contribuției la cheltuielile finanțabile prin ajutor de stat CDI)</w:t>
      </w:r>
      <w:r w:rsidR="002A55DB" w:rsidRPr="00D36A3D">
        <w:rPr>
          <w:rFonts w:asciiTheme="minorHAnsi" w:hAnsiTheme="minorHAnsi"/>
          <w:sz w:val="20"/>
        </w:rPr>
        <w:t xml:space="preserve"> % din valoarea eligibilă a cheltuielilor finanțabile prin ajutor de stat CDI, respectiv de (</w:t>
      </w:r>
      <w:r w:rsidR="002A55DB" w:rsidRPr="00D36A3D">
        <w:rPr>
          <w:rFonts w:asciiTheme="minorHAnsi" w:hAnsiTheme="minorHAnsi"/>
          <w:b/>
          <w:i/>
          <w:iCs/>
          <w:color w:val="0070C0"/>
          <w:sz w:val="20"/>
          <w:lang w:eastAsia="sk-SK"/>
        </w:rPr>
        <w:t>completați cu procentul contribuției la cheltuielile finanțabile prin ajutor de minimis )</w:t>
      </w:r>
      <w:r w:rsidR="002A55DB" w:rsidRPr="00D36A3D">
        <w:rPr>
          <w:rFonts w:asciiTheme="minorHAnsi" w:hAnsiTheme="minorHAnsi"/>
          <w:sz w:val="20"/>
        </w:rPr>
        <w:t>% din valoarea eligibilă a cheltuielilor finanțabile prin ajutor de minimis, acolo unde este cazul.</w:t>
      </w:r>
    </w:p>
    <w:p w:rsidR="00921B93" w:rsidRPr="00D36A3D" w:rsidRDefault="00921B93" w:rsidP="00B7188E">
      <w:pPr>
        <w:pStyle w:val="ListParagraph"/>
        <w:spacing w:after="0"/>
        <w:contextualSpacing/>
        <w:rPr>
          <w:rFonts w:asciiTheme="minorHAnsi" w:hAnsiTheme="minorHAnsi"/>
          <w:sz w:val="20"/>
        </w:rPr>
      </w:pPr>
    </w:p>
    <w:p w:rsidR="009A1815" w:rsidRPr="00D36A3D" w:rsidRDefault="009A1815" w:rsidP="00B7188E">
      <w:pPr>
        <w:pStyle w:val="ListParagraph"/>
        <w:numPr>
          <w:ilvl w:val="0"/>
          <w:numId w:val="26"/>
        </w:numPr>
        <w:spacing w:after="0"/>
        <w:ind w:left="644"/>
        <w:contextualSpacing/>
        <w:rPr>
          <w:rFonts w:asciiTheme="minorHAnsi" w:hAnsiTheme="minorHAnsi"/>
          <w:sz w:val="20"/>
        </w:rPr>
      </w:pPr>
      <w:r w:rsidRPr="00D36A3D">
        <w:rPr>
          <w:rFonts w:asciiTheme="minorHAnsi" w:hAnsiTheme="minorHAnsi"/>
          <w:sz w:val="20"/>
        </w:rPr>
        <w:t>Să prezinte, în termenul maxim din etapa precontractuală, respectiv în termen de 30 de zile lucrătoare de la primirea notificării privind demararea respectivei etape, hotărârea de aprobare a proiectului în conformitate cu ultimul buget rezultat în urma evaluării tehnice și financiare în care să se menționeze sumele ce implică contribuția solicitantului/partenerilor la cheltuieli eligibile și neeligibile aferente proiectului.</w:t>
      </w:r>
    </w:p>
    <w:p w:rsidR="009A1815" w:rsidRPr="00D36A3D" w:rsidRDefault="009A1815" w:rsidP="00B7188E">
      <w:pPr>
        <w:pStyle w:val="ListParagraph"/>
        <w:spacing w:after="0"/>
        <w:rPr>
          <w:rFonts w:asciiTheme="minorHAnsi" w:hAnsiTheme="minorHAnsi"/>
          <w:b/>
          <w:i/>
          <w:iCs/>
          <w:color w:val="0070C0"/>
          <w:sz w:val="20"/>
          <w:lang w:eastAsia="sk-SK"/>
        </w:rPr>
      </w:pPr>
    </w:p>
    <w:p w:rsidR="009A1815" w:rsidRPr="00D36A3D" w:rsidRDefault="009A1815" w:rsidP="00B7188E">
      <w:pPr>
        <w:pStyle w:val="ListParagraph"/>
        <w:spacing w:after="0"/>
        <w:ind w:left="0"/>
        <w:rPr>
          <w:rFonts w:asciiTheme="minorHAnsi" w:hAnsiTheme="minorHAnsi"/>
          <w:b/>
          <w:i/>
          <w:iCs/>
          <w:color w:val="0070C0"/>
          <w:sz w:val="20"/>
          <w:lang w:eastAsia="sk-SK"/>
        </w:rPr>
      </w:pPr>
      <w:r w:rsidRPr="00D36A3D">
        <w:rPr>
          <w:rFonts w:asciiTheme="minorHAnsi" w:hAnsiTheme="minorHAnsi"/>
          <w:b/>
          <w:i/>
          <w:iCs/>
          <w:color w:val="0070C0"/>
          <w:sz w:val="20"/>
          <w:lang w:eastAsia="sk-SK"/>
        </w:rPr>
        <w:t>NOTA!</w:t>
      </w:r>
    </w:p>
    <w:p w:rsidR="009A1815" w:rsidRPr="00D36A3D" w:rsidRDefault="009A1815" w:rsidP="00B7188E">
      <w:pPr>
        <w:pStyle w:val="ListParagraph"/>
        <w:spacing w:after="0"/>
        <w:rPr>
          <w:rFonts w:asciiTheme="minorHAnsi" w:hAnsiTheme="minorHAnsi"/>
          <w:b/>
          <w:i/>
          <w:iCs/>
          <w:color w:val="0070C0"/>
          <w:sz w:val="20"/>
          <w:lang w:eastAsia="sk-SK"/>
        </w:rPr>
      </w:pPr>
    </w:p>
    <w:p w:rsidR="009A1815" w:rsidRPr="00D36A3D" w:rsidRDefault="009A1815" w:rsidP="00B7188E">
      <w:pPr>
        <w:pStyle w:val="ListParagraph"/>
        <w:spacing w:after="0"/>
        <w:ind w:left="0"/>
        <w:rPr>
          <w:rFonts w:asciiTheme="minorHAnsi" w:hAnsiTheme="minorHAnsi"/>
          <w:b/>
          <w:i/>
          <w:iCs/>
          <w:color w:val="0070C0"/>
          <w:sz w:val="20"/>
          <w:lang w:eastAsia="sk-SK"/>
        </w:rPr>
      </w:pPr>
      <w:r w:rsidRPr="00D36A3D">
        <w:rPr>
          <w:rFonts w:asciiTheme="minorHAnsi" w:hAnsiTheme="minorHAnsi"/>
          <w:b/>
          <w:i/>
          <w:iCs/>
          <w:color w:val="0070C0"/>
          <w:sz w:val="20"/>
          <w:lang w:eastAsia="sk-SK"/>
        </w:rPr>
        <w:t xml:space="preserve">În cazul în care în cadrul unui parteneriat contribuția în cadrul proiectului este asigurată de mai multi parteneri, fiecare partener în parte va completa cu procentul corespunzator raportat la cheltuielile eligibile și la cele </w:t>
      </w:r>
      <w:r w:rsidR="000F6E58" w:rsidRPr="00D36A3D">
        <w:rPr>
          <w:rFonts w:asciiTheme="minorHAnsi" w:hAnsiTheme="minorHAnsi"/>
          <w:b/>
          <w:i/>
          <w:iCs/>
          <w:color w:val="0070C0"/>
          <w:sz w:val="20"/>
          <w:lang w:eastAsia="sk-SK"/>
        </w:rPr>
        <w:t>trei</w:t>
      </w:r>
      <w:r w:rsidRPr="00D36A3D">
        <w:rPr>
          <w:rFonts w:asciiTheme="minorHAnsi" w:hAnsiTheme="minorHAnsi"/>
          <w:b/>
          <w:i/>
          <w:iCs/>
          <w:color w:val="0070C0"/>
          <w:sz w:val="20"/>
          <w:lang w:eastAsia="sk-SK"/>
        </w:rPr>
        <w:t xml:space="preserve"> tipuri de ajutor de stat. Informațiile vor fi corelate cu cele asumate în cadrul acordului de parteneriat.</w:t>
      </w:r>
    </w:p>
    <w:p w:rsidR="00921B93" w:rsidRPr="00D36A3D" w:rsidRDefault="00921B93" w:rsidP="00B7188E">
      <w:pPr>
        <w:pStyle w:val="ListParagraph"/>
        <w:spacing w:after="0"/>
        <w:ind w:left="0"/>
        <w:rPr>
          <w:rFonts w:asciiTheme="minorHAnsi" w:hAnsiTheme="minorHAnsi"/>
          <w:b/>
          <w:i/>
          <w:iCs/>
          <w:color w:val="0070C0"/>
          <w:sz w:val="20"/>
          <w:lang w:eastAsia="sk-SK"/>
        </w:rPr>
      </w:pPr>
    </w:p>
    <w:p w:rsidR="009A1815" w:rsidRPr="00D36A3D" w:rsidRDefault="009A1815" w:rsidP="00B7188E">
      <w:pPr>
        <w:pStyle w:val="ListParagraph"/>
        <w:numPr>
          <w:ilvl w:val="0"/>
          <w:numId w:val="26"/>
        </w:numPr>
        <w:spacing w:after="0"/>
        <w:ind w:left="644"/>
        <w:contextualSpacing/>
        <w:rPr>
          <w:rFonts w:asciiTheme="minorHAnsi" w:hAnsiTheme="minorHAnsi"/>
          <w:sz w:val="20"/>
        </w:rPr>
      </w:pPr>
      <w:r w:rsidRPr="00D36A3D">
        <w:rPr>
          <w:rFonts w:asciiTheme="minorHAnsi" w:hAnsiTheme="minorHAnsi"/>
          <w:sz w:val="20"/>
        </w:rPr>
        <w:t>Să actualizeze, dacă este cazul, în termenul maxim din etapa precontractuală, respectiv în termen de 30 de zile lucrătoare de la primirea notificării privind demararea respectivei etape, acordul de parteneriat în conformitate cu ultimul buget rezultat în urma evaluării tehnice și financiare în care să se menționeze sumele ce implică contribuția solicitantului/partenerilor la cheltuieli eligibile și neeligibile aferente proiectului.</w:t>
      </w:r>
    </w:p>
    <w:p w:rsidR="00921B93" w:rsidRPr="00D36A3D" w:rsidRDefault="00921B93" w:rsidP="00B7188E">
      <w:pPr>
        <w:pStyle w:val="ListParagraph"/>
        <w:spacing w:after="0"/>
        <w:ind w:left="644"/>
        <w:contextualSpacing/>
        <w:rPr>
          <w:rFonts w:asciiTheme="minorHAnsi" w:hAnsiTheme="minorHAnsi"/>
          <w:sz w:val="20"/>
        </w:rPr>
      </w:pPr>
    </w:p>
    <w:p w:rsidR="00921B93" w:rsidRPr="00D36A3D" w:rsidRDefault="009A1815" w:rsidP="00B7188E">
      <w:pPr>
        <w:pStyle w:val="ListParagraph"/>
        <w:numPr>
          <w:ilvl w:val="0"/>
          <w:numId w:val="26"/>
        </w:numPr>
        <w:spacing w:after="0"/>
        <w:ind w:left="644"/>
        <w:contextualSpacing/>
        <w:rPr>
          <w:rFonts w:asciiTheme="minorHAnsi" w:hAnsiTheme="minorHAnsi"/>
          <w:sz w:val="20"/>
        </w:rPr>
      </w:pPr>
      <w:r w:rsidRPr="00D36A3D">
        <w:rPr>
          <w:rFonts w:asciiTheme="minorHAnsi" w:hAnsiTheme="minorHAnsi"/>
          <w:sz w:val="20"/>
        </w:rPr>
        <w:t>Să finanţeze toate costurile neeligibile (inclusiv costurile conexe) aferente proiectului mai sus menționat.</w:t>
      </w:r>
    </w:p>
    <w:p w:rsidR="00921B93" w:rsidRPr="00D36A3D" w:rsidRDefault="00921B93" w:rsidP="00B7188E">
      <w:pPr>
        <w:spacing w:before="0" w:after="0"/>
        <w:contextualSpacing/>
        <w:rPr>
          <w:rFonts w:asciiTheme="minorHAnsi" w:hAnsiTheme="minorHAnsi"/>
          <w:szCs w:val="20"/>
        </w:rPr>
      </w:pPr>
    </w:p>
    <w:p w:rsidR="009A1815" w:rsidRPr="00D36A3D" w:rsidRDefault="009A1815" w:rsidP="00B7188E">
      <w:pPr>
        <w:pStyle w:val="ListParagraph"/>
        <w:numPr>
          <w:ilvl w:val="0"/>
          <w:numId w:val="26"/>
        </w:numPr>
        <w:spacing w:after="0"/>
        <w:ind w:left="644"/>
        <w:contextualSpacing/>
        <w:rPr>
          <w:rFonts w:asciiTheme="minorHAnsi" w:hAnsiTheme="minorHAnsi"/>
          <w:sz w:val="20"/>
        </w:rPr>
      </w:pPr>
      <w:r w:rsidRPr="00D36A3D">
        <w:rPr>
          <w:rFonts w:asciiTheme="minorHAnsi" w:hAnsiTheme="minorHAnsi"/>
          <w:sz w:val="20"/>
        </w:rPr>
        <w:t>Să asigure resursele financiare necesare implementării optime a proiectului în condiţiile rambursării ulterioare a cheltuielilor eligibile din instrumente structurale.</w:t>
      </w:r>
    </w:p>
    <w:p w:rsidR="001A51B6" w:rsidRPr="00D36A3D" w:rsidRDefault="001A51B6" w:rsidP="00B7188E">
      <w:pPr>
        <w:pStyle w:val="ListParagraph"/>
        <w:spacing w:after="0"/>
        <w:rPr>
          <w:rFonts w:asciiTheme="minorHAnsi" w:hAnsiTheme="minorHAnsi"/>
          <w:sz w:val="20"/>
        </w:rPr>
      </w:pPr>
    </w:p>
    <w:p w:rsidR="001A51B6" w:rsidRPr="00D36A3D" w:rsidRDefault="001A51B6" w:rsidP="00B7188E">
      <w:pPr>
        <w:pStyle w:val="ListParagraph"/>
        <w:numPr>
          <w:ilvl w:val="0"/>
          <w:numId w:val="26"/>
        </w:numPr>
        <w:spacing w:after="0"/>
        <w:ind w:left="644"/>
        <w:contextualSpacing/>
        <w:rPr>
          <w:rFonts w:asciiTheme="minorHAnsi" w:hAnsiTheme="minorHAnsi"/>
          <w:sz w:val="20"/>
        </w:rPr>
      </w:pPr>
      <w:r w:rsidRPr="00D36A3D">
        <w:rPr>
          <w:rFonts w:asciiTheme="minorHAnsi" w:hAnsiTheme="minorHAnsi"/>
          <w:sz w:val="20"/>
        </w:rPr>
        <w:t xml:space="preserve">Să asigure contribuția financiară proprie pentru implementarea proiectului fie din resurse proprii, fie din resurse atrase, sub o formă care să nu facă obiectul nici unui alt ajutor public. Aceasta prevedere trebuie interpretata în </w:t>
      </w:r>
      <w:r w:rsidRPr="00D36A3D">
        <w:rPr>
          <w:rFonts w:asciiTheme="minorHAnsi" w:hAnsiTheme="minorHAnsi"/>
          <w:sz w:val="20"/>
        </w:rPr>
        <w:lastRenderedPageBreak/>
        <w:t>sensul normelor de ajutor de stat/minimis pentru a nu fi aplicabile regulile de cumul pentru aceleaşi cheltuieli şi pentru a nu se depăşi intensitatea maximă admisă pentru fiecare solicitant.</w:t>
      </w:r>
    </w:p>
    <w:p w:rsidR="00921B93" w:rsidRPr="00D36A3D" w:rsidRDefault="00921B93" w:rsidP="00B7188E">
      <w:pPr>
        <w:pStyle w:val="ListParagraph"/>
        <w:spacing w:after="0"/>
        <w:ind w:left="644"/>
        <w:contextualSpacing/>
        <w:rPr>
          <w:rFonts w:asciiTheme="minorHAnsi" w:hAnsiTheme="minorHAnsi"/>
          <w:sz w:val="20"/>
        </w:rPr>
      </w:pPr>
    </w:p>
    <w:p w:rsidR="00CD1C56" w:rsidRPr="00D36A3D" w:rsidRDefault="009A1815" w:rsidP="00B7188E">
      <w:pPr>
        <w:pStyle w:val="ListParagraph"/>
        <w:numPr>
          <w:ilvl w:val="0"/>
          <w:numId w:val="26"/>
        </w:numPr>
        <w:spacing w:after="0"/>
        <w:ind w:left="644"/>
        <w:contextualSpacing/>
        <w:rPr>
          <w:rFonts w:asciiTheme="minorHAnsi" w:hAnsiTheme="minorHAnsi"/>
          <w:sz w:val="20"/>
        </w:rPr>
      </w:pPr>
      <w:r w:rsidRPr="00D36A3D">
        <w:rPr>
          <w:rFonts w:asciiTheme="minorHAnsi" w:hAnsiTheme="minorHAnsi"/>
          <w:sz w:val="20"/>
        </w:rPr>
        <w:t>Să îndeplinească indicatorii asumați la termenele și în cuantumul asumat</w:t>
      </w:r>
      <w:r w:rsidR="00CD1C56" w:rsidRPr="00D36A3D">
        <w:rPr>
          <w:rFonts w:asciiTheme="minorHAnsi" w:hAnsiTheme="minorHAnsi"/>
          <w:sz w:val="20"/>
        </w:rPr>
        <w:t>, în conformitate cu prevederile legislației în vigoare</w:t>
      </w:r>
      <w:r w:rsidR="00921B93" w:rsidRPr="00D36A3D">
        <w:rPr>
          <w:rFonts w:asciiTheme="minorHAnsi" w:hAnsiTheme="minorHAnsi"/>
          <w:sz w:val="20"/>
        </w:rPr>
        <w:t>, ghidului specific</w:t>
      </w:r>
      <w:r w:rsidR="00CD1C56" w:rsidRPr="00D36A3D">
        <w:rPr>
          <w:rFonts w:asciiTheme="minorHAnsi" w:hAnsiTheme="minorHAnsi"/>
          <w:sz w:val="20"/>
        </w:rPr>
        <w:t xml:space="preserve"> și cu prevederile contractului de finanțare.</w:t>
      </w:r>
    </w:p>
    <w:p w:rsidR="00921B93" w:rsidRPr="00D36A3D" w:rsidRDefault="00921B93" w:rsidP="00B7188E">
      <w:pPr>
        <w:pStyle w:val="ListParagraph"/>
        <w:spacing w:after="0"/>
        <w:ind w:left="644"/>
        <w:contextualSpacing/>
        <w:rPr>
          <w:rFonts w:asciiTheme="minorHAnsi" w:hAnsiTheme="minorHAnsi"/>
          <w:sz w:val="20"/>
        </w:rPr>
      </w:pPr>
    </w:p>
    <w:tbl>
      <w:tblPr>
        <w:tblW w:w="98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5"/>
        <w:gridCol w:w="1825"/>
        <w:gridCol w:w="3241"/>
        <w:gridCol w:w="2933"/>
      </w:tblGrid>
      <w:tr w:rsidR="00921B93" w:rsidRPr="00D36A3D" w:rsidTr="002C71A7">
        <w:trPr>
          <w:trHeight w:val="2008"/>
          <w:jc w:val="center"/>
        </w:trPr>
        <w:tc>
          <w:tcPr>
            <w:tcW w:w="1825" w:type="dxa"/>
          </w:tcPr>
          <w:p w:rsidR="00921B93" w:rsidRPr="00D36A3D" w:rsidRDefault="00921B93" w:rsidP="00B7188E">
            <w:pPr>
              <w:pStyle w:val="ListParagraph"/>
              <w:spacing w:after="0"/>
              <w:ind w:left="0"/>
              <w:rPr>
                <w:rFonts w:asciiTheme="minorHAnsi" w:hAnsiTheme="minorHAnsi"/>
                <w:sz w:val="20"/>
              </w:rPr>
            </w:pPr>
            <w:r w:rsidRPr="00D36A3D">
              <w:rPr>
                <w:rFonts w:asciiTheme="minorHAnsi" w:hAnsiTheme="minorHAnsi"/>
                <w:sz w:val="20"/>
              </w:rPr>
              <w:t>COMPONENTA</w:t>
            </w:r>
          </w:p>
        </w:tc>
        <w:tc>
          <w:tcPr>
            <w:tcW w:w="1825" w:type="dxa"/>
            <w:shd w:val="clear" w:color="auto" w:fill="auto"/>
          </w:tcPr>
          <w:p w:rsidR="00921B93" w:rsidRPr="00D36A3D" w:rsidRDefault="00921B93" w:rsidP="00B7188E">
            <w:pPr>
              <w:pStyle w:val="ListParagraph"/>
              <w:spacing w:after="0"/>
              <w:ind w:left="0"/>
              <w:rPr>
                <w:rFonts w:asciiTheme="minorHAnsi" w:hAnsiTheme="minorHAnsi"/>
                <w:sz w:val="20"/>
              </w:rPr>
            </w:pPr>
            <w:r w:rsidRPr="00D36A3D">
              <w:rPr>
                <w:rFonts w:asciiTheme="minorHAnsi" w:hAnsiTheme="minorHAnsi"/>
                <w:sz w:val="20"/>
              </w:rPr>
              <w:t>Denumire indicator</w:t>
            </w:r>
          </w:p>
        </w:tc>
        <w:tc>
          <w:tcPr>
            <w:tcW w:w="3241" w:type="dxa"/>
            <w:shd w:val="clear" w:color="auto" w:fill="auto"/>
          </w:tcPr>
          <w:p w:rsidR="00921B93" w:rsidRPr="00D36A3D" w:rsidRDefault="00921B93" w:rsidP="00B7188E">
            <w:pPr>
              <w:pStyle w:val="ListParagraph"/>
              <w:spacing w:after="0"/>
              <w:ind w:left="0"/>
              <w:rPr>
                <w:rFonts w:asciiTheme="minorHAnsi" w:hAnsiTheme="minorHAnsi"/>
                <w:sz w:val="20"/>
              </w:rPr>
            </w:pPr>
            <w:r w:rsidRPr="00D36A3D">
              <w:rPr>
                <w:rFonts w:asciiTheme="minorHAnsi" w:hAnsiTheme="minorHAnsi"/>
                <w:sz w:val="20"/>
              </w:rPr>
              <w:t>Valoare indicator în anul anterior depunerii cererii de finanțare</w:t>
            </w:r>
          </w:p>
        </w:tc>
        <w:tc>
          <w:tcPr>
            <w:tcW w:w="2933" w:type="dxa"/>
            <w:shd w:val="clear" w:color="auto" w:fill="auto"/>
          </w:tcPr>
          <w:p w:rsidR="00921B93" w:rsidRPr="00D36A3D" w:rsidRDefault="00921B93" w:rsidP="00B7188E">
            <w:pPr>
              <w:pStyle w:val="ListParagraph"/>
              <w:spacing w:after="0"/>
              <w:ind w:left="0"/>
              <w:rPr>
                <w:rFonts w:asciiTheme="minorHAnsi" w:hAnsiTheme="minorHAnsi"/>
                <w:sz w:val="20"/>
              </w:rPr>
            </w:pPr>
            <w:r w:rsidRPr="00D36A3D">
              <w:rPr>
                <w:rFonts w:asciiTheme="minorHAnsi" w:hAnsiTheme="minorHAnsi"/>
                <w:sz w:val="20"/>
              </w:rPr>
              <w:t>Valoare indicator asumată a fi realizată in anul aferent  exercițiului financiar ulterior anului în care se finalizează implementarea proiectului/ Valoare indicator asumată a fi realizată la finalul celui de al doilea  exercițiufinanciar ulterior anului în care se finalizează implementarea proiectului</w:t>
            </w:r>
          </w:p>
        </w:tc>
      </w:tr>
      <w:tr w:rsidR="00921B93" w:rsidRPr="00D36A3D" w:rsidTr="002C71A7">
        <w:trPr>
          <w:trHeight w:val="438"/>
          <w:jc w:val="center"/>
        </w:trPr>
        <w:tc>
          <w:tcPr>
            <w:tcW w:w="1825" w:type="dxa"/>
          </w:tcPr>
          <w:p w:rsidR="00921B93" w:rsidRPr="00D36A3D" w:rsidRDefault="00921B93" w:rsidP="00B7188E">
            <w:pPr>
              <w:pStyle w:val="ListParagraph"/>
              <w:spacing w:after="0"/>
              <w:ind w:left="0"/>
              <w:rPr>
                <w:rFonts w:asciiTheme="minorHAnsi" w:hAnsiTheme="minorHAnsi"/>
                <w:sz w:val="20"/>
              </w:rPr>
            </w:pPr>
            <w:r w:rsidRPr="00D36A3D">
              <w:rPr>
                <w:rFonts w:asciiTheme="minorHAnsi" w:hAnsiTheme="minorHAnsi"/>
                <w:sz w:val="20"/>
              </w:rPr>
              <w:t>(0)</w:t>
            </w:r>
          </w:p>
        </w:tc>
        <w:tc>
          <w:tcPr>
            <w:tcW w:w="1825" w:type="dxa"/>
            <w:shd w:val="clear" w:color="auto" w:fill="auto"/>
          </w:tcPr>
          <w:p w:rsidR="00921B93" w:rsidRPr="00D36A3D" w:rsidRDefault="00921B93" w:rsidP="00B7188E">
            <w:pPr>
              <w:pStyle w:val="ListParagraph"/>
              <w:spacing w:after="0"/>
              <w:ind w:left="0"/>
              <w:rPr>
                <w:rFonts w:asciiTheme="minorHAnsi" w:hAnsiTheme="minorHAnsi"/>
                <w:sz w:val="20"/>
              </w:rPr>
            </w:pPr>
            <w:r w:rsidRPr="00D36A3D">
              <w:rPr>
                <w:rFonts w:asciiTheme="minorHAnsi" w:hAnsiTheme="minorHAnsi"/>
                <w:sz w:val="20"/>
              </w:rPr>
              <w:t>(1)</w:t>
            </w:r>
          </w:p>
        </w:tc>
        <w:tc>
          <w:tcPr>
            <w:tcW w:w="3241" w:type="dxa"/>
            <w:shd w:val="clear" w:color="auto" w:fill="auto"/>
          </w:tcPr>
          <w:p w:rsidR="00921B93" w:rsidRPr="00D36A3D" w:rsidRDefault="00921B93" w:rsidP="00B7188E">
            <w:pPr>
              <w:pStyle w:val="ListParagraph"/>
              <w:spacing w:after="0"/>
              <w:ind w:left="0"/>
              <w:rPr>
                <w:rFonts w:asciiTheme="minorHAnsi" w:hAnsiTheme="minorHAnsi"/>
                <w:sz w:val="20"/>
              </w:rPr>
            </w:pPr>
            <w:r w:rsidRPr="00D36A3D">
              <w:rPr>
                <w:rFonts w:asciiTheme="minorHAnsi" w:hAnsiTheme="minorHAnsi"/>
                <w:sz w:val="20"/>
              </w:rPr>
              <w:t>(2)</w:t>
            </w:r>
          </w:p>
        </w:tc>
        <w:tc>
          <w:tcPr>
            <w:tcW w:w="2933" w:type="dxa"/>
            <w:shd w:val="clear" w:color="auto" w:fill="auto"/>
          </w:tcPr>
          <w:p w:rsidR="00921B93" w:rsidRPr="00D36A3D" w:rsidRDefault="00921B93" w:rsidP="00B7188E">
            <w:pPr>
              <w:pStyle w:val="ListParagraph"/>
              <w:spacing w:after="0"/>
              <w:ind w:left="0"/>
              <w:rPr>
                <w:rFonts w:asciiTheme="minorHAnsi" w:hAnsiTheme="minorHAnsi"/>
                <w:sz w:val="20"/>
              </w:rPr>
            </w:pPr>
            <w:r w:rsidRPr="00D36A3D">
              <w:rPr>
                <w:rFonts w:asciiTheme="minorHAnsi" w:hAnsiTheme="minorHAnsi"/>
                <w:sz w:val="20"/>
              </w:rPr>
              <w:t>(3)</w:t>
            </w:r>
          </w:p>
        </w:tc>
      </w:tr>
      <w:tr w:rsidR="00921B93" w:rsidRPr="00D36A3D" w:rsidTr="002C71A7">
        <w:trPr>
          <w:trHeight w:val="227"/>
          <w:jc w:val="center"/>
        </w:trPr>
        <w:tc>
          <w:tcPr>
            <w:tcW w:w="1825" w:type="dxa"/>
          </w:tcPr>
          <w:p w:rsidR="00921B93" w:rsidRPr="00D36A3D" w:rsidRDefault="00921B93" w:rsidP="00B7188E">
            <w:pPr>
              <w:pStyle w:val="ListParagraph"/>
              <w:spacing w:after="0"/>
              <w:ind w:left="0"/>
              <w:rPr>
                <w:rFonts w:asciiTheme="minorHAnsi" w:hAnsiTheme="minorHAnsi"/>
                <w:sz w:val="20"/>
              </w:rPr>
            </w:pPr>
          </w:p>
        </w:tc>
        <w:tc>
          <w:tcPr>
            <w:tcW w:w="1825" w:type="dxa"/>
            <w:shd w:val="clear" w:color="auto" w:fill="auto"/>
          </w:tcPr>
          <w:p w:rsidR="00921B93" w:rsidRPr="00D36A3D" w:rsidRDefault="00921B93" w:rsidP="00B7188E">
            <w:pPr>
              <w:pStyle w:val="ListParagraph"/>
              <w:spacing w:after="0"/>
              <w:ind w:left="0"/>
              <w:rPr>
                <w:rFonts w:asciiTheme="minorHAnsi" w:hAnsiTheme="minorHAnsi"/>
                <w:sz w:val="20"/>
              </w:rPr>
            </w:pPr>
          </w:p>
        </w:tc>
        <w:tc>
          <w:tcPr>
            <w:tcW w:w="3241" w:type="dxa"/>
            <w:shd w:val="clear" w:color="auto" w:fill="auto"/>
          </w:tcPr>
          <w:p w:rsidR="00921B93" w:rsidRPr="00D36A3D" w:rsidRDefault="00921B93" w:rsidP="00B7188E">
            <w:pPr>
              <w:pStyle w:val="ListParagraph"/>
              <w:spacing w:after="0"/>
              <w:ind w:left="0"/>
              <w:rPr>
                <w:rFonts w:asciiTheme="minorHAnsi" w:hAnsiTheme="minorHAnsi"/>
                <w:sz w:val="20"/>
              </w:rPr>
            </w:pPr>
          </w:p>
        </w:tc>
        <w:tc>
          <w:tcPr>
            <w:tcW w:w="2933" w:type="dxa"/>
            <w:shd w:val="clear" w:color="auto" w:fill="auto"/>
          </w:tcPr>
          <w:p w:rsidR="00921B93" w:rsidRPr="00D36A3D" w:rsidRDefault="00921B93" w:rsidP="00B7188E">
            <w:pPr>
              <w:pStyle w:val="ListParagraph"/>
              <w:spacing w:after="0"/>
              <w:ind w:left="0"/>
              <w:rPr>
                <w:rFonts w:asciiTheme="minorHAnsi" w:hAnsiTheme="minorHAnsi"/>
                <w:sz w:val="20"/>
              </w:rPr>
            </w:pPr>
          </w:p>
        </w:tc>
      </w:tr>
      <w:tr w:rsidR="00921B93" w:rsidRPr="00D36A3D" w:rsidTr="002C71A7">
        <w:trPr>
          <w:trHeight w:val="394"/>
          <w:jc w:val="center"/>
        </w:trPr>
        <w:tc>
          <w:tcPr>
            <w:tcW w:w="1825" w:type="dxa"/>
          </w:tcPr>
          <w:p w:rsidR="00921B93" w:rsidRPr="00D36A3D" w:rsidRDefault="00921B93" w:rsidP="00B7188E">
            <w:pPr>
              <w:pStyle w:val="ListParagraph"/>
              <w:spacing w:after="0"/>
              <w:ind w:left="0"/>
              <w:rPr>
                <w:rFonts w:asciiTheme="minorHAnsi" w:hAnsiTheme="minorHAnsi"/>
                <w:sz w:val="20"/>
              </w:rPr>
            </w:pPr>
          </w:p>
        </w:tc>
        <w:tc>
          <w:tcPr>
            <w:tcW w:w="1825" w:type="dxa"/>
            <w:shd w:val="clear" w:color="auto" w:fill="auto"/>
          </w:tcPr>
          <w:p w:rsidR="00921B93" w:rsidRPr="00D36A3D" w:rsidRDefault="00921B93" w:rsidP="00B7188E">
            <w:pPr>
              <w:pStyle w:val="ListParagraph"/>
              <w:spacing w:after="0"/>
              <w:ind w:left="0"/>
              <w:rPr>
                <w:rFonts w:asciiTheme="minorHAnsi" w:hAnsiTheme="minorHAnsi"/>
                <w:sz w:val="20"/>
              </w:rPr>
            </w:pPr>
          </w:p>
        </w:tc>
        <w:tc>
          <w:tcPr>
            <w:tcW w:w="3241" w:type="dxa"/>
            <w:shd w:val="clear" w:color="auto" w:fill="auto"/>
          </w:tcPr>
          <w:p w:rsidR="00921B93" w:rsidRPr="00D36A3D" w:rsidRDefault="00921B93" w:rsidP="00B7188E">
            <w:pPr>
              <w:pStyle w:val="ListParagraph"/>
              <w:spacing w:after="0"/>
              <w:ind w:left="0"/>
              <w:rPr>
                <w:rFonts w:asciiTheme="minorHAnsi" w:hAnsiTheme="minorHAnsi"/>
                <w:sz w:val="20"/>
              </w:rPr>
            </w:pPr>
          </w:p>
        </w:tc>
        <w:tc>
          <w:tcPr>
            <w:tcW w:w="2933" w:type="dxa"/>
            <w:shd w:val="clear" w:color="auto" w:fill="auto"/>
          </w:tcPr>
          <w:p w:rsidR="00921B93" w:rsidRPr="00D36A3D" w:rsidRDefault="00921B93" w:rsidP="00B7188E">
            <w:pPr>
              <w:pStyle w:val="ListParagraph"/>
              <w:spacing w:after="0"/>
              <w:ind w:left="0"/>
              <w:rPr>
                <w:rFonts w:asciiTheme="minorHAnsi" w:hAnsiTheme="minorHAnsi"/>
                <w:sz w:val="20"/>
              </w:rPr>
            </w:pPr>
          </w:p>
        </w:tc>
      </w:tr>
      <w:tr w:rsidR="00921B93" w:rsidRPr="00D36A3D" w:rsidTr="002C71A7">
        <w:trPr>
          <w:trHeight w:val="253"/>
          <w:jc w:val="center"/>
        </w:trPr>
        <w:tc>
          <w:tcPr>
            <w:tcW w:w="1825" w:type="dxa"/>
          </w:tcPr>
          <w:p w:rsidR="00921B93" w:rsidRPr="00D36A3D" w:rsidRDefault="00921B93" w:rsidP="00B7188E">
            <w:pPr>
              <w:pStyle w:val="ListParagraph"/>
              <w:spacing w:after="0"/>
              <w:ind w:left="0"/>
              <w:rPr>
                <w:rFonts w:asciiTheme="minorHAnsi" w:hAnsiTheme="minorHAnsi"/>
                <w:sz w:val="20"/>
              </w:rPr>
            </w:pPr>
          </w:p>
        </w:tc>
        <w:tc>
          <w:tcPr>
            <w:tcW w:w="1825" w:type="dxa"/>
            <w:shd w:val="clear" w:color="auto" w:fill="auto"/>
          </w:tcPr>
          <w:p w:rsidR="00921B93" w:rsidRPr="00D36A3D" w:rsidRDefault="00921B93" w:rsidP="00B7188E">
            <w:pPr>
              <w:pStyle w:val="ListParagraph"/>
              <w:spacing w:after="0"/>
              <w:ind w:left="0"/>
              <w:rPr>
                <w:rFonts w:asciiTheme="minorHAnsi" w:hAnsiTheme="minorHAnsi"/>
                <w:sz w:val="20"/>
              </w:rPr>
            </w:pPr>
          </w:p>
        </w:tc>
        <w:tc>
          <w:tcPr>
            <w:tcW w:w="3241" w:type="dxa"/>
            <w:shd w:val="clear" w:color="auto" w:fill="auto"/>
          </w:tcPr>
          <w:p w:rsidR="00921B93" w:rsidRPr="00D36A3D" w:rsidRDefault="00921B93" w:rsidP="00B7188E">
            <w:pPr>
              <w:pStyle w:val="ListParagraph"/>
              <w:spacing w:after="0"/>
              <w:ind w:left="0"/>
              <w:rPr>
                <w:rFonts w:asciiTheme="minorHAnsi" w:hAnsiTheme="minorHAnsi"/>
                <w:sz w:val="20"/>
              </w:rPr>
            </w:pPr>
          </w:p>
        </w:tc>
        <w:tc>
          <w:tcPr>
            <w:tcW w:w="2933" w:type="dxa"/>
            <w:shd w:val="clear" w:color="auto" w:fill="auto"/>
          </w:tcPr>
          <w:p w:rsidR="00921B93" w:rsidRPr="00D36A3D" w:rsidRDefault="00921B93" w:rsidP="00B7188E">
            <w:pPr>
              <w:pStyle w:val="ListParagraph"/>
              <w:spacing w:after="0"/>
              <w:ind w:left="0"/>
              <w:rPr>
                <w:rFonts w:asciiTheme="minorHAnsi" w:hAnsiTheme="minorHAnsi"/>
                <w:sz w:val="20"/>
              </w:rPr>
            </w:pPr>
          </w:p>
        </w:tc>
      </w:tr>
      <w:tr w:rsidR="00921B93" w:rsidRPr="00D36A3D" w:rsidTr="002C71A7">
        <w:trPr>
          <w:trHeight w:val="145"/>
          <w:jc w:val="center"/>
        </w:trPr>
        <w:tc>
          <w:tcPr>
            <w:tcW w:w="1825" w:type="dxa"/>
          </w:tcPr>
          <w:p w:rsidR="00921B93" w:rsidRPr="00D36A3D" w:rsidRDefault="00921B93" w:rsidP="00B7188E">
            <w:pPr>
              <w:pStyle w:val="ListParagraph"/>
              <w:spacing w:after="0"/>
              <w:ind w:left="0"/>
              <w:rPr>
                <w:rFonts w:asciiTheme="minorHAnsi" w:hAnsiTheme="minorHAnsi"/>
                <w:sz w:val="20"/>
              </w:rPr>
            </w:pPr>
          </w:p>
        </w:tc>
        <w:tc>
          <w:tcPr>
            <w:tcW w:w="1825" w:type="dxa"/>
            <w:shd w:val="clear" w:color="auto" w:fill="auto"/>
          </w:tcPr>
          <w:p w:rsidR="00921B93" w:rsidRPr="00D36A3D" w:rsidRDefault="00921B93" w:rsidP="00B7188E">
            <w:pPr>
              <w:pStyle w:val="ListParagraph"/>
              <w:spacing w:after="0"/>
              <w:ind w:left="0"/>
              <w:rPr>
                <w:rFonts w:asciiTheme="minorHAnsi" w:hAnsiTheme="minorHAnsi"/>
                <w:sz w:val="20"/>
              </w:rPr>
            </w:pPr>
          </w:p>
        </w:tc>
        <w:tc>
          <w:tcPr>
            <w:tcW w:w="3241" w:type="dxa"/>
            <w:shd w:val="clear" w:color="auto" w:fill="auto"/>
          </w:tcPr>
          <w:p w:rsidR="00921B93" w:rsidRPr="00D36A3D" w:rsidRDefault="00921B93" w:rsidP="00B7188E">
            <w:pPr>
              <w:pStyle w:val="ListParagraph"/>
              <w:spacing w:after="0"/>
              <w:ind w:left="0"/>
              <w:rPr>
                <w:rFonts w:asciiTheme="minorHAnsi" w:hAnsiTheme="minorHAnsi"/>
                <w:sz w:val="20"/>
              </w:rPr>
            </w:pPr>
          </w:p>
        </w:tc>
        <w:tc>
          <w:tcPr>
            <w:tcW w:w="2933" w:type="dxa"/>
            <w:shd w:val="clear" w:color="auto" w:fill="auto"/>
          </w:tcPr>
          <w:p w:rsidR="00921B93" w:rsidRPr="00D36A3D" w:rsidRDefault="00921B93" w:rsidP="00B7188E">
            <w:pPr>
              <w:pStyle w:val="ListParagraph"/>
              <w:spacing w:after="0"/>
              <w:ind w:left="0"/>
              <w:rPr>
                <w:rFonts w:asciiTheme="minorHAnsi" w:hAnsiTheme="minorHAnsi"/>
                <w:sz w:val="20"/>
              </w:rPr>
            </w:pPr>
          </w:p>
        </w:tc>
      </w:tr>
    </w:tbl>
    <w:p w:rsidR="00921B93" w:rsidRPr="00D36A3D" w:rsidRDefault="00921B93" w:rsidP="00B7188E">
      <w:pPr>
        <w:pStyle w:val="ListParagraph"/>
        <w:spacing w:after="0"/>
        <w:ind w:left="644"/>
        <w:rPr>
          <w:rFonts w:asciiTheme="minorHAnsi" w:hAnsiTheme="minorHAnsi"/>
          <w:sz w:val="20"/>
        </w:rPr>
      </w:pPr>
    </w:p>
    <w:p w:rsidR="009A1815" w:rsidRPr="00D36A3D" w:rsidRDefault="009A1815" w:rsidP="00B7188E">
      <w:pPr>
        <w:pStyle w:val="ListParagraph"/>
        <w:spacing w:after="0"/>
        <w:ind w:left="644"/>
        <w:rPr>
          <w:rFonts w:asciiTheme="minorHAnsi" w:hAnsiTheme="minorHAnsi"/>
          <w:sz w:val="20"/>
        </w:rPr>
      </w:pPr>
      <w:r w:rsidRPr="00D36A3D">
        <w:rPr>
          <w:rFonts w:asciiTheme="minorHAnsi" w:hAnsiTheme="minorHAnsi"/>
          <w:sz w:val="20"/>
        </w:rPr>
        <w:t xml:space="preserve">În acest sens, declară pe proprie răspundere, sub sancțiunea prevederilor Codului Penal privind falsul în declarații, că datele furnizate pentru valoarea indicatorilor menționați în tabelul de mai sus, pentru anul anterior depunerii cererii de finanțare sunt corecte și verificabile prin documentele menționate. </w:t>
      </w:r>
    </w:p>
    <w:p w:rsidR="00921B93" w:rsidRPr="00D36A3D" w:rsidRDefault="00921B93" w:rsidP="00B7188E">
      <w:pPr>
        <w:pStyle w:val="ListParagraph"/>
        <w:spacing w:after="0"/>
        <w:ind w:left="644"/>
        <w:contextualSpacing/>
        <w:rPr>
          <w:rFonts w:asciiTheme="minorHAnsi" w:hAnsiTheme="minorHAnsi"/>
          <w:sz w:val="20"/>
        </w:rPr>
      </w:pPr>
    </w:p>
    <w:p w:rsidR="009A1815" w:rsidRPr="00D36A3D" w:rsidRDefault="009A1815" w:rsidP="00B7188E">
      <w:pPr>
        <w:pStyle w:val="ListParagraph"/>
        <w:numPr>
          <w:ilvl w:val="0"/>
          <w:numId w:val="26"/>
        </w:numPr>
        <w:spacing w:after="0"/>
        <w:ind w:left="644"/>
        <w:contextualSpacing/>
        <w:rPr>
          <w:rFonts w:asciiTheme="minorHAnsi" w:hAnsiTheme="minorHAnsi"/>
          <w:sz w:val="20"/>
        </w:rPr>
      </w:pPr>
      <w:r w:rsidRPr="00D36A3D">
        <w:rPr>
          <w:rFonts w:asciiTheme="minorHAnsi" w:hAnsiTheme="minorHAnsi"/>
          <w:sz w:val="20"/>
        </w:rPr>
        <w:t>Să menţină proprietatea infrastructurii construite/ extinse (unde este cazul), a bunurilor achiziţionate şi natura activităţii pentru care s-a acordat finanţare şi să nu ipotecheze aceste bunuri sau să constituie orice formă de garanție reală, cu excepția situațiilor prevăzute în contractul de finanțare, pe o perioadă de cel puţin:</w:t>
      </w:r>
    </w:p>
    <w:p w:rsidR="009A1815" w:rsidRPr="00D36A3D" w:rsidRDefault="009A1815" w:rsidP="00B7188E">
      <w:pPr>
        <w:pStyle w:val="bulletX"/>
        <w:numPr>
          <w:ilvl w:val="0"/>
          <w:numId w:val="0"/>
        </w:numPr>
        <w:autoSpaceDE/>
        <w:autoSpaceDN/>
        <w:adjustRightInd/>
        <w:spacing w:before="0" w:after="0"/>
        <w:ind w:left="1276"/>
        <w:rPr>
          <w:rFonts w:asciiTheme="minorHAnsi" w:hAnsiTheme="minorHAnsi" w:cs="Times New Roman"/>
          <w:sz w:val="20"/>
          <w:szCs w:val="20"/>
        </w:rPr>
      </w:pPr>
      <w:r w:rsidRPr="00D36A3D">
        <w:rPr>
          <w:rFonts w:asciiTheme="minorHAnsi" w:hAnsiTheme="minorHAnsi" w:cs="Times New Roman"/>
          <w:sz w:val="20"/>
          <w:szCs w:val="20"/>
        </w:rPr>
        <w:fldChar w:fldCharType="begin">
          <w:ffData>
            <w:name w:val="Check1"/>
            <w:enabled/>
            <w:calcOnExit w:val="0"/>
            <w:checkBox>
              <w:sizeAuto/>
              <w:default w:val="0"/>
            </w:checkBox>
          </w:ffData>
        </w:fldChar>
      </w:r>
      <w:r w:rsidRPr="00D36A3D">
        <w:rPr>
          <w:rFonts w:asciiTheme="minorHAnsi" w:hAnsiTheme="minorHAnsi" w:cs="Times New Roman"/>
          <w:sz w:val="20"/>
          <w:szCs w:val="20"/>
        </w:rPr>
        <w:instrText xml:space="preserve"> FORMCHECKBOX </w:instrText>
      </w:r>
      <w:r w:rsidR="00395974" w:rsidRPr="00D36A3D">
        <w:rPr>
          <w:rFonts w:asciiTheme="minorHAnsi" w:hAnsiTheme="minorHAnsi" w:cs="Times New Roman"/>
          <w:sz w:val="20"/>
          <w:szCs w:val="20"/>
        </w:rPr>
      </w:r>
      <w:r w:rsidR="00395974" w:rsidRPr="00D36A3D">
        <w:rPr>
          <w:rFonts w:asciiTheme="minorHAnsi" w:hAnsiTheme="minorHAnsi" w:cs="Times New Roman"/>
          <w:sz w:val="20"/>
          <w:szCs w:val="20"/>
        </w:rPr>
        <w:fldChar w:fldCharType="separate"/>
      </w:r>
      <w:r w:rsidRPr="00D36A3D">
        <w:rPr>
          <w:rFonts w:asciiTheme="minorHAnsi" w:hAnsiTheme="minorHAnsi" w:cs="Times New Roman"/>
          <w:sz w:val="20"/>
          <w:szCs w:val="20"/>
        </w:rPr>
        <w:fldChar w:fldCharType="end"/>
      </w:r>
      <w:r w:rsidRPr="00D36A3D">
        <w:rPr>
          <w:rFonts w:asciiTheme="minorHAnsi" w:hAnsiTheme="minorHAnsi" w:cs="Times New Roman"/>
          <w:sz w:val="20"/>
          <w:szCs w:val="20"/>
        </w:rPr>
        <w:t xml:space="preserve"> </w:t>
      </w:r>
      <w:r w:rsidRPr="00D36A3D">
        <w:rPr>
          <w:rFonts w:asciiTheme="minorHAnsi" w:hAnsiTheme="minorHAnsi" w:cs="Times New Roman"/>
          <w:sz w:val="20"/>
          <w:szCs w:val="20"/>
          <w:lang w:val="fr-FR"/>
        </w:rPr>
        <w:t>[</w:t>
      </w:r>
      <w:proofErr w:type="spellStart"/>
      <w:proofErr w:type="gramStart"/>
      <w:r w:rsidRPr="00D36A3D">
        <w:rPr>
          <w:rFonts w:asciiTheme="minorHAnsi" w:hAnsiTheme="minorHAnsi" w:cs="Times New Roman"/>
          <w:sz w:val="20"/>
          <w:szCs w:val="20"/>
          <w:lang w:val="fr-FR"/>
        </w:rPr>
        <w:t>aplicanți</w:t>
      </w:r>
      <w:proofErr w:type="spellEnd"/>
      <w:proofErr w:type="gramEnd"/>
      <w:r w:rsidRPr="00D36A3D">
        <w:rPr>
          <w:rFonts w:asciiTheme="minorHAnsi" w:hAnsiTheme="minorHAnsi" w:cs="Times New Roman"/>
          <w:sz w:val="20"/>
          <w:szCs w:val="20"/>
          <w:lang w:val="fr-FR"/>
        </w:rPr>
        <w:t xml:space="preserve"> de </w:t>
      </w:r>
      <w:proofErr w:type="spellStart"/>
      <w:r w:rsidRPr="00D36A3D">
        <w:rPr>
          <w:rFonts w:asciiTheme="minorHAnsi" w:hAnsiTheme="minorHAnsi" w:cs="Times New Roman"/>
          <w:sz w:val="20"/>
          <w:szCs w:val="20"/>
          <w:lang w:val="fr-FR"/>
        </w:rPr>
        <w:t>drept</w:t>
      </w:r>
      <w:proofErr w:type="spellEnd"/>
      <w:r w:rsidRPr="00D36A3D">
        <w:rPr>
          <w:rFonts w:asciiTheme="minorHAnsi" w:hAnsiTheme="minorHAnsi" w:cs="Times New Roman"/>
          <w:sz w:val="20"/>
          <w:szCs w:val="20"/>
          <w:lang w:val="fr-FR"/>
        </w:rPr>
        <w:t xml:space="preserve"> public/</w:t>
      </w:r>
      <w:proofErr w:type="spellStart"/>
      <w:r w:rsidRPr="00D36A3D">
        <w:rPr>
          <w:rFonts w:asciiTheme="minorHAnsi" w:hAnsiTheme="minorHAnsi" w:cs="Times New Roman"/>
          <w:sz w:val="20"/>
          <w:szCs w:val="20"/>
          <w:lang w:val="fr-FR"/>
        </w:rPr>
        <w:t>întreprinderi</w:t>
      </w:r>
      <w:proofErr w:type="spellEnd"/>
      <w:r w:rsidRPr="00D36A3D">
        <w:rPr>
          <w:rFonts w:asciiTheme="minorHAnsi" w:hAnsiTheme="minorHAnsi" w:cs="Times New Roman"/>
          <w:sz w:val="20"/>
          <w:szCs w:val="20"/>
          <w:lang w:val="fr-FR"/>
        </w:rPr>
        <w:t xml:space="preserve"> mari/</w:t>
      </w:r>
      <w:proofErr w:type="spellStart"/>
      <w:r w:rsidRPr="00D36A3D">
        <w:rPr>
          <w:rFonts w:asciiTheme="minorHAnsi" w:hAnsiTheme="minorHAnsi" w:cs="Times New Roman"/>
          <w:sz w:val="20"/>
          <w:szCs w:val="20"/>
          <w:lang w:val="fr-FR"/>
        </w:rPr>
        <w:t>parteneriate</w:t>
      </w:r>
      <w:proofErr w:type="spellEnd"/>
      <w:r w:rsidRPr="00D36A3D">
        <w:rPr>
          <w:rFonts w:asciiTheme="minorHAnsi" w:hAnsiTheme="minorHAnsi" w:cs="Times New Roman"/>
          <w:sz w:val="20"/>
          <w:szCs w:val="20"/>
          <w:lang w:val="fr-FR"/>
        </w:rPr>
        <w:t xml:space="preserve">, </w:t>
      </w:r>
      <w:proofErr w:type="spellStart"/>
      <w:r w:rsidRPr="00D36A3D">
        <w:rPr>
          <w:rFonts w:asciiTheme="minorHAnsi" w:hAnsiTheme="minorHAnsi" w:cs="Times New Roman"/>
          <w:sz w:val="20"/>
          <w:szCs w:val="20"/>
          <w:lang w:val="fr-FR"/>
        </w:rPr>
        <w:t>după</w:t>
      </w:r>
      <w:proofErr w:type="spellEnd"/>
      <w:r w:rsidRPr="00D36A3D">
        <w:rPr>
          <w:rFonts w:asciiTheme="minorHAnsi" w:hAnsiTheme="minorHAnsi" w:cs="Times New Roman"/>
          <w:sz w:val="20"/>
          <w:szCs w:val="20"/>
          <w:lang w:val="fr-FR"/>
        </w:rPr>
        <w:t xml:space="preserve"> </w:t>
      </w:r>
      <w:proofErr w:type="spellStart"/>
      <w:r w:rsidRPr="00D36A3D">
        <w:rPr>
          <w:rFonts w:asciiTheme="minorHAnsi" w:hAnsiTheme="minorHAnsi" w:cs="Times New Roman"/>
          <w:sz w:val="20"/>
          <w:szCs w:val="20"/>
          <w:lang w:val="fr-FR"/>
        </w:rPr>
        <w:t>caz</w:t>
      </w:r>
      <w:proofErr w:type="spellEnd"/>
      <w:r w:rsidRPr="00D36A3D">
        <w:rPr>
          <w:rFonts w:asciiTheme="minorHAnsi" w:hAnsiTheme="minorHAnsi" w:cs="Times New Roman"/>
          <w:sz w:val="20"/>
          <w:szCs w:val="20"/>
          <w:lang w:val="fr-FR"/>
        </w:rPr>
        <w:t xml:space="preserve">] </w:t>
      </w:r>
      <w:r w:rsidRPr="00D36A3D">
        <w:rPr>
          <w:rFonts w:asciiTheme="minorHAnsi" w:hAnsiTheme="minorHAnsi" w:cs="Times New Roman"/>
          <w:sz w:val="20"/>
          <w:szCs w:val="20"/>
        </w:rPr>
        <w:t xml:space="preserve">5 ani </w:t>
      </w:r>
      <w:r w:rsidRPr="00D36A3D">
        <w:rPr>
          <w:rFonts w:asciiTheme="minorHAnsi" w:hAnsiTheme="minorHAnsi"/>
          <w:sz w:val="20"/>
          <w:szCs w:val="20"/>
        </w:rPr>
        <w:t>de la efectuarea plății finale sau în termenul prevăzut de n</w:t>
      </w:r>
      <w:r w:rsidR="00921B93" w:rsidRPr="00D36A3D">
        <w:rPr>
          <w:rFonts w:asciiTheme="minorHAnsi" w:hAnsiTheme="minorHAnsi"/>
          <w:sz w:val="20"/>
          <w:szCs w:val="20"/>
        </w:rPr>
        <w:t>ormele privind ajutorul de stat, oricare dintre acestea este mai lung;</w:t>
      </w:r>
    </w:p>
    <w:p w:rsidR="009A1815" w:rsidRPr="00D36A3D" w:rsidRDefault="009A1815" w:rsidP="00B7188E">
      <w:pPr>
        <w:pStyle w:val="bulletX"/>
        <w:numPr>
          <w:ilvl w:val="0"/>
          <w:numId w:val="0"/>
        </w:numPr>
        <w:autoSpaceDE/>
        <w:autoSpaceDN/>
        <w:adjustRightInd/>
        <w:spacing w:before="0" w:after="0"/>
        <w:ind w:left="1701" w:hanging="360"/>
        <w:rPr>
          <w:rFonts w:asciiTheme="minorHAnsi" w:hAnsiTheme="minorHAnsi" w:cs="Times New Roman"/>
          <w:sz w:val="20"/>
          <w:szCs w:val="20"/>
        </w:rPr>
      </w:pPr>
      <w:r w:rsidRPr="00D36A3D">
        <w:rPr>
          <w:rFonts w:asciiTheme="minorHAnsi" w:hAnsiTheme="minorHAnsi" w:cs="Times New Roman"/>
          <w:sz w:val="20"/>
          <w:szCs w:val="20"/>
        </w:rPr>
        <w:fldChar w:fldCharType="begin">
          <w:ffData>
            <w:name w:val="Check1"/>
            <w:enabled/>
            <w:calcOnExit w:val="0"/>
            <w:checkBox>
              <w:sizeAuto/>
              <w:default w:val="0"/>
            </w:checkBox>
          </w:ffData>
        </w:fldChar>
      </w:r>
      <w:r w:rsidRPr="00D36A3D">
        <w:rPr>
          <w:rFonts w:asciiTheme="minorHAnsi" w:hAnsiTheme="minorHAnsi" w:cs="Times New Roman"/>
          <w:sz w:val="20"/>
          <w:szCs w:val="20"/>
        </w:rPr>
        <w:instrText xml:space="preserve"> FORMCHECKBOX </w:instrText>
      </w:r>
      <w:r w:rsidR="00395974" w:rsidRPr="00D36A3D">
        <w:rPr>
          <w:rFonts w:asciiTheme="minorHAnsi" w:hAnsiTheme="minorHAnsi" w:cs="Times New Roman"/>
          <w:sz w:val="20"/>
          <w:szCs w:val="20"/>
        </w:rPr>
      </w:r>
      <w:r w:rsidR="00395974" w:rsidRPr="00D36A3D">
        <w:rPr>
          <w:rFonts w:asciiTheme="minorHAnsi" w:hAnsiTheme="minorHAnsi" w:cs="Times New Roman"/>
          <w:sz w:val="20"/>
          <w:szCs w:val="20"/>
        </w:rPr>
        <w:fldChar w:fldCharType="separate"/>
      </w:r>
      <w:r w:rsidRPr="00D36A3D">
        <w:rPr>
          <w:rFonts w:asciiTheme="minorHAnsi" w:hAnsiTheme="minorHAnsi" w:cs="Times New Roman"/>
          <w:sz w:val="20"/>
          <w:szCs w:val="20"/>
        </w:rPr>
        <w:fldChar w:fldCharType="end"/>
      </w:r>
      <w:r w:rsidRPr="00D36A3D">
        <w:rPr>
          <w:rFonts w:asciiTheme="minorHAnsi" w:hAnsiTheme="minorHAnsi" w:cs="Times New Roman"/>
          <w:sz w:val="20"/>
          <w:szCs w:val="20"/>
        </w:rPr>
        <w:t xml:space="preserve"> [pentru IMM] 3 ani </w:t>
      </w:r>
      <w:r w:rsidRPr="00D36A3D">
        <w:rPr>
          <w:rFonts w:asciiTheme="minorHAnsi" w:hAnsiTheme="minorHAnsi"/>
          <w:sz w:val="20"/>
          <w:szCs w:val="20"/>
        </w:rPr>
        <w:t>de la efectuarea plății finale sau în termenul prevăzut de n</w:t>
      </w:r>
      <w:r w:rsidR="00921B93" w:rsidRPr="00D36A3D">
        <w:rPr>
          <w:rFonts w:asciiTheme="minorHAnsi" w:hAnsiTheme="minorHAnsi"/>
          <w:sz w:val="20"/>
          <w:szCs w:val="20"/>
        </w:rPr>
        <w:t>ormele privind ajutorul de stat, oricare dintre acestea este mai lung;</w:t>
      </w:r>
    </w:p>
    <w:p w:rsidR="00921B93" w:rsidRPr="00D36A3D" w:rsidRDefault="00921B93" w:rsidP="00B7188E">
      <w:pPr>
        <w:spacing w:before="0" w:after="0"/>
        <w:contextualSpacing/>
        <w:rPr>
          <w:rFonts w:asciiTheme="minorHAnsi" w:hAnsiTheme="minorHAnsi"/>
          <w:szCs w:val="20"/>
        </w:rPr>
      </w:pPr>
    </w:p>
    <w:p w:rsidR="009A1815" w:rsidRPr="00D36A3D" w:rsidRDefault="009A1815" w:rsidP="00B7188E">
      <w:pPr>
        <w:pStyle w:val="ListParagraph"/>
        <w:numPr>
          <w:ilvl w:val="0"/>
          <w:numId w:val="26"/>
        </w:numPr>
        <w:spacing w:after="0"/>
        <w:ind w:left="644"/>
        <w:contextualSpacing/>
        <w:rPr>
          <w:rFonts w:asciiTheme="minorHAnsi" w:hAnsiTheme="minorHAnsi"/>
          <w:sz w:val="20"/>
        </w:rPr>
      </w:pPr>
      <w:r w:rsidRPr="00D36A3D">
        <w:rPr>
          <w:rFonts w:asciiTheme="minorHAnsi" w:hAnsiTheme="minorHAnsi"/>
          <w:sz w:val="20"/>
        </w:rPr>
        <w:t xml:space="preserve">În cazul în care va primi finanțare din POR 2014-2020 pentru investiții în infrastructură sau producție, pe termenul de 3/5 ani anterior menționat sau în termenul prevăzut de normele privind ajutorul de stat, după caz: </w:t>
      </w:r>
    </w:p>
    <w:p w:rsidR="009A1815" w:rsidRPr="00D36A3D" w:rsidRDefault="009A1815" w:rsidP="00B7188E">
      <w:pPr>
        <w:pStyle w:val="ListParagraph"/>
        <w:numPr>
          <w:ilvl w:val="1"/>
          <w:numId w:val="39"/>
        </w:numPr>
        <w:spacing w:after="0"/>
        <w:contextualSpacing/>
        <w:rPr>
          <w:rFonts w:asciiTheme="minorHAnsi" w:hAnsiTheme="minorHAnsi"/>
          <w:sz w:val="20"/>
        </w:rPr>
      </w:pPr>
      <w:r w:rsidRPr="00D36A3D">
        <w:rPr>
          <w:rFonts w:asciiTheme="minorHAnsi" w:hAnsiTheme="minorHAnsi"/>
          <w:sz w:val="20"/>
        </w:rPr>
        <w:t>să nu înceteze sau delocalizeze activitatea productivă în afara regiunii de dezvoltare regională în cadrul căruia a fost prevăzuită inițial implementarea proiectului;</w:t>
      </w:r>
    </w:p>
    <w:p w:rsidR="009A1815" w:rsidRPr="00D36A3D" w:rsidRDefault="009A1815" w:rsidP="00B7188E">
      <w:pPr>
        <w:pStyle w:val="ListParagraph"/>
        <w:numPr>
          <w:ilvl w:val="1"/>
          <w:numId w:val="39"/>
        </w:numPr>
        <w:spacing w:after="0"/>
        <w:contextualSpacing/>
        <w:rPr>
          <w:rFonts w:asciiTheme="minorHAnsi" w:hAnsiTheme="minorHAnsi"/>
          <w:sz w:val="20"/>
        </w:rPr>
      </w:pPr>
      <w:r w:rsidRPr="00D36A3D">
        <w:rPr>
          <w:rFonts w:asciiTheme="minorHAnsi" w:hAnsiTheme="minorHAnsi"/>
          <w:sz w:val="20"/>
        </w:rPr>
        <w:t xml:space="preserve">să nu realizeze o modificare a proprietății asupra unui element de infrastructură care dă un avantaj nejustificat unui terţ; </w:t>
      </w:r>
    </w:p>
    <w:p w:rsidR="009A1815" w:rsidRDefault="009A1815" w:rsidP="00B7188E">
      <w:pPr>
        <w:pStyle w:val="ListParagraph"/>
        <w:numPr>
          <w:ilvl w:val="1"/>
          <w:numId w:val="39"/>
        </w:numPr>
        <w:spacing w:after="0"/>
        <w:contextualSpacing/>
        <w:rPr>
          <w:rFonts w:asciiTheme="minorHAnsi" w:hAnsiTheme="minorHAnsi"/>
          <w:sz w:val="20"/>
        </w:rPr>
      </w:pPr>
      <w:r w:rsidRPr="00D36A3D">
        <w:rPr>
          <w:rFonts w:asciiTheme="minorHAnsi" w:hAnsiTheme="minorHAnsi"/>
          <w:sz w:val="20"/>
        </w:rPr>
        <w:t>să nu realizeze o modificare substanțială care afectează natura, obiectivele sau condițiile de realizare și care ar determina subminarea obiectivelor inițiale ale acesteia.</w:t>
      </w:r>
    </w:p>
    <w:p w:rsidR="00C35E26" w:rsidRPr="00D36A3D" w:rsidRDefault="00C35E26" w:rsidP="00C35E26">
      <w:pPr>
        <w:pStyle w:val="ListParagraph"/>
        <w:spacing w:after="0"/>
        <w:ind w:left="1440"/>
        <w:contextualSpacing/>
        <w:rPr>
          <w:rFonts w:asciiTheme="minorHAnsi" w:hAnsiTheme="minorHAnsi"/>
          <w:sz w:val="20"/>
        </w:rPr>
      </w:pPr>
      <w:bookmarkStart w:id="0" w:name="_GoBack"/>
      <w:bookmarkEnd w:id="0"/>
    </w:p>
    <w:p w:rsidR="0015053F" w:rsidRDefault="0015053F" w:rsidP="00B7188E">
      <w:pPr>
        <w:numPr>
          <w:ilvl w:val="0"/>
          <w:numId w:val="26"/>
        </w:numPr>
        <w:spacing w:before="0" w:after="0"/>
        <w:jc w:val="both"/>
        <w:rPr>
          <w:rFonts w:asciiTheme="minorHAnsi" w:hAnsiTheme="minorHAnsi"/>
          <w:szCs w:val="20"/>
        </w:rPr>
      </w:pPr>
      <w:r w:rsidRPr="00D36A3D">
        <w:rPr>
          <w:rFonts w:asciiTheme="minorHAnsi" w:hAnsiTheme="minorHAnsi"/>
          <w:szCs w:val="20"/>
        </w:rPr>
        <w:t xml:space="preserve">Să nu efectueze o relocare către unitatea în care urmează să aibă loc investiția inițială pentru care se solicită ajutorul, pentru o perioadă de până la doi ani după finalizarea investiției inițiale pentru care se solicită ajutorul, în conformitate cu prevederile Regulamentului (UE) nr. 651/2014 al Comisiei, de declarare a anumitor categorii </w:t>
      </w:r>
      <w:r w:rsidRPr="00D36A3D">
        <w:rPr>
          <w:rFonts w:asciiTheme="minorHAnsi" w:hAnsiTheme="minorHAnsi"/>
          <w:szCs w:val="20"/>
        </w:rPr>
        <w:lastRenderedPageBreak/>
        <w:t>de ajutoare compatibile cu piața internă în aplicarea articolelor 107 și 108 din tratat, cu modificările și completările ulterioare.</w:t>
      </w:r>
    </w:p>
    <w:p w:rsidR="00C35E26" w:rsidRPr="00D36A3D" w:rsidRDefault="00C35E26" w:rsidP="00C35E26">
      <w:pPr>
        <w:spacing w:before="0" w:after="0"/>
        <w:ind w:left="720"/>
        <w:jc w:val="both"/>
        <w:rPr>
          <w:rFonts w:asciiTheme="minorHAnsi" w:hAnsiTheme="minorHAnsi"/>
          <w:szCs w:val="20"/>
        </w:rPr>
      </w:pPr>
    </w:p>
    <w:p w:rsidR="005A4C91" w:rsidRPr="00D36A3D" w:rsidRDefault="0015053F" w:rsidP="00B7188E">
      <w:pPr>
        <w:numPr>
          <w:ilvl w:val="0"/>
          <w:numId w:val="26"/>
        </w:numPr>
        <w:spacing w:before="0" w:after="0"/>
        <w:jc w:val="both"/>
        <w:rPr>
          <w:rFonts w:asciiTheme="minorHAnsi" w:hAnsiTheme="minorHAnsi"/>
          <w:szCs w:val="20"/>
        </w:rPr>
      </w:pPr>
      <w:r w:rsidRPr="00D36A3D">
        <w:rPr>
          <w:rFonts w:asciiTheme="minorHAnsi" w:hAnsiTheme="minorHAnsi"/>
          <w:b/>
          <w:i/>
          <w:color w:val="0070C0"/>
          <w:szCs w:val="20"/>
        </w:rPr>
        <w:t xml:space="preserve">(Unde este cazul) </w:t>
      </w:r>
      <w:r w:rsidRPr="00D36A3D">
        <w:rPr>
          <w:rFonts w:asciiTheme="minorHAnsi" w:hAnsiTheme="minorHAnsi"/>
          <w:szCs w:val="20"/>
        </w:rPr>
        <w:t>Să realizeze demersurile necesare pentru înscrierea definitivă a dreptului de proprietate și să prezinte extrasul de carte funciară actualizat</w:t>
      </w:r>
      <w:r w:rsidR="005A4C91" w:rsidRPr="00D36A3D">
        <w:rPr>
          <w:rFonts w:asciiTheme="minorHAnsi" w:hAnsiTheme="minorHAnsi"/>
          <w:szCs w:val="20"/>
        </w:rPr>
        <w:t xml:space="preserve"> </w:t>
      </w:r>
      <w:r w:rsidRPr="00D36A3D">
        <w:rPr>
          <w:rFonts w:asciiTheme="minorHAnsi" w:hAnsiTheme="minorHAnsi"/>
          <w:szCs w:val="20"/>
        </w:rPr>
        <w:t xml:space="preserve"> în termenul maxim din cadrul etapei precontractuale, respectiv în termen de 30 de zile lucrătoare de la primirea notificării privind demararea respectivei etape, în caz </w:t>
      </w:r>
      <w:r w:rsidR="005A4C91" w:rsidRPr="00D36A3D">
        <w:rPr>
          <w:rFonts w:asciiTheme="minorHAnsi" w:hAnsiTheme="minorHAnsi"/>
          <w:szCs w:val="20"/>
        </w:rPr>
        <w:t xml:space="preserve">contrar proiectul fiind respins (pentru dreptul de proprietate privată). </w:t>
      </w:r>
      <w:r w:rsidR="005A4C91" w:rsidRPr="00D36A3D">
        <w:rPr>
          <w:rFonts w:asciiTheme="minorHAnsi" w:hAnsiTheme="minorHAnsi"/>
          <w:szCs w:val="20"/>
          <w:lang w:val="en-US"/>
        </w:rPr>
        <w:t>/ (</w:t>
      </w:r>
      <w:r w:rsidR="00517C44" w:rsidRPr="00D36A3D">
        <w:rPr>
          <w:rFonts w:asciiTheme="minorHAnsi" w:hAnsiTheme="minorHAnsi"/>
          <w:b/>
          <w:i/>
          <w:color w:val="0070C0"/>
          <w:szCs w:val="20"/>
        </w:rPr>
        <w:t>Unde este cazul</w:t>
      </w:r>
      <w:r w:rsidR="005A4C91" w:rsidRPr="00D36A3D">
        <w:rPr>
          <w:rFonts w:asciiTheme="minorHAnsi" w:hAnsiTheme="minorHAnsi"/>
          <w:b/>
          <w:i/>
          <w:color w:val="0070C0"/>
          <w:szCs w:val="20"/>
        </w:rPr>
        <w:t>)</w:t>
      </w:r>
      <w:r w:rsidR="005A4C91" w:rsidRPr="00D36A3D">
        <w:rPr>
          <w:rFonts w:asciiTheme="minorHAnsi" w:hAnsiTheme="minorHAnsi"/>
          <w:szCs w:val="20"/>
        </w:rPr>
        <w:t xml:space="preserve"> În situația în care este necesară actualizarea/emiterea Hotărârilor de Guvern (HG) pentru atestarea drepturilor reale aferente proprietății publice, solicitantul</w:t>
      </w:r>
      <w:r w:rsidR="005A4C91" w:rsidRPr="00D36A3D">
        <w:rPr>
          <w:rFonts w:asciiTheme="minorHAnsi" w:hAnsiTheme="minorHAnsi"/>
          <w:szCs w:val="20"/>
          <w:lang w:val="en-US"/>
        </w:rPr>
        <w:t>/</w:t>
      </w:r>
      <w:proofErr w:type="spellStart"/>
      <w:r w:rsidR="005A4C91" w:rsidRPr="00D36A3D">
        <w:rPr>
          <w:rFonts w:asciiTheme="minorHAnsi" w:hAnsiTheme="minorHAnsi"/>
          <w:szCs w:val="20"/>
          <w:lang w:val="en-US"/>
        </w:rPr>
        <w:t>membrul</w:t>
      </w:r>
      <w:proofErr w:type="spellEnd"/>
      <w:r w:rsidR="005A4C91" w:rsidRPr="00D36A3D">
        <w:rPr>
          <w:rFonts w:asciiTheme="minorHAnsi" w:hAnsiTheme="minorHAnsi"/>
          <w:szCs w:val="20"/>
          <w:lang w:val="en-US"/>
        </w:rPr>
        <w:t xml:space="preserve"> </w:t>
      </w:r>
      <w:proofErr w:type="spellStart"/>
      <w:r w:rsidR="005A4C91" w:rsidRPr="00D36A3D">
        <w:rPr>
          <w:rFonts w:asciiTheme="minorHAnsi" w:hAnsiTheme="minorHAnsi"/>
          <w:szCs w:val="20"/>
          <w:lang w:val="en-US"/>
        </w:rPr>
        <w:t>parteneriatului</w:t>
      </w:r>
      <w:proofErr w:type="spellEnd"/>
      <w:r w:rsidR="005A4C91" w:rsidRPr="00D36A3D">
        <w:rPr>
          <w:rFonts w:asciiTheme="minorHAnsi" w:hAnsiTheme="minorHAnsi"/>
          <w:szCs w:val="20"/>
          <w:lang w:val="en-US"/>
        </w:rPr>
        <w:t xml:space="preserve"> se </w:t>
      </w:r>
      <w:proofErr w:type="spellStart"/>
      <w:r w:rsidR="005A4C91" w:rsidRPr="00D36A3D">
        <w:rPr>
          <w:rFonts w:asciiTheme="minorHAnsi" w:hAnsiTheme="minorHAnsi"/>
          <w:szCs w:val="20"/>
          <w:lang w:val="en-US"/>
        </w:rPr>
        <w:t>angaje</w:t>
      </w:r>
      <w:proofErr w:type="spellEnd"/>
      <w:r w:rsidR="005A4C91" w:rsidRPr="00D36A3D">
        <w:rPr>
          <w:rFonts w:asciiTheme="minorHAnsi" w:hAnsiTheme="minorHAnsi"/>
          <w:szCs w:val="20"/>
        </w:rPr>
        <w:t>ază să transmită aceste documente în cadrul etapei de contractare, dar nu mai târziu de 120 de zile calendaristice calculate de la data primirii de către solicitant a notificării privind demararea etapei precontractuale. În acest caz, solicitantul</w:t>
      </w:r>
      <w:r w:rsidR="00377AF2" w:rsidRPr="00D36A3D">
        <w:rPr>
          <w:rFonts w:asciiTheme="minorHAnsi" w:hAnsiTheme="minorHAnsi"/>
          <w:szCs w:val="20"/>
          <w:lang w:val="en-US"/>
        </w:rPr>
        <w:t>/</w:t>
      </w:r>
      <w:r w:rsidR="005A4C91" w:rsidRPr="00D36A3D">
        <w:rPr>
          <w:rFonts w:asciiTheme="minorHAnsi" w:hAnsiTheme="minorHAnsi"/>
          <w:szCs w:val="20"/>
        </w:rPr>
        <w:t>membrul parteneriatul se angajează să demon</w:t>
      </w:r>
      <w:r w:rsidR="00377AF2" w:rsidRPr="00D36A3D">
        <w:rPr>
          <w:rFonts w:asciiTheme="minorHAnsi" w:hAnsiTheme="minorHAnsi"/>
          <w:szCs w:val="20"/>
        </w:rPr>
        <w:t>s</w:t>
      </w:r>
      <w:r w:rsidR="005A4C91" w:rsidRPr="00D36A3D">
        <w:rPr>
          <w:rFonts w:asciiTheme="minorHAnsi" w:hAnsiTheme="minorHAnsi"/>
          <w:szCs w:val="20"/>
        </w:rPr>
        <w:t>treze faptul că au fost realizate demersurile necesare pentru emiterea/actualizarea respectivelor documente cel târziu in termenul prevăzut în cadrul etapei precontractuale</w:t>
      </w:r>
      <w:r w:rsidR="00517C44" w:rsidRPr="00D36A3D">
        <w:rPr>
          <w:rFonts w:asciiTheme="minorHAnsi" w:hAnsiTheme="minorHAnsi"/>
          <w:szCs w:val="20"/>
        </w:rPr>
        <w:t>, respectiv în termen de 30 de zile lucrătoare de la primirea notificării privind demararea etapei precontractuale.</w:t>
      </w:r>
    </w:p>
    <w:p w:rsidR="002C71A7" w:rsidRPr="00D36A3D" w:rsidRDefault="002C71A7" w:rsidP="00B7188E">
      <w:pPr>
        <w:spacing w:before="0" w:after="0"/>
        <w:ind w:left="720"/>
        <w:jc w:val="both"/>
        <w:rPr>
          <w:rFonts w:asciiTheme="minorHAnsi" w:hAnsiTheme="minorHAnsi"/>
          <w:szCs w:val="20"/>
        </w:rPr>
      </w:pPr>
    </w:p>
    <w:p w:rsidR="002C71A7" w:rsidRPr="00D36A3D" w:rsidRDefault="009A1815" w:rsidP="00B7188E">
      <w:pPr>
        <w:pStyle w:val="ListParagraph"/>
        <w:numPr>
          <w:ilvl w:val="0"/>
          <w:numId w:val="26"/>
        </w:numPr>
        <w:spacing w:after="0"/>
        <w:ind w:left="644"/>
        <w:contextualSpacing/>
        <w:rPr>
          <w:rFonts w:asciiTheme="minorHAnsi" w:hAnsiTheme="minorHAnsi"/>
          <w:sz w:val="20"/>
        </w:rPr>
      </w:pPr>
      <w:r w:rsidRPr="00D36A3D">
        <w:rPr>
          <w:rFonts w:asciiTheme="minorHAnsi" w:hAnsiTheme="minorHAnsi"/>
          <w:sz w:val="20"/>
        </w:rPr>
        <w:t xml:space="preserve">Să respecte, pe durata pregătirii şi implementării proiectului, prevederile legislaţiei comunitare şi naţionale în domeniul dezvoltării durabile, </w:t>
      </w:r>
      <w:proofErr w:type="spellStart"/>
      <w:r w:rsidRPr="00D36A3D">
        <w:rPr>
          <w:rFonts w:asciiTheme="minorHAnsi" w:hAnsiTheme="minorHAnsi"/>
          <w:sz w:val="20"/>
        </w:rPr>
        <w:t>egalităţii</w:t>
      </w:r>
      <w:proofErr w:type="spellEnd"/>
      <w:r w:rsidRPr="00D36A3D">
        <w:rPr>
          <w:rFonts w:asciiTheme="minorHAnsi" w:hAnsiTheme="minorHAnsi"/>
          <w:sz w:val="20"/>
        </w:rPr>
        <w:t xml:space="preserve"> de </w:t>
      </w:r>
      <w:proofErr w:type="spellStart"/>
      <w:r w:rsidRPr="00D36A3D">
        <w:rPr>
          <w:rFonts w:asciiTheme="minorHAnsi" w:hAnsiTheme="minorHAnsi"/>
          <w:sz w:val="20"/>
        </w:rPr>
        <w:t>şanse</w:t>
      </w:r>
      <w:proofErr w:type="spellEnd"/>
      <w:r w:rsidRPr="00D36A3D">
        <w:rPr>
          <w:rFonts w:asciiTheme="minorHAnsi" w:hAnsiTheme="minorHAnsi"/>
          <w:sz w:val="20"/>
        </w:rPr>
        <w:t xml:space="preserve"> </w:t>
      </w:r>
      <w:proofErr w:type="spellStart"/>
      <w:r w:rsidRPr="00D36A3D">
        <w:rPr>
          <w:rFonts w:asciiTheme="minorHAnsi" w:hAnsiTheme="minorHAnsi"/>
          <w:sz w:val="20"/>
        </w:rPr>
        <w:t>şi</w:t>
      </w:r>
      <w:proofErr w:type="spellEnd"/>
      <w:r w:rsidRPr="00D36A3D">
        <w:rPr>
          <w:rFonts w:asciiTheme="minorHAnsi" w:hAnsiTheme="minorHAnsi"/>
          <w:sz w:val="20"/>
        </w:rPr>
        <w:t xml:space="preserve"> nediscriminării </w:t>
      </w:r>
      <w:proofErr w:type="spellStart"/>
      <w:r w:rsidRPr="00D36A3D">
        <w:rPr>
          <w:rFonts w:asciiTheme="minorHAnsi" w:hAnsiTheme="minorHAnsi"/>
          <w:sz w:val="20"/>
        </w:rPr>
        <w:t>şi</w:t>
      </w:r>
      <w:proofErr w:type="spellEnd"/>
      <w:r w:rsidRPr="00D36A3D">
        <w:rPr>
          <w:rFonts w:asciiTheme="minorHAnsi" w:hAnsiTheme="minorHAnsi"/>
          <w:sz w:val="20"/>
        </w:rPr>
        <w:t xml:space="preserve"> </w:t>
      </w:r>
      <w:proofErr w:type="spellStart"/>
      <w:r w:rsidRPr="00D36A3D">
        <w:rPr>
          <w:rFonts w:asciiTheme="minorHAnsi" w:hAnsiTheme="minorHAnsi"/>
          <w:sz w:val="20"/>
        </w:rPr>
        <w:t>egalităţii</w:t>
      </w:r>
      <w:proofErr w:type="spellEnd"/>
      <w:r w:rsidRPr="00D36A3D">
        <w:rPr>
          <w:rFonts w:asciiTheme="minorHAnsi" w:hAnsiTheme="minorHAnsi"/>
          <w:sz w:val="20"/>
        </w:rPr>
        <w:t xml:space="preserve"> de gen.</w:t>
      </w:r>
    </w:p>
    <w:p w:rsidR="002C71A7" w:rsidRPr="00D36A3D" w:rsidRDefault="002C71A7" w:rsidP="00B7188E">
      <w:pPr>
        <w:spacing w:before="0" w:after="0"/>
        <w:contextualSpacing/>
        <w:rPr>
          <w:rFonts w:asciiTheme="minorHAnsi" w:hAnsiTheme="minorHAnsi"/>
          <w:szCs w:val="20"/>
        </w:rPr>
      </w:pPr>
    </w:p>
    <w:p w:rsidR="009A1815" w:rsidRPr="00D36A3D" w:rsidRDefault="009A1815" w:rsidP="00B7188E">
      <w:pPr>
        <w:pStyle w:val="ListParagraph"/>
        <w:numPr>
          <w:ilvl w:val="0"/>
          <w:numId w:val="26"/>
        </w:numPr>
        <w:spacing w:after="0"/>
        <w:ind w:left="644"/>
        <w:contextualSpacing/>
        <w:rPr>
          <w:rFonts w:asciiTheme="minorHAnsi" w:hAnsiTheme="minorHAnsi"/>
          <w:sz w:val="20"/>
        </w:rPr>
      </w:pPr>
      <w:r w:rsidRPr="00D36A3D">
        <w:rPr>
          <w:rFonts w:asciiTheme="minorHAnsi" w:hAnsiTheme="minorHAnsi"/>
          <w:sz w:val="20"/>
        </w:rPr>
        <w:t xml:space="preserve">Să respecte, </w:t>
      </w:r>
      <w:r w:rsidR="00AE6665" w:rsidRPr="00D36A3D">
        <w:rPr>
          <w:rFonts w:asciiTheme="minorHAnsi" w:hAnsiTheme="minorHAnsi"/>
          <w:sz w:val="20"/>
        </w:rPr>
        <w:t xml:space="preserve">pe perioada de implementare si </w:t>
      </w:r>
      <w:r w:rsidRPr="00D36A3D">
        <w:rPr>
          <w:rFonts w:asciiTheme="minorHAnsi" w:hAnsiTheme="minorHAnsi"/>
          <w:sz w:val="20"/>
        </w:rPr>
        <w:t>pe perioada de durabilitate a proiectului, următoarele condiții, sub sancțiunile prevăzute în contractul de finanțare:</w:t>
      </w:r>
    </w:p>
    <w:p w:rsidR="009A1815" w:rsidRPr="00D36A3D" w:rsidRDefault="009A1815" w:rsidP="00B7188E">
      <w:pPr>
        <w:pStyle w:val="ListParagraph"/>
        <w:numPr>
          <w:ilvl w:val="0"/>
          <w:numId w:val="40"/>
        </w:numPr>
        <w:spacing w:after="0"/>
        <w:contextualSpacing/>
        <w:rPr>
          <w:rFonts w:asciiTheme="minorHAnsi" w:hAnsiTheme="minorHAnsi"/>
          <w:sz w:val="20"/>
        </w:rPr>
      </w:pPr>
      <w:r w:rsidRPr="00D36A3D">
        <w:rPr>
          <w:rFonts w:asciiTheme="minorHAnsi" w:hAnsiTheme="minorHAnsi"/>
          <w:sz w:val="20"/>
        </w:rPr>
        <w:t>să nu se afle în stare de faliment</w:t>
      </w:r>
    </w:p>
    <w:p w:rsidR="009A1815" w:rsidRPr="00D36A3D" w:rsidRDefault="009A1815" w:rsidP="00B7188E">
      <w:pPr>
        <w:pStyle w:val="ListParagraph"/>
        <w:numPr>
          <w:ilvl w:val="0"/>
          <w:numId w:val="40"/>
        </w:numPr>
        <w:spacing w:after="0"/>
        <w:contextualSpacing/>
        <w:rPr>
          <w:rFonts w:asciiTheme="minorHAnsi" w:hAnsiTheme="minorHAnsi"/>
          <w:sz w:val="20"/>
        </w:rPr>
      </w:pPr>
      <w:r w:rsidRPr="00D36A3D">
        <w:rPr>
          <w:rFonts w:asciiTheme="minorHAnsi" w:hAnsiTheme="minorHAnsi"/>
          <w:sz w:val="20"/>
        </w:rPr>
        <w:t>să nu-și suspende activitatea economică, acolo unde este cazul</w:t>
      </w:r>
    </w:p>
    <w:p w:rsidR="009A1815" w:rsidRPr="00D36A3D" w:rsidRDefault="009A1815" w:rsidP="00B7188E">
      <w:pPr>
        <w:pStyle w:val="ListParagraph"/>
        <w:numPr>
          <w:ilvl w:val="0"/>
          <w:numId w:val="40"/>
        </w:numPr>
        <w:spacing w:after="0"/>
        <w:contextualSpacing/>
        <w:rPr>
          <w:rFonts w:asciiTheme="minorHAnsi" w:hAnsiTheme="minorHAnsi"/>
          <w:sz w:val="20"/>
        </w:rPr>
      </w:pPr>
      <w:r w:rsidRPr="00D36A3D">
        <w:rPr>
          <w:rFonts w:asciiTheme="minorHAnsi" w:hAnsiTheme="minorHAnsi"/>
          <w:sz w:val="20"/>
        </w:rPr>
        <w:t>să nu fie în dificultate, în conformitate cu prevederile Regulamentului (UE) nr. 651/2014 al Comisiei din 17 iunie 2014 de declarare a anumitor categorii de ajutoare compatibile cu piața internă în aplicarea articolelor 107 și 108 din tratat.</w:t>
      </w:r>
    </w:p>
    <w:p w:rsidR="009A1815" w:rsidRPr="00D36A3D" w:rsidRDefault="009A1815" w:rsidP="00B7188E">
      <w:pPr>
        <w:pStyle w:val="ListParagraph"/>
        <w:numPr>
          <w:ilvl w:val="0"/>
          <w:numId w:val="40"/>
        </w:numPr>
        <w:spacing w:after="0"/>
        <w:contextualSpacing/>
        <w:rPr>
          <w:rFonts w:asciiTheme="minorHAnsi" w:hAnsiTheme="minorHAnsi"/>
          <w:sz w:val="20"/>
        </w:rPr>
      </w:pPr>
      <w:r w:rsidRPr="00D36A3D">
        <w:rPr>
          <w:rFonts w:asciiTheme="minorHAnsi" w:hAnsiTheme="minorHAnsi"/>
          <w:sz w:val="20"/>
        </w:rPr>
        <w:t>Să nu fi fost găsit vinovat, printr-o hotărâre judecătorească definitivă, pentru comiterea unei fraude/ infracțiuni referitoare obţinerea şi utilizarea fondurilor europene şi/sau a fondurilor publice naţionale aferente acestora, în conformitate cu prevederile Codului Penal aprobat prin Legea nr. 286/2009, cu modificările și completările ulterioare</w:t>
      </w:r>
      <w:r w:rsidRPr="00D36A3D" w:rsidDel="0055207B">
        <w:rPr>
          <w:rFonts w:asciiTheme="minorHAnsi" w:hAnsiTheme="minorHAnsi"/>
          <w:sz w:val="20"/>
        </w:rPr>
        <w:t xml:space="preserve"> </w:t>
      </w:r>
    </w:p>
    <w:p w:rsidR="009A1815" w:rsidRPr="00D36A3D" w:rsidRDefault="009A1815" w:rsidP="00B7188E">
      <w:pPr>
        <w:pStyle w:val="ListParagraph"/>
        <w:numPr>
          <w:ilvl w:val="0"/>
          <w:numId w:val="40"/>
        </w:numPr>
        <w:spacing w:after="0"/>
        <w:contextualSpacing/>
        <w:rPr>
          <w:rFonts w:asciiTheme="minorHAnsi" w:hAnsiTheme="minorHAnsi"/>
          <w:sz w:val="20"/>
        </w:rPr>
      </w:pPr>
      <w:r w:rsidRPr="00D36A3D">
        <w:rPr>
          <w:rFonts w:asciiTheme="minorHAnsi" w:hAnsiTheme="minorHAnsi"/>
          <w:b/>
          <w:i/>
          <w:color w:val="0070C0"/>
          <w:sz w:val="20"/>
        </w:rPr>
        <w:t>(Unde este cazul)</w:t>
      </w:r>
      <w:r w:rsidRPr="00D36A3D">
        <w:rPr>
          <w:rFonts w:asciiTheme="minorHAnsi" w:hAnsiTheme="minorHAnsi"/>
          <w:sz w:val="20"/>
        </w:rPr>
        <w:t xml:space="preserve"> să dețină dreptul legal de a desfășura activitățile prevăzute în cadrul proiectului.</w:t>
      </w:r>
    </w:p>
    <w:p w:rsidR="002C71A7" w:rsidRPr="00D36A3D" w:rsidRDefault="002C71A7" w:rsidP="00B7188E">
      <w:pPr>
        <w:pStyle w:val="ListParagraph"/>
        <w:spacing w:after="0"/>
        <w:ind w:left="644"/>
        <w:contextualSpacing/>
        <w:rPr>
          <w:rFonts w:asciiTheme="minorHAnsi" w:hAnsiTheme="minorHAnsi"/>
          <w:sz w:val="20"/>
        </w:rPr>
      </w:pPr>
    </w:p>
    <w:p w:rsidR="00AE6665" w:rsidRPr="00D36A3D" w:rsidRDefault="00AE6665" w:rsidP="00B7188E">
      <w:pPr>
        <w:pStyle w:val="ListParagraph"/>
        <w:numPr>
          <w:ilvl w:val="0"/>
          <w:numId w:val="26"/>
        </w:numPr>
        <w:spacing w:after="0"/>
        <w:ind w:left="644"/>
        <w:contextualSpacing/>
        <w:rPr>
          <w:rFonts w:asciiTheme="minorHAnsi" w:hAnsiTheme="minorHAnsi"/>
          <w:sz w:val="20"/>
        </w:rPr>
      </w:pPr>
      <w:r w:rsidRPr="00D36A3D">
        <w:rPr>
          <w:rFonts w:asciiTheme="minorHAnsi" w:hAnsiTheme="minorHAnsi"/>
          <w:b/>
          <w:i/>
          <w:iCs/>
          <w:color w:val="0070C0"/>
          <w:sz w:val="20"/>
          <w:lang w:eastAsia="sk-SK"/>
        </w:rPr>
        <w:t xml:space="preserve">Solicitantul și  </w:t>
      </w:r>
      <w:r w:rsidRPr="00D36A3D">
        <w:rPr>
          <w:rFonts w:asciiTheme="minorHAnsi" w:hAnsiTheme="minorHAnsi"/>
          <w:b/>
          <w:i/>
          <w:iCs/>
          <w:color w:val="0070C0"/>
          <w:sz w:val="20"/>
          <w:lang w:eastAsia="sk-SK"/>
        </w:rPr>
        <w:t>acționarii, reprezentan</w:t>
      </w:r>
      <w:r w:rsidRPr="00D36A3D">
        <w:rPr>
          <w:rFonts w:asciiTheme="minorHAnsi" w:hAnsiTheme="minorHAnsi"/>
          <w:b/>
          <w:i/>
          <w:iCs/>
          <w:color w:val="0070C0"/>
          <w:sz w:val="20"/>
          <w:lang w:eastAsia="sk-SK"/>
        </w:rPr>
        <w:t xml:space="preserve">ții săi legali, </w:t>
      </w:r>
      <w:r w:rsidRPr="00D36A3D">
        <w:rPr>
          <w:rFonts w:asciiTheme="minorHAnsi" w:hAnsiTheme="minorHAnsi"/>
          <w:b/>
          <w:i/>
          <w:iCs/>
          <w:color w:val="0070C0"/>
          <w:sz w:val="20"/>
          <w:lang w:eastAsia="sk-SK"/>
        </w:rPr>
        <w:t xml:space="preserve">precum și întreprinderile legate/partenere și </w:t>
      </w:r>
      <w:proofErr w:type="spellStart"/>
      <w:r w:rsidRPr="00D36A3D">
        <w:rPr>
          <w:rFonts w:asciiTheme="minorHAnsi" w:hAnsiTheme="minorHAnsi"/>
          <w:b/>
          <w:i/>
          <w:iCs/>
          <w:color w:val="0070C0"/>
          <w:sz w:val="20"/>
          <w:lang w:eastAsia="sk-SK"/>
        </w:rPr>
        <w:t>reprzentanții</w:t>
      </w:r>
      <w:proofErr w:type="spellEnd"/>
      <w:r w:rsidRPr="00D36A3D">
        <w:rPr>
          <w:rFonts w:asciiTheme="minorHAnsi" w:hAnsiTheme="minorHAnsi"/>
          <w:b/>
          <w:i/>
          <w:iCs/>
          <w:color w:val="0070C0"/>
          <w:sz w:val="20"/>
          <w:lang w:eastAsia="sk-SK"/>
        </w:rPr>
        <w:t xml:space="preserve"> legali ai acestora</w:t>
      </w:r>
      <w:r w:rsidRPr="00D36A3D">
        <w:rPr>
          <w:rFonts w:asciiTheme="minorHAnsi" w:hAnsiTheme="minorHAnsi"/>
          <w:b/>
          <w:i/>
          <w:iCs/>
          <w:color w:val="0070C0"/>
          <w:sz w:val="20"/>
          <w:lang w:eastAsia="sk-SK"/>
        </w:rPr>
        <w:t xml:space="preserve"> să</w:t>
      </w:r>
      <w:r w:rsidRPr="00D36A3D">
        <w:rPr>
          <w:rFonts w:asciiTheme="minorHAnsi" w:hAnsiTheme="minorHAnsi"/>
          <w:b/>
          <w:i/>
          <w:iCs/>
          <w:color w:val="0070C0"/>
          <w:sz w:val="20"/>
          <w:lang w:eastAsia="sk-SK"/>
        </w:rPr>
        <w:t xml:space="preserve"> </w:t>
      </w:r>
      <w:r w:rsidRPr="00D36A3D">
        <w:rPr>
          <w:rFonts w:asciiTheme="minorHAnsi" w:hAnsiTheme="minorHAnsi"/>
          <w:sz w:val="20"/>
        </w:rPr>
        <w:t xml:space="preserve">nu se află în </w:t>
      </w:r>
      <w:proofErr w:type="spellStart"/>
      <w:r w:rsidRPr="00D36A3D">
        <w:rPr>
          <w:rFonts w:asciiTheme="minorHAnsi" w:hAnsiTheme="minorHAnsi"/>
          <w:sz w:val="20"/>
        </w:rPr>
        <w:t>situațile</w:t>
      </w:r>
      <w:proofErr w:type="spellEnd"/>
      <w:r w:rsidRPr="00D36A3D">
        <w:rPr>
          <w:rFonts w:asciiTheme="minorHAnsi" w:hAnsiTheme="minorHAnsi"/>
          <w:sz w:val="20"/>
        </w:rPr>
        <w:t xml:space="preserve">  prevăzute de Recomandarea Comisiei Europene nr. 1039/16.07.2020, publicată în JOUE nr 227/16.07.2020 privind condiționarea acordării sprijinului financiar public de lipsa unei legături cu jurisdicțiile necooperante în scopuri fiscale, începând cu data depunerii cererii de </w:t>
      </w:r>
      <w:proofErr w:type="spellStart"/>
      <w:r w:rsidRPr="00D36A3D">
        <w:rPr>
          <w:rFonts w:asciiTheme="minorHAnsi" w:hAnsiTheme="minorHAnsi"/>
          <w:sz w:val="20"/>
        </w:rPr>
        <w:t>finanţare</w:t>
      </w:r>
      <w:proofErr w:type="spellEnd"/>
      <w:r w:rsidRPr="00D36A3D">
        <w:rPr>
          <w:rFonts w:asciiTheme="minorHAnsi" w:hAnsiTheme="minorHAnsi"/>
          <w:sz w:val="20"/>
        </w:rPr>
        <w:t xml:space="preserve">, pe perioada de evaluare, </w:t>
      </w:r>
      <w:proofErr w:type="spellStart"/>
      <w:r w:rsidRPr="00D36A3D">
        <w:rPr>
          <w:rFonts w:asciiTheme="minorHAnsi" w:hAnsiTheme="minorHAnsi"/>
          <w:sz w:val="20"/>
        </w:rPr>
        <w:t>selecţie</w:t>
      </w:r>
      <w:proofErr w:type="spellEnd"/>
      <w:r w:rsidRPr="00D36A3D">
        <w:rPr>
          <w:rFonts w:asciiTheme="minorHAnsi" w:hAnsiTheme="minorHAnsi"/>
          <w:sz w:val="20"/>
        </w:rPr>
        <w:t xml:space="preserve"> </w:t>
      </w:r>
      <w:proofErr w:type="spellStart"/>
      <w:r w:rsidRPr="00D36A3D">
        <w:rPr>
          <w:rFonts w:asciiTheme="minorHAnsi" w:hAnsiTheme="minorHAnsi"/>
          <w:sz w:val="20"/>
        </w:rPr>
        <w:t>şi</w:t>
      </w:r>
      <w:proofErr w:type="spellEnd"/>
      <w:r w:rsidRPr="00D36A3D">
        <w:rPr>
          <w:rFonts w:asciiTheme="minorHAnsi" w:hAnsiTheme="minorHAnsi"/>
          <w:sz w:val="20"/>
        </w:rPr>
        <w:t xml:space="preserve"> contractare, implementare, inclusiv durabilitate respectiv:</w:t>
      </w:r>
    </w:p>
    <w:p w:rsidR="00AE6665" w:rsidRPr="00D36A3D" w:rsidRDefault="00AE6665" w:rsidP="00B7188E">
      <w:pPr>
        <w:pStyle w:val="ListParagraph"/>
        <w:numPr>
          <w:ilvl w:val="0"/>
          <w:numId w:val="47"/>
        </w:numPr>
        <w:spacing w:after="0"/>
        <w:ind w:left="2552" w:hanging="284"/>
        <w:rPr>
          <w:rFonts w:asciiTheme="minorHAnsi" w:hAnsiTheme="minorHAnsi"/>
          <w:sz w:val="20"/>
        </w:rPr>
      </w:pPr>
      <w:r w:rsidRPr="00D36A3D">
        <w:rPr>
          <w:rFonts w:asciiTheme="minorHAnsi" w:hAnsiTheme="minorHAnsi"/>
          <w:sz w:val="20"/>
        </w:rPr>
        <w:t>nu este rezident în scopuri fiscale sau înmatriculat în temeiul legilor din jurisdicțiile care figurează pe lista Uniunii Europene  a jurisdicțiilor necooperante în scopuri fiscale;</w:t>
      </w:r>
    </w:p>
    <w:p w:rsidR="00AE6665" w:rsidRPr="00D36A3D" w:rsidRDefault="00AE6665" w:rsidP="00B7188E">
      <w:pPr>
        <w:pStyle w:val="ListParagraph"/>
        <w:numPr>
          <w:ilvl w:val="0"/>
          <w:numId w:val="47"/>
        </w:numPr>
        <w:spacing w:after="0"/>
        <w:ind w:left="2552" w:hanging="284"/>
        <w:rPr>
          <w:rFonts w:asciiTheme="minorHAnsi" w:hAnsiTheme="minorHAnsi"/>
          <w:sz w:val="20"/>
        </w:rPr>
      </w:pPr>
      <w:r w:rsidRPr="00D36A3D">
        <w:rPr>
          <w:rFonts w:asciiTheme="minorHAnsi" w:hAnsiTheme="minorHAnsi"/>
          <w:sz w:val="20"/>
        </w:rPr>
        <w:t>nu este controlat, direct sau indirect, de către acționarii din jurisdicțiile care figurează pe lista Uniunii Europene a jurisdicțiilor necooperante, analiza mergând până la beneficiarul real, așa cum este acesta definit în art. 3 punctul 6 din Directiva 2015/849;</w:t>
      </w:r>
    </w:p>
    <w:p w:rsidR="00AE6665" w:rsidRPr="00D36A3D" w:rsidRDefault="00AE6665" w:rsidP="00B7188E">
      <w:pPr>
        <w:pStyle w:val="ListParagraph"/>
        <w:numPr>
          <w:ilvl w:val="0"/>
          <w:numId w:val="47"/>
        </w:numPr>
        <w:spacing w:after="0"/>
        <w:ind w:left="2552" w:hanging="284"/>
        <w:rPr>
          <w:rFonts w:asciiTheme="minorHAnsi" w:hAnsiTheme="minorHAnsi"/>
          <w:sz w:val="20"/>
        </w:rPr>
      </w:pPr>
      <w:r w:rsidRPr="00D36A3D">
        <w:rPr>
          <w:rFonts w:asciiTheme="minorHAnsi" w:hAnsiTheme="minorHAnsi"/>
          <w:sz w:val="20"/>
        </w:rPr>
        <w:t>nu controlează, direct sau indirect, filialele sau nu dețin unități permanente proprii în jurisdicțiile care figurează pe lista Uniunii Europene a jurisdicțiilor necooperante în scopuri fiscale; și</w:t>
      </w:r>
    </w:p>
    <w:p w:rsidR="00AE6665" w:rsidRPr="00D36A3D" w:rsidRDefault="00AE6665" w:rsidP="00B7188E">
      <w:pPr>
        <w:pStyle w:val="ListParagraph"/>
        <w:numPr>
          <w:ilvl w:val="0"/>
          <w:numId w:val="47"/>
        </w:numPr>
        <w:spacing w:after="0"/>
        <w:ind w:left="2552" w:hanging="284"/>
        <w:rPr>
          <w:rFonts w:asciiTheme="minorHAnsi" w:hAnsiTheme="minorHAnsi"/>
          <w:sz w:val="20"/>
        </w:rPr>
      </w:pPr>
      <w:r w:rsidRPr="00D36A3D">
        <w:rPr>
          <w:rFonts w:asciiTheme="minorHAnsi" w:hAnsiTheme="minorHAnsi"/>
          <w:sz w:val="20"/>
        </w:rPr>
        <w:lastRenderedPageBreak/>
        <w:t>nu exercită dreptul de proprietate</w:t>
      </w:r>
      <w:r w:rsidRPr="00D36A3D">
        <w:rPr>
          <w:rStyle w:val="FootnoteReference"/>
          <w:rFonts w:asciiTheme="minorHAnsi" w:hAnsiTheme="minorHAnsi"/>
          <w:sz w:val="20"/>
        </w:rPr>
        <w:footnoteReference w:id="1"/>
      </w:r>
      <w:r w:rsidRPr="00D36A3D">
        <w:rPr>
          <w:rFonts w:asciiTheme="minorHAnsi" w:hAnsiTheme="minorHAnsi"/>
          <w:sz w:val="20"/>
        </w:rPr>
        <w:t xml:space="preserve"> în comun cu întreprinderile din jurisdicțiile care figurează pe lista Uniunii Europene a jurisdicțiilor necooperante în scopuri fiscale.</w:t>
      </w:r>
    </w:p>
    <w:p w:rsidR="00AE6665" w:rsidRPr="00D36A3D" w:rsidRDefault="003B1FA8" w:rsidP="00B7188E">
      <w:pPr>
        <w:pStyle w:val="ListParagraph"/>
        <w:spacing w:after="0"/>
        <w:ind w:left="644"/>
        <w:contextualSpacing/>
        <w:rPr>
          <w:rFonts w:asciiTheme="minorHAnsi" w:hAnsiTheme="minorHAnsi"/>
          <w:sz w:val="20"/>
        </w:rPr>
      </w:pPr>
      <w:r>
        <w:rPr>
          <w:rFonts w:asciiTheme="minorHAnsi" w:hAnsiTheme="minorHAnsi"/>
          <w:sz w:val="20"/>
        </w:rPr>
        <w:t>în caz contrar finanțarea nerambursabilă acordată fiind recuperată în conformitate cu prevederile contractuale.</w:t>
      </w:r>
    </w:p>
    <w:p w:rsidR="009A1815" w:rsidRPr="00D36A3D" w:rsidRDefault="009A1815" w:rsidP="00B7188E">
      <w:pPr>
        <w:pStyle w:val="ListParagraph"/>
        <w:numPr>
          <w:ilvl w:val="0"/>
          <w:numId w:val="26"/>
        </w:numPr>
        <w:spacing w:after="0"/>
        <w:ind w:left="644"/>
        <w:contextualSpacing/>
        <w:rPr>
          <w:rFonts w:asciiTheme="minorHAnsi" w:hAnsiTheme="minorHAnsi"/>
          <w:sz w:val="20"/>
        </w:rPr>
      </w:pPr>
      <w:r w:rsidRPr="00D36A3D">
        <w:rPr>
          <w:rFonts w:asciiTheme="minorHAnsi" w:hAnsiTheme="minorHAnsi"/>
          <w:sz w:val="20"/>
        </w:rPr>
        <w:t xml:space="preserve">Să asigure accesibilizarea corespunzătoare a spaţiului obiect al proiectului, prin menţionarea în cerinţele de proiectare din caietul de sarcini pentru realizarea proiectului tehnic, respectarea prevederilor naţionale şi europene aplicabile în vigoare. </w:t>
      </w:r>
    </w:p>
    <w:p w:rsidR="002C71A7" w:rsidRPr="00D36A3D" w:rsidRDefault="002C71A7" w:rsidP="00B7188E">
      <w:pPr>
        <w:pStyle w:val="ListParagraph"/>
        <w:spacing w:after="0"/>
        <w:ind w:left="644"/>
        <w:contextualSpacing/>
        <w:rPr>
          <w:rFonts w:asciiTheme="minorHAnsi" w:hAnsiTheme="minorHAnsi"/>
          <w:sz w:val="20"/>
        </w:rPr>
      </w:pPr>
    </w:p>
    <w:p w:rsidR="009A1815" w:rsidRPr="00D36A3D" w:rsidRDefault="009A1815" w:rsidP="00B7188E">
      <w:pPr>
        <w:pStyle w:val="ListParagraph"/>
        <w:numPr>
          <w:ilvl w:val="0"/>
          <w:numId w:val="26"/>
        </w:numPr>
        <w:spacing w:after="0"/>
        <w:ind w:left="644"/>
        <w:contextualSpacing/>
        <w:rPr>
          <w:rFonts w:asciiTheme="minorHAnsi" w:hAnsiTheme="minorHAnsi"/>
          <w:sz w:val="20"/>
        </w:rPr>
      </w:pPr>
      <w:r w:rsidRPr="00D36A3D">
        <w:rPr>
          <w:rFonts w:asciiTheme="minorHAnsi" w:hAnsiTheme="minorHAnsi"/>
          <w:sz w:val="20"/>
        </w:rPr>
        <w:t>În cazul în care în cadrul proiectului sunt incluse ca și costuri nerambursabile servicii specifice achiziționate (altele decât cele realizate cu personalul propriu), solicitantul/partenerii se obligă să nu perceapă comisioane/costuri de la entitățile juridice cărora le pune la dispoziție respectivele servicii prin orice fel de relație contractuală.</w:t>
      </w:r>
    </w:p>
    <w:p w:rsidR="002C71A7" w:rsidRPr="00D36A3D" w:rsidRDefault="002C71A7" w:rsidP="00B7188E">
      <w:pPr>
        <w:pStyle w:val="ListParagraph"/>
        <w:spacing w:after="0"/>
        <w:ind w:left="644"/>
        <w:contextualSpacing/>
        <w:rPr>
          <w:rFonts w:asciiTheme="minorHAnsi" w:hAnsiTheme="minorHAnsi"/>
          <w:sz w:val="20"/>
        </w:rPr>
      </w:pPr>
    </w:p>
    <w:p w:rsidR="009A1815" w:rsidRPr="00D36A3D" w:rsidRDefault="009A1815" w:rsidP="00B7188E">
      <w:pPr>
        <w:pStyle w:val="ListParagraph"/>
        <w:numPr>
          <w:ilvl w:val="0"/>
          <w:numId w:val="26"/>
        </w:numPr>
        <w:spacing w:after="0"/>
        <w:ind w:left="644"/>
        <w:contextualSpacing/>
        <w:rPr>
          <w:rFonts w:asciiTheme="minorHAnsi" w:hAnsiTheme="minorHAnsi"/>
          <w:sz w:val="20"/>
        </w:rPr>
      </w:pPr>
      <w:r w:rsidRPr="00D36A3D">
        <w:rPr>
          <w:rFonts w:asciiTheme="minorHAnsi" w:hAnsiTheme="minorHAnsi"/>
          <w:b/>
          <w:i/>
          <w:color w:val="0070C0"/>
          <w:sz w:val="20"/>
        </w:rPr>
        <w:t>Dacă este cazul</w:t>
      </w:r>
      <w:r w:rsidRPr="00D36A3D">
        <w:rPr>
          <w:rFonts w:asciiTheme="minorHAnsi" w:hAnsiTheme="minorHAnsi"/>
          <w:sz w:val="20"/>
        </w:rPr>
        <w:t>, se asigură că activele necorporale achiziționate în cadrul proiectului să îndeplinească condițiile condiții cumulative prevăzute în cadrul normelor de ajutor de stat regional, respectiv:</w:t>
      </w:r>
    </w:p>
    <w:p w:rsidR="009A1815" w:rsidRPr="00D36A3D" w:rsidRDefault="009A1815" w:rsidP="00B7188E">
      <w:pPr>
        <w:numPr>
          <w:ilvl w:val="0"/>
          <w:numId w:val="42"/>
        </w:numPr>
        <w:spacing w:before="0" w:after="0"/>
        <w:jc w:val="both"/>
        <w:rPr>
          <w:rFonts w:asciiTheme="minorHAnsi" w:hAnsiTheme="minorHAnsi"/>
          <w:szCs w:val="20"/>
        </w:rPr>
      </w:pPr>
      <w:r w:rsidRPr="00D36A3D">
        <w:rPr>
          <w:rFonts w:asciiTheme="minorHAnsi" w:hAnsiTheme="minorHAnsi"/>
          <w:szCs w:val="20"/>
        </w:rPr>
        <w:t xml:space="preserve"> să fie utilizate exclusiv în cadrul unității care primește ajutorul; </w:t>
      </w:r>
    </w:p>
    <w:p w:rsidR="009A1815" w:rsidRPr="00D36A3D" w:rsidRDefault="009A1815" w:rsidP="00B7188E">
      <w:pPr>
        <w:numPr>
          <w:ilvl w:val="0"/>
          <w:numId w:val="42"/>
        </w:numPr>
        <w:spacing w:before="0" w:after="0"/>
        <w:jc w:val="both"/>
        <w:rPr>
          <w:rFonts w:asciiTheme="minorHAnsi" w:hAnsiTheme="minorHAnsi"/>
          <w:szCs w:val="20"/>
        </w:rPr>
      </w:pPr>
      <w:r w:rsidRPr="00D36A3D">
        <w:rPr>
          <w:rFonts w:asciiTheme="minorHAnsi" w:hAnsiTheme="minorHAnsi"/>
          <w:szCs w:val="20"/>
        </w:rPr>
        <w:t>să fie amortizabile;</w:t>
      </w:r>
    </w:p>
    <w:p w:rsidR="009A1815" w:rsidRPr="00D36A3D" w:rsidRDefault="009A1815" w:rsidP="00B7188E">
      <w:pPr>
        <w:numPr>
          <w:ilvl w:val="0"/>
          <w:numId w:val="42"/>
        </w:numPr>
        <w:spacing w:before="0" w:after="0"/>
        <w:jc w:val="both"/>
        <w:rPr>
          <w:rFonts w:asciiTheme="minorHAnsi" w:hAnsiTheme="minorHAnsi"/>
          <w:szCs w:val="20"/>
        </w:rPr>
      </w:pPr>
      <w:r w:rsidRPr="00D36A3D">
        <w:rPr>
          <w:rFonts w:asciiTheme="minorHAnsi" w:hAnsiTheme="minorHAnsi"/>
          <w:szCs w:val="20"/>
        </w:rPr>
        <w:t>să fie achiziționate în condițiile pieței de la terți care nu au legături cu cumpărătorul (beneficiarul ajutorului)</w:t>
      </w:r>
    </w:p>
    <w:p w:rsidR="009A1815" w:rsidRPr="00D36A3D" w:rsidRDefault="009A1815" w:rsidP="00B7188E">
      <w:pPr>
        <w:numPr>
          <w:ilvl w:val="0"/>
          <w:numId w:val="42"/>
        </w:numPr>
        <w:spacing w:before="0" w:after="0"/>
        <w:jc w:val="both"/>
        <w:rPr>
          <w:rFonts w:asciiTheme="minorHAnsi" w:hAnsiTheme="minorHAnsi"/>
          <w:szCs w:val="20"/>
        </w:rPr>
      </w:pPr>
      <w:r w:rsidRPr="00D36A3D">
        <w:rPr>
          <w:rFonts w:asciiTheme="minorHAnsi" w:hAnsiTheme="minorHAnsi"/>
          <w:szCs w:val="20"/>
        </w:rPr>
        <w:t xml:space="preserve">să fie incluse în activele întreprinderii care beneficiază de ajutor și </w:t>
      </w:r>
    </w:p>
    <w:p w:rsidR="009A1815" w:rsidRPr="00D36A3D" w:rsidRDefault="009A1815" w:rsidP="00B7188E">
      <w:pPr>
        <w:numPr>
          <w:ilvl w:val="0"/>
          <w:numId w:val="42"/>
        </w:numPr>
        <w:spacing w:before="0" w:after="0"/>
        <w:jc w:val="both"/>
        <w:rPr>
          <w:rFonts w:asciiTheme="minorHAnsi" w:hAnsiTheme="minorHAnsi"/>
          <w:szCs w:val="20"/>
        </w:rPr>
      </w:pPr>
      <w:r w:rsidRPr="00D36A3D">
        <w:rPr>
          <w:rFonts w:asciiTheme="minorHAnsi" w:hAnsiTheme="minorHAnsi"/>
          <w:szCs w:val="20"/>
        </w:rPr>
        <w:t>să rămână asociate proiectului pentru care s-a acordat ajutorul pe o perioadă de minimum 3/5 ani de la data efectuării plății finale în cadrul proiectului.</w:t>
      </w:r>
    </w:p>
    <w:p w:rsidR="002C71A7" w:rsidRPr="00D36A3D" w:rsidRDefault="002C71A7" w:rsidP="00B7188E">
      <w:pPr>
        <w:pStyle w:val="ListParagraph"/>
        <w:spacing w:after="0"/>
        <w:ind w:left="644"/>
        <w:contextualSpacing/>
        <w:rPr>
          <w:rFonts w:asciiTheme="minorHAnsi" w:hAnsiTheme="minorHAnsi"/>
          <w:sz w:val="20"/>
        </w:rPr>
      </w:pPr>
    </w:p>
    <w:p w:rsidR="009A1815" w:rsidRDefault="009A1815" w:rsidP="00B7188E">
      <w:pPr>
        <w:pStyle w:val="ListParagraph"/>
        <w:numPr>
          <w:ilvl w:val="0"/>
          <w:numId w:val="26"/>
        </w:numPr>
        <w:spacing w:after="0"/>
        <w:ind w:left="644"/>
        <w:contextualSpacing/>
        <w:rPr>
          <w:rFonts w:asciiTheme="minorHAnsi" w:hAnsiTheme="minorHAnsi"/>
          <w:sz w:val="20"/>
        </w:rPr>
      </w:pPr>
      <w:r w:rsidRPr="00D36A3D">
        <w:rPr>
          <w:rFonts w:asciiTheme="minorHAnsi" w:hAnsiTheme="minorHAnsi"/>
          <w:sz w:val="20"/>
        </w:rPr>
        <w:t>Dacă este cazul, atunci cand, pe lângă domeniul/domeniile de activitate în care se realizează investiția propusă prin cererea de finanțare, întreprinderea solicitantă desfășoară activități și în alte domenii (clase CAEN), dintre care unele sunt excluse din aria de aplicare a Regulamentului de minimis și/sau a Schemei aplicabile acestui apel, ori plafonul aplicabil acestor domenii este mai mic de 200.000 euro</w:t>
      </w:r>
      <w:r w:rsidRPr="00D36A3D">
        <w:rPr>
          <w:rFonts w:asciiTheme="minorHAnsi" w:hAnsiTheme="minorHAnsi"/>
          <w:sz w:val="20"/>
        </w:rPr>
        <w:footnoteReference w:id="2"/>
      </w:r>
      <w:r w:rsidRPr="00D36A3D">
        <w:rPr>
          <w:rFonts w:asciiTheme="minorHAnsi" w:hAnsiTheme="minorHAnsi"/>
          <w:sz w:val="20"/>
        </w:rPr>
        <w:t xml:space="preserve">, atunci acestei întreprinderi i se poate aplica plafonul de 200.000 euro doar dacă, de finanțarea primită, nu va beneficia în activitățile desfășurate în domeniile excluse ori cărora li se aplică un plafon mai mic. </w:t>
      </w:r>
    </w:p>
    <w:p w:rsidR="00C35E26" w:rsidRPr="00D36A3D" w:rsidRDefault="00C35E26" w:rsidP="00C35E26">
      <w:pPr>
        <w:pStyle w:val="ListParagraph"/>
        <w:spacing w:after="0"/>
        <w:ind w:left="644"/>
        <w:contextualSpacing/>
        <w:rPr>
          <w:rFonts w:asciiTheme="minorHAnsi" w:hAnsiTheme="minorHAnsi"/>
          <w:sz w:val="20"/>
        </w:rPr>
      </w:pPr>
    </w:p>
    <w:p w:rsidR="009A1815" w:rsidRPr="00D36A3D" w:rsidRDefault="009A1815" w:rsidP="00B7188E">
      <w:pPr>
        <w:numPr>
          <w:ilvl w:val="0"/>
          <w:numId w:val="26"/>
        </w:numPr>
        <w:spacing w:before="0" w:after="0"/>
        <w:ind w:left="644"/>
        <w:contextualSpacing/>
        <w:jc w:val="both"/>
        <w:rPr>
          <w:rFonts w:asciiTheme="minorHAnsi" w:hAnsiTheme="minorHAnsi"/>
          <w:szCs w:val="20"/>
        </w:rPr>
      </w:pPr>
      <w:r w:rsidRPr="00D36A3D">
        <w:rPr>
          <w:rFonts w:asciiTheme="minorHAnsi" w:hAnsiTheme="minorHAnsi"/>
          <w:szCs w:val="20"/>
        </w:rPr>
        <w:t xml:space="preserve"> Să dețină dreptul legal de a desfășura activitățile prevăzute în cadrul proiectului, să obțină autorizația de construire</w:t>
      </w:r>
      <w:r w:rsidR="0015053F" w:rsidRPr="00D36A3D">
        <w:rPr>
          <w:rFonts w:asciiTheme="minorHAnsi" w:hAnsiTheme="minorHAnsi"/>
          <w:szCs w:val="20"/>
        </w:rPr>
        <w:t xml:space="preserve">, să mențină autorizațiile/acreditările solicitate la depunerea cererii de finanațre, emise în conformitate cu prevederile legale în vigoare în conformitate cu cele asumate în cadrul cererii de finanțare și </w:t>
      </w:r>
      <w:r w:rsidRPr="00D36A3D">
        <w:rPr>
          <w:rFonts w:asciiTheme="minorHAnsi" w:hAnsiTheme="minorHAnsi"/>
          <w:szCs w:val="20"/>
        </w:rPr>
        <w:t xml:space="preserve">în conformitate cu prevederile contractului de </w:t>
      </w:r>
      <w:r w:rsidR="0015053F" w:rsidRPr="00D36A3D">
        <w:rPr>
          <w:rFonts w:asciiTheme="minorHAnsi" w:hAnsiTheme="minorHAnsi"/>
          <w:szCs w:val="20"/>
        </w:rPr>
        <w:t>finantare</w:t>
      </w:r>
    </w:p>
    <w:p w:rsidR="002C71A7" w:rsidRPr="00D36A3D" w:rsidRDefault="002C71A7" w:rsidP="00B7188E">
      <w:pPr>
        <w:pStyle w:val="ListParagraph"/>
        <w:spacing w:after="0"/>
        <w:ind w:left="644"/>
        <w:contextualSpacing/>
        <w:rPr>
          <w:rFonts w:asciiTheme="minorHAnsi" w:hAnsiTheme="minorHAnsi"/>
          <w:sz w:val="20"/>
        </w:rPr>
      </w:pPr>
    </w:p>
    <w:p w:rsidR="009A1815" w:rsidRDefault="0015053F" w:rsidP="00B7188E">
      <w:pPr>
        <w:pStyle w:val="ListParagraph"/>
        <w:numPr>
          <w:ilvl w:val="0"/>
          <w:numId w:val="26"/>
        </w:numPr>
        <w:spacing w:after="0"/>
        <w:ind w:left="644"/>
        <w:contextualSpacing/>
        <w:rPr>
          <w:rFonts w:asciiTheme="minorHAnsi" w:hAnsiTheme="minorHAnsi"/>
          <w:sz w:val="20"/>
        </w:rPr>
      </w:pPr>
      <w:r w:rsidRPr="00D36A3D">
        <w:rPr>
          <w:rFonts w:asciiTheme="minorHAnsi" w:hAnsiTheme="minorHAnsi"/>
          <w:sz w:val="20"/>
        </w:rPr>
        <w:t xml:space="preserve">Să obțină </w:t>
      </w:r>
      <w:r w:rsidR="009A1815" w:rsidRPr="00D36A3D">
        <w:rPr>
          <w:rFonts w:asciiTheme="minorHAnsi" w:hAnsiTheme="minorHAnsi"/>
          <w:sz w:val="20"/>
        </w:rPr>
        <w:t>să mențină autorizarea provizorie/ acreditarea ca entitate de transfer tehnologic în conformitate cu prevederile legale în vigoare în conformitate cu prevederile ghidului specific aplicabil.</w:t>
      </w:r>
    </w:p>
    <w:p w:rsidR="00C35E26" w:rsidRPr="00C35E26" w:rsidRDefault="00C35E26" w:rsidP="00C35E26">
      <w:pPr>
        <w:spacing w:after="0"/>
        <w:contextualSpacing/>
        <w:rPr>
          <w:rFonts w:asciiTheme="minorHAnsi" w:hAnsiTheme="minorHAnsi"/>
        </w:rPr>
      </w:pPr>
    </w:p>
    <w:p w:rsidR="00C663C3" w:rsidRPr="00D36A3D" w:rsidRDefault="00C663C3" w:rsidP="00B7188E">
      <w:pPr>
        <w:numPr>
          <w:ilvl w:val="0"/>
          <w:numId w:val="26"/>
        </w:numPr>
        <w:spacing w:before="0" w:after="0"/>
        <w:ind w:left="644"/>
        <w:contextualSpacing/>
        <w:jc w:val="both"/>
        <w:rPr>
          <w:rFonts w:asciiTheme="minorHAnsi" w:hAnsiTheme="minorHAnsi"/>
          <w:szCs w:val="20"/>
          <w:highlight w:val="yellow"/>
        </w:rPr>
      </w:pPr>
      <w:r w:rsidRPr="00D36A3D">
        <w:rPr>
          <w:rFonts w:asciiTheme="minorHAnsi" w:hAnsiTheme="minorHAnsi"/>
          <w:szCs w:val="20"/>
          <w:highlight w:val="yellow"/>
        </w:rPr>
        <w:t>Să prezinte în etapa precontractuală documentele obligatorii solicitate prin ghidul specific, respectiv în termen de 30 de zile lucrătoare de la primirea notificării privind demararea etapei precontractuale, în caz contrar, înțelegând, că  proiectul va fi respins de la finanțare. În acest sens, mă oblig să realizez toate demersurile necesare pentru obținerea documentelor respectiv în timp util pentru transmiterea acestora în termenul anterior menționat.</w:t>
      </w:r>
    </w:p>
    <w:p w:rsidR="002C71A7" w:rsidRPr="00D36A3D" w:rsidRDefault="002C71A7" w:rsidP="00B7188E">
      <w:pPr>
        <w:spacing w:before="0" w:after="0"/>
        <w:ind w:left="644"/>
        <w:contextualSpacing/>
        <w:jc w:val="both"/>
        <w:rPr>
          <w:rFonts w:asciiTheme="minorHAnsi" w:hAnsiTheme="minorHAnsi"/>
          <w:szCs w:val="20"/>
          <w:highlight w:val="yellow"/>
        </w:rPr>
      </w:pPr>
    </w:p>
    <w:p w:rsidR="0015053F" w:rsidRPr="00D36A3D" w:rsidRDefault="0015053F" w:rsidP="00B7188E">
      <w:pPr>
        <w:numPr>
          <w:ilvl w:val="0"/>
          <w:numId w:val="26"/>
        </w:numPr>
        <w:spacing w:before="0" w:after="0"/>
        <w:ind w:left="644"/>
        <w:contextualSpacing/>
        <w:jc w:val="both"/>
        <w:rPr>
          <w:rFonts w:asciiTheme="minorHAnsi" w:hAnsiTheme="minorHAnsi"/>
          <w:szCs w:val="20"/>
        </w:rPr>
      </w:pPr>
      <w:r w:rsidRPr="00D36A3D">
        <w:rPr>
          <w:rFonts w:asciiTheme="minorHAnsi" w:hAnsiTheme="minorHAnsi"/>
          <w:szCs w:val="20"/>
        </w:rPr>
        <w:lastRenderedPageBreak/>
        <w:t>Că am luat la cunoștință și ne-am asumat riscul cu privire la fluctuațiile de curs valutar intre data depunerii cererii de finanțare și data contractării, precum și alte riscuri presupuse de ghidul specific ce conduc/pot conduce la respingerea proeictului de la finanțare/rezilierea contractului de finanțare.</w:t>
      </w:r>
    </w:p>
    <w:p w:rsidR="002C71A7" w:rsidRPr="00D36A3D" w:rsidRDefault="002C71A7" w:rsidP="00B7188E">
      <w:pPr>
        <w:spacing w:before="0" w:after="0"/>
        <w:contextualSpacing/>
        <w:jc w:val="both"/>
        <w:rPr>
          <w:rFonts w:asciiTheme="minorHAnsi" w:hAnsiTheme="minorHAnsi"/>
          <w:szCs w:val="20"/>
        </w:rPr>
      </w:pPr>
    </w:p>
    <w:p w:rsidR="009A1815" w:rsidRPr="00D36A3D" w:rsidRDefault="009A1815" w:rsidP="00B7188E">
      <w:pPr>
        <w:numPr>
          <w:ilvl w:val="0"/>
          <w:numId w:val="26"/>
        </w:numPr>
        <w:spacing w:before="0" w:after="0"/>
        <w:ind w:left="644"/>
        <w:contextualSpacing/>
        <w:jc w:val="both"/>
        <w:rPr>
          <w:rFonts w:asciiTheme="minorHAnsi" w:hAnsiTheme="minorHAnsi"/>
          <w:szCs w:val="20"/>
        </w:rPr>
      </w:pPr>
      <w:r w:rsidRPr="00D36A3D">
        <w:rPr>
          <w:rFonts w:asciiTheme="minorHAnsi" w:hAnsiTheme="minorHAnsi"/>
          <w:szCs w:val="20"/>
        </w:rPr>
        <w:t>Să notifice OI/AMPOR asupra oricărei situații intervenite de natură a afecta cele angajate, în termen de maximum 5 zile lucrătoare de la luarea la cunoștință a situației respective.</w:t>
      </w:r>
    </w:p>
    <w:p w:rsidR="009A1815" w:rsidRPr="00D36A3D" w:rsidRDefault="009A1815" w:rsidP="00B7188E">
      <w:pPr>
        <w:pStyle w:val="ListParagraph"/>
        <w:spacing w:after="0"/>
        <w:ind w:left="644"/>
        <w:rPr>
          <w:rFonts w:asciiTheme="minorHAnsi" w:hAnsiTheme="minorHAnsi"/>
          <w:sz w:val="20"/>
        </w:rPr>
      </w:pPr>
    </w:p>
    <w:tbl>
      <w:tblPr>
        <w:tblW w:w="9322" w:type="dxa"/>
        <w:tblLook w:val="0000" w:firstRow="0" w:lastRow="0" w:firstColumn="0" w:lastColumn="0" w:noHBand="0" w:noVBand="0"/>
      </w:tblPr>
      <w:tblGrid>
        <w:gridCol w:w="9322"/>
      </w:tblGrid>
      <w:tr w:rsidR="009A1815" w:rsidRPr="00D36A3D" w:rsidTr="0003486B">
        <w:trPr>
          <w:trHeight w:val="837"/>
        </w:trPr>
        <w:tc>
          <w:tcPr>
            <w:tcW w:w="9322" w:type="dxa"/>
          </w:tcPr>
          <w:p w:rsidR="009A1815" w:rsidRPr="00D36A3D" w:rsidRDefault="009A1815" w:rsidP="00B7188E">
            <w:pPr>
              <w:spacing w:before="0" w:after="0"/>
              <w:jc w:val="right"/>
              <w:rPr>
                <w:rFonts w:asciiTheme="minorHAnsi" w:hAnsiTheme="minorHAnsi"/>
                <w:szCs w:val="20"/>
              </w:rPr>
            </w:pPr>
            <w:r w:rsidRPr="00D36A3D">
              <w:rPr>
                <w:rFonts w:asciiTheme="minorHAnsi" w:hAnsiTheme="minorHAnsi"/>
                <w:szCs w:val="20"/>
              </w:rPr>
              <w:t xml:space="preserve">Semnătura: </w:t>
            </w:r>
          </w:p>
          <w:p w:rsidR="009A1815" w:rsidRPr="00D36A3D" w:rsidRDefault="009A1815" w:rsidP="00B7188E">
            <w:pPr>
              <w:pStyle w:val="instruct"/>
              <w:spacing w:before="0" w:after="0"/>
              <w:jc w:val="right"/>
              <w:rPr>
                <w:rFonts w:asciiTheme="minorHAnsi" w:hAnsiTheme="minorHAnsi"/>
                <w:szCs w:val="20"/>
              </w:rPr>
            </w:pPr>
            <w:r w:rsidRPr="00D36A3D">
              <w:rPr>
                <w:rFonts w:asciiTheme="minorHAnsi" w:hAnsiTheme="minorHAnsi"/>
                <w:szCs w:val="20"/>
              </w:rPr>
              <w:t>Nume, prenume</w:t>
            </w:r>
          </w:p>
          <w:p w:rsidR="009A1815" w:rsidRPr="00D36A3D" w:rsidRDefault="009A1815" w:rsidP="00B7188E">
            <w:pPr>
              <w:pStyle w:val="instruct"/>
              <w:spacing w:before="0" w:after="0"/>
              <w:jc w:val="right"/>
              <w:rPr>
                <w:rFonts w:asciiTheme="minorHAnsi" w:hAnsiTheme="minorHAnsi"/>
                <w:szCs w:val="20"/>
              </w:rPr>
            </w:pPr>
            <w:r w:rsidRPr="00D36A3D">
              <w:rPr>
                <w:rFonts w:asciiTheme="minorHAnsi" w:hAnsiTheme="minorHAnsi"/>
                <w:szCs w:val="20"/>
              </w:rPr>
              <w:t>Semnătura reprezentantului legal al solicitantului/liderului de parteneriat</w:t>
            </w:r>
            <w:r w:rsidR="00D01C7D" w:rsidRPr="00D36A3D">
              <w:rPr>
                <w:rFonts w:asciiTheme="minorHAnsi" w:hAnsiTheme="minorHAnsi"/>
                <w:szCs w:val="20"/>
              </w:rPr>
              <w:t>/membrii parteneriatului</w:t>
            </w:r>
          </w:p>
          <w:p w:rsidR="009A1815" w:rsidRPr="00D36A3D" w:rsidRDefault="009A1815" w:rsidP="00B7188E">
            <w:pPr>
              <w:spacing w:before="0" w:after="0"/>
              <w:jc w:val="right"/>
              <w:rPr>
                <w:rFonts w:asciiTheme="minorHAnsi" w:hAnsiTheme="minorHAnsi"/>
                <w:szCs w:val="20"/>
              </w:rPr>
            </w:pPr>
            <w:r w:rsidRPr="00D36A3D">
              <w:rPr>
                <w:rFonts w:asciiTheme="minorHAnsi" w:hAnsiTheme="minorHAnsi"/>
                <w:szCs w:val="20"/>
              </w:rPr>
              <w:t xml:space="preserve">Data: </w:t>
            </w:r>
          </w:p>
          <w:p w:rsidR="009A1815" w:rsidRPr="00D36A3D" w:rsidRDefault="009A1815" w:rsidP="00B7188E">
            <w:pPr>
              <w:pStyle w:val="instruct"/>
              <w:spacing w:before="0" w:after="0"/>
              <w:jc w:val="right"/>
              <w:rPr>
                <w:rFonts w:asciiTheme="minorHAnsi" w:hAnsiTheme="minorHAnsi"/>
                <w:szCs w:val="20"/>
              </w:rPr>
            </w:pPr>
            <w:r w:rsidRPr="00D36A3D">
              <w:rPr>
                <w:rFonts w:asciiTheme="minorHAnsi" w:hAnsiTheme="minorHAnsi"/>
                <w:szCs w:val="20"/>
              </w:rPr>
              <w:t>zz/ll/aaaa</w:t>
            </w:r>
          </w:p>
        </w:tc>
      </w:tr>
    </w:tbl>
    <w:p w:rsidR="009A1815" w:rsidRPr="00D36A3D" w:rsidRDefault="009A1815" w:rsidP="00B7188E">
      <w:pPr>
        <w:pStyle w:val="Heading4"/>
        <w:spacing w:before="0" w:after="0"/>
        <w:rPr>
          <w:rFonts w:asciiTheme="minorHAnsi" w:hAnsiTheme="minorHAnsi"/>
          <w:color w:val="0070C0"/>
          <w:szCs w:val="20"/>
        </w:rPr>
      </w:pPr>
    </w:p>
    <w:p w:rsidR="009A1815" w:rsidRPr="00D36A3D" w:rsidRDefault="009A1815" w:rsidP="00B7188E">
      <w:pPr>
        <w:spacing w:before="0" w:after="0"/>
        <w:jc w:val="center"/>
        <w:rPr>
          <w:rFonts w:asciiTheme="minorHAnsi" w:hAnsiTheme="minorHAnsi"/>
          <w:b/>
          <w:szCs w:val="20"/>
        </w:rPr>
      </w:pPr>
      <w:r w:rsidRPr="00D36A3D">
        <w:rPr>
          <w:rFonts w:asciiTheme="minorHAnsi" w:hAnsiTheme="minorHAnsi"/>
          <w:szCs w:val="20"/>
        </w:rPr>
        <w:br w:type="page"/>
      </w:r>
      <w:r w:rsidRPr="00D36A3D">
        <w:rPr>
          <w:rFonts w:asciiTheme="minorHAnsi" w:hAnsiTheme="minorHAnsi"/>
          <w:b/>
          <w:szCs w:val="20"/>
        </w:rPr>
        <w:lastRenderedPageBreak/>
        <w:t>Model D - Declaraţie de angajament</w:t>
      </w:r>
    </w:p>
    <w:p w:rsidR="009A1815" w:rsidRPr="00D36A3D" w:rsidRDefault="009A1815" w:rsidP="00B7188E">
      <w:pPr>
        <w:spacing w:before="0" w:after="0"/>
        <w:jc w:val="center"/>
        <w:rPr>
          <w:rFonts w:asciiTheme="minorHAnsi" w:hAnsiTheme="minorHAnsi"/>
          <w:b/>
          <w:bCs/>
          <w:color w:val="0070C0"/>
          <w:szCs w:val="20"/>
        </w:rPr>
      </w:pPr>
      <w:r w:rsidRPr="00D36A3D">
        <w:rPr>
          <w:rFonts w:asciiTheme="minorHAnsi" w:hAnsiTheme="minorHAnsi"/>
          <w:b/>
          <w:bCs/>
          <w:color w:val="0070C0"/>
          <w:szCs w:val="20"/>
        </w:rPr>
        <w:t>Pentru solicitant individual/lider de parteneriat/membrii ai parteneriatului.</w:t>
      </w:r>
    </w:p>
    <w:p w:rsidR="009A1815" w:rsidRPr="00D36A3D" w:rsidRDefault="009A1815" w:rsidP="00B7188E">
      <w:pPr>
        <w:spacing w:before="0" w:after="0"/>
        <w:jc w:val="center"/>
        <w:rPr>
          <w:rFonts w:asciiTheme="minorHAnsi" w:hAnsiTheme="minorHAnsi"/>
          <w:b/>
          <w:bCs/>
          <w:color w:val="0070C0"/>
          <w:szCs w:val="20"/>
        </w:rPr>
      </w:pPr>
      <w:r w:rsidRPr="00D36A3D">
        <w:rPr>
          <w:rFonts w:asciiTheme="minorHAnsi" w:hAnsiTheme="minorHAnsi"/>
          <w:b/>
          <w:bCs/>
          <w:color w:val="0070C0"/>
          <w:szCs w:val="20"/>
        </w:rPr>
        <w:t>(etapa precontractuala)</w:t>
      </w:r>
    </w:p>
    <w:p w:rsidR="009A1815" w:rsidRPr="00D36A3D" w:rsidRDefault="009A1815" w:rsidP="00B7188E">
      <w:pPr>
        <w:spacing w:before="0" w:after="0"/>
        <w:jc w:val="both"/>
        <w:rPr>
          <w:rFonts w:asciiTheme="minorHAnsi" w:hAnsiTheme="minorHAnsi"/>
          <w:szCs w:val="20"/>
        </w:rPr>
      </w:pPr>
    </w:p>
    <w:p w:rsidR="009A1815" w:rsidRPr="00D36A3D" w:rsidRDefault="009A1815" w:rsidP="00B7188E">
      <w:pPr>
        <w:spacing w:before="0" w:after="0"/>
        <w:jc w:val="both"/>
        <w:rPr>
          <w:rFonts w:asciiTheme="minorHAnsi" w:hAnsiTheme="minorHAnsi"/>
          <w:i/>
          <w:szCs w:val="20"/>
        </w:rPr>
      </w:pPr>
      <w:r w:rsidRPr="00D36A3D">
        <w:rPr>
          <w:rFonts w:asciiTheme="minorHAnsi" w:hAnsiTheme="minorHAnsi"/>
          <w:i/>
          <w:szCs w:val="20"/>
        </w:rPr>
        <w:t>(Această declarație se completează de către reprezentantul legal al solicitantului/liderului de parteneriat/fiecare membru al parteneriatului.  După completare, declarația se semnează olograf/cu semnătură electronică extinsă, vizibilă, certificată în conformitate cu prevederile legale în vigoare, numai de către reprezentantul legal al solicitantului/membrilor parteneriatului. Documentele astfel semnate vor fi încarcate în MYSMIS sub semnătura electronică extinsă, certificată în conformitate cu prevederile legale în vigoare, a reprezentantului legal al solicitantului/liderului de parteneriat pentru conformitate.)</w:t>
      </w:r>
    </w:p>
    <w:p w:rsidR="009A1815" w:rsidRPr="00D36A3D" w:rsidRDefault="009A1815" w:rsidP="00B7188E">
      <w:pPr>
        <w:spacing w:before="0" w:after="0"/>
        <w:jc w:val="both"/>
        <w:rPr>
          <w:rFonts w:asciiTheme="minorHAnsi" w:hAnsiTheme="minorHAnsi"/>
          <w:szCs w:val="20"/>
        </w:rPr>
      </w:pPr>
    </w:p>
    <w:p w:rsidR="009A1815" w:rsidRPr="00D36A3D" w:rsidRDefault="009A1815" w:rsidP="00B7188E">
      <w:pPr>
        <w:spacing w:before="0" w:after="0"/>
        <w:jc w:val="both"/>
        <w:rPr>
          <w:rFonts w:asciiTheme="minorHAnsi" w:hAnsiTheme="minorHAnsi"/>
          <w:b/>
          <w:i/>
          <w:iCs/>
          <w:color w:val="0070C0"/>
          <w:szCs w:val="20"/>
          <w:lang w:eastAsia="sk-SK"/>
        </w:rPr>
      </w:pPr>
      <w:r w:rsidRPr="00D36A3D">
        <w:rPr>
          <w:rFonts w:asciiTheme="minorHAnsi" w:hAnsiTheme="minorHAnsi"/>
          <w:szCs w:val="20"/>
        </w:rPr>
        <w:t xml:space="preserve">Subsemnatul/subsemnata, </w:t>
      </w:r>
      <w:r w:rsidRPr="00D36A3D">
        <w:rPr>
          <w:rFonts w:asciiTheme="minorHAnsi" w:hAnsiTheme="minorHAnsi"/>
          <w:b/>
          <w:color w:val="0070C0"/>
          <w:szCs w:val="20"/>
        </w:rPr>
        <w:t>(</w:t>
      </w:r>
      <w:r w:rsidRPr="00D36A3D">
        <w:rPr>
          <w:rFonts w:asciiTheme="minorHAnsi" w:hAnsiTheme="minorHAnsi"/>
          <w:b/>
          <w:i/>
          <w:color w:val="0070C0"/>
          <w:szCs w:val="20"/>
        </w:rPr>
        <w:t>Numele complet al reprezentantului legal al solicitantului/liderului de parten</w:t>
      </w:r>
      <w:r w:rsidR="00904EAB" w:rsidRPr="00D36A3D">
        <w:rPr>
          <w:rFonts w:asciiTheme="minorHAnsi" w:hAnsiTheme="minorHAnsi"/>
          <w:b/>
          <w:i/>
          <w:color w:val="0070C0"/>
          <w:szCs w:val="20"/>
        </w:rPr>
        <w:t>e</w:t>
      </w:r>
      <w:r w:rsidRPr="00D36A3D">
        <w:rPr>
          <w:rFonts w:asciiTheme="minorHAnsi" w:hAnsiTheme="minorHAnsi"/>
          <w:b/>
          <w:i/>
          <w:color w:val="0070C0"/>
          <w:szCs w:val="20"/>
        </w:rPr>
        <w:t>riat</w:t>
      </w:r>
      <w:r w:rsidR="00904EAB" w:rsidRPr="00D36A3D">
        <w:rPr>
          <w:rFonts w:asciiTheme="minorHAnsi" w:hAnsiTheme="minorHAnsi"/>
          <w:b/>
          <w:i/>
          <w:color w:val="0070C0"/>
          <w:szCs w:val="20"/>
        </w:rPr>
        <w:t>/membrii parteneriatului</w:t>
      </w:r>
      <w:r w:rsidRPr="00D36A3D">
        <w:rPr>
          <w:rFonts w:asciiTheme="minorHAnsi" w:hAnsiTheme="minorHAnsi"/>
          <w:b/>
          <w:color w:val="0070C0"/>
          <w:szCs w:val="20"/>
        </w:rPr>
        <w:t>)</w:t>
      </w:r>
      <w:r w:rsidRPr="00D36A3D">
        <w:rPr>
          <w:rFonts w:asciiTheme="minorHAnsi" w:hAnsiTheme="minorHAnsi"/>
          <w:szCs w:val="20"/>
        </w:rPr>
        <w:t xml:space="preserve">, CNP </w:t>
      </w:r>
      <w:r w:rsidRPr="00D36A3D">
        <w:rPr>
          <w:rFonts w:asciiTheme="minorHAnsi" w:hAnsiTheme="minorHAnsi"/>
          <w:b/>
          <w:i/>
          <w:color w:val="0070C0"/>
          <w:szCs w:val="20"/>
        </w:rPr>
        <w:t>(</w:t>
      </w:r>
      <w:proofErr w:type="spellStart"/>
      <w:r w:rsidRPr="00D36A3D">
        <w:rPr>
          <w:rFonts w:asciiTheme="minorHAnsi" w:hAnsiTheme="minorHAnsi"/>
          <w:b/>
          <w:i/>
          <w:color w:val="0070C0"/>
          <w:szCs w:val="20"/>
        </w:rPr>
        <w:t>completati</w:t>
      </w:r>
      <w:proofErr w:type="spellEnd"/>
      <w:r w:rsidRPr="00D36A3D">
        <w:rPr>
          <w:rFonts w:asciiTheme="minorHAnsi" w:hAnsiTheme="minorHAnsi"/>
          <w:b/>
          <w:i/>
          <w:color w:val="0070C0"/>
          <w:szCs w:val="20"/>
        </w:rPr>
        <w:t xml:space="preserve"> codul numeric personal)</w:t>
      </w:r>
      <w:r w:rsidRPr="00D36A3D">
        <w:rPr>
          <w:rFonts w:asciiTheme="minorHAnsi" w:hAnsiTheme="minorHAnsi"/>
          <w:szCs w:val="20"/>
        </w:rPr>
        <w:t xml:space="preserve">, posesor/posesoare al/a C.I. seria </w:t>
      </w:r>
      <w:r w:rsidRPr="00D36A3D">
        <w:rPr>
          <w:rFonts w:asciiTheme="minorHAnsi" w:hAnsiTheme="minorHAnsi"/>
          <w:b/>
          <w:i/>
          <w:color w:val="0070C0"/>
          <w:szCs w:val="20"/>
        </w:rPr>
        <w:t>(completati cu seria actului de identitate)</w:t>
      </w:r>
      <w:r w:rsidRPr="00D36A3D">
        <w:rPr>
          <w:rFonts w:asciiTheme="minorHAnsi" w:hAnsiTheme="minorHAnsi"/>
          <w:i/>
          <w:szCs w:val="20"/>
        </w:rPr>
        <w:t xml:space="preserve">, </w:t>
      </w:r>
      <w:r w:rsidRPr="00D36A3D">
        <w:rPr>
          <w:rFonts w:asciiTheme="minorHAnsi" w:hAnsiTheme="minorHAnsi"/>
          <w:szCs w:val="20"/>
        </w:rPr>
        <w:t xml:space="preserve">nr. </w:t>
      </w:r>
      <w:r w:rsidRPr="00D36A3D">
        <w:rPr>
          <w:rFonts w:asciiTheme="minorHAnsi" w:hAnsiTheme="minorHAnsi"/>
          <w:b/>
          <w:i/>
          <w:color w:val="0070C0"/>
          <w:szCs w:val="20"/>
        </w:rPr>
        <w:t>(completati cu numarul actului de identitate)</w:t>
      </w:r>
      <w:r w:rsidRPr="00D36A3D">
        <w:rPr>
          <w:rFonts w:asciiTheme="minorHAnsi" w:hAnsiTheme="minorHAnsi"/>
          <w:szCs w:val="20"/>
        </w:rPr>
        <w:t xml:space="preserve">, eliberate de </w:t>
      </w:r>
      <w:r w:rsidRPr="00D36A3D">
        <w:rPr>
          <w:rFonts w:asciiTheme="minorHAnsi" w:hAnsiTheme="minorHAnsi"/>
          <w:b/>
          <w:i/>
          <w:color w:val="0070C0"/>
          <w:szCs w:val="20"/>
        </w:rPr>
        <w:t>(completati cu entitatea care a eliberat documentul)</w:t>
      </w:r>
      <w:r w:rsidRPr="00D36A3D">
        <w:rPr>
          <w:rFonts w:asciiTheme="minorHAnsi" w:hAnsiTheme="minorHAnsi"/>
          <w:szCs w:val="20"/>
        </w:rPr>
        <w:t xml:space="preserve">, în calitate de reprezentant legal al </w:t>
      </w:r>
      <w:r w:rsidRPr="00D36A3D">
        <w:rPr>
          <w:rFonts w:asciiTheme="minorHAnsi" w:hAnsiTheme="minorHAnsi"/>
          <w:b/>
          <w:color w:val="0070C0"/>
          <w:szCs w:val="20"/>
        </w:rPr>
        <w:t>(</w:t>
      </w:r>
      <w:r w:rsidRPr="00D36A3D">
        <w:rPr>
          <w:rFonts w:asciiTheme="minorHAnsi" w:hAnsiTheme="minorHAnsi"/>
          <w:b/>
          <w:i/>
          <w:iCs/>
          <w:color w:val="0070C0"/>
          <w:szCs w:val="20"/>
          <w:lang w:eastAsia="sk-SK"/>
        </w:rPr>
        <w:t>completaţi cu denumirea organizaţiei solicitante/liderului de parteneriat</w:t>
      </w:r>
      <w:r w:rsidRPr="00D36A3D">
        <w:rPr>
          <w:rFonts w:asciiTheme="minorHAnsi" w:hAnsiTheme="minorHAnsi"/>
          <w:b/>
          <w:color w:val="0070C0"/>
          <w:szCs w:val="20"/>
        </w:rPr>
        <w:t>)</w:t>
      </w:r>
      <w:r w:rsidRPr="00D36A3D">
        <w:rPr>
          <w:rFonts w:asciiTheme="minorHAnsi" w:hAnsiTheme="minorHAnsi"/>
          <w:szCs w:val="20"/>
        </w:rPr>
        <w:t xml:space="preserve">, solicitant de finanţare pentru cererea de finanțare cu titlul </w:t>
      </w:r>
      <w:r w:rsidRPr="00D36A3D">
        <w:rPr>
          <w:rFonts w:asciiTheme="minorHAnsi" w:hAnsiTheme="minorHAnsi"/>
          <w:b/>
          <w:i/>
          <w:color w:val="0070C0"/>
          <w:szCs w:val="20"/>
        </w:rPr>
        <w:t>(completați cu titlul complet al cererii de finantare)</w:t>
      </w:r>
      <w:r w:rsidRPr="00D36A3D">
        <w:rPr>
          <w:rFonts w:asciiTheme="minorHAnsi" w:hAnsiTheme="minorHAnsi"/>
          <w:szCs w:val="20"/>
        </w:rPr>
        <w:t xml:space="preserve"> din care această declaraţie face parte integrantă, cerere depusă în cadrul apelului cu nr. </w:t>
      </w:r>
      <w:r w:rsidRPr="00D36A3D">
        <w:rPr>
          <w:rFonts w:asciiTheme="minorHAnsi" w:hAnsiTheme="minorHAnsi"/>
          <w:b/>
          <w:i/>
          <w:color w:val="0070C0"/>
          <w:szCs w:val="20"/>
        </w:rPr>
        <w:t>(completati cu nr. apelului de proiecte),</w:t>
      </w:r>
      <w:r w:rsidRPr="00D36A3D">
        <w:rPr>
          <w:rFonts w:asciiTheme="minorHAnsi" w:hAnsiTheme="minorHAnsi"/>
          <w:szCs w:val="20"/>
        </w:rPr>
        <w:t xml:space="preserve">  mă angajez ca </w:t>
      </w:r>
      <w:r w:rsidRPr="00D36A3D">
        <w:rPr>
          <w:rFonts w:asciiTheme="minorHAnsi" w:hAnsiTheme="minorHAnsi"/>
          <w:b/>
          <w:i/>
          <w:color w:val="0070C0"/>
          <w:szCs w:val="20"/>
        </w:rPr>
        <w:t>(</w:t>
      </w:r>
      <w:r w:rsidRPr="00D36A3D">
        <w:rPr>
          <w:rFonts w:asciiTheme="minorHAnsi" w:hAnsiTheme="minorHAnsi"/>
          <w:b/>
          <w:i/>
          <w:iCs/>
          <w:color w:val="0070C0"/>
          <w:szCs w:val="20"/>
          <w:lang w:eastAsia="sk-SK"/>
        </w:rPr>
        <w:t>completaţi cu denumirea organizaţiei solicitante/denumirea solicitantului lider de partneriat)</w:t>
      </w:r>
    </w:p>
    <w:p w:rsidR="002C71A7" w:rsidRPr="00D36A3D" w:rsidRDefault="002C71A7" w:rsidP="00B7188E">
      <w:pPr>
        <w:spacing w:before="0" w:after="0"/>
        <w:jc w:val="both"/>
        <w:rPr>
          <w:rFonts w:asciiTheme="minorHAnsi" w:hAnsiTheme="minorHAnsi"/>
          <w:snapToGrid w:val="0"/>
          <w:szCs w:val="20"/>
        </w:rPr>
      </w:pPr>
    </w:p>
    <w:p w:rsidR="009A1815" w:rsidRPr="00D36A3D" w:rsidRDefault="00B80028" w:rsidP="00B7188E">
      <w:pPr>
        <w:pStyle w:val="ListParagraph"/>
        <w:numPr>
          <w:ilvl w:val="0"/>
          <w:numId w:val="41"/>
        </w:numPr>
        <w:spacing w:after="0"/>
        <w:contextualSpacing/>
        <w:rPr>
          <w:rFonts w:asciiTheme="minorHAnsi" w:hAnsiTheme="minorHAnsi"/>
          <w:sz w:val="20"/>
        </w:rPr>
      </w:pPr>
      <w:r w:rsidRPr="00D36A3D">
        <w:rPr>
          <w:rFonts w:asciiTheme="minorHAnsi" w:hAnsiTheme="minorHAnsi"/>
          <w:sz w:val="20"/>
        </w:rPr>
        <w:t xml:space="preserve">Să asigure contribuţia proprie de </w:t>
      </w:r>
      <w:r w:rsidRPr="00D36A3D">
        <w:rPr>
          <w:rFonts w:asciiTheme="minorHAnsi" w:hAnsiTheme="minorHAnsi"/>
          <w:b/>
          <w:i/>
          <w:iCs/>
          <w:color w:val="0070C0"/>
          <w:sz w:val="20"/>
          <w:lang w:eastAsia="sk-SK"/>
        </w:rPr>
        <w:t>(completați cu procentul contribuției la cheltuielile finanțabile prin ajutor de stat regional)</w:t>
      </w:r>
      <w:r w:rsidRPr="00D36A3D">
        <w:rPr>
          <w:rFonts w:asciiTheme="minorHAnsi" w:hAnsiTheme="minorHAnsi"/>
          <w:sz w:val="20"/>
        </w:rPr>
        <w:t xml:space="preserve"> % din valoarea eligibilă a cheltuielilor finanțabile prin ajutor de stat regional, dacă este cazul și </w:t>
      </w:r>
      <w:r w:rsidRPr="00D36A3D">
        <w:rPr>
          <w:rFonts w:asciiTheme="minorHAnsi" w:hAnsiTheme="minorHAnsi"/>
          <w:b/>
          <w:i/>
          <w:iCs/>
          <w:color w:val="0070C0"/>
          <w:sz w:val="20"/>
          <w:lang w:eastAsia="sk-SK"/>
        </w:rPr>
        <w:t>(completați cu procentul contribuției la cheltuielile finanțabile prin ajutor de stat CDI)</w:t>
      </w:r>
      <w:r w:rsidRPr="00D36A3D">
        <w:rPr>
          <w:rFonts w:asciiTheme="minorHAnsi" w:hAnsiTheme="minorHAnsi"/>
          <w:sz w:val="20"/>
        </w:rPr>
        <w:t xml:space="preserve"> % din valoarea eligibilă a cheltuielilor finanțabile prin ajutor de stat CDI, respectiv de (</w:t>
      </w:r>
      <w:r w:rsidRPr="00D36A3D">
        <w:rPr>
          <w:rFonts w:asciiTheme="minorHAnsi" w:hAnsiTheme="minorHAnsi"/>
          <w:b/>
          <w:i/>
          <w:iCs/>
          <w:color w:val="0070C0"/>
          <w:sz w:val="20"/>
          <w:lang w:eastAsia="sk-SK"/>
        </w:rPr>
        <w:t>completați cu procentul contribuției la cheltuielile finanțabile prin ajutor de minimis)</w:t>
      </w:r>
      <w:r w:rsidRPr="00D36A3D">
        <w:rPr>
          <w:rFonts w:asciiTheme="minorHAnsi" w:hAnsiTheme="minorHAnsi"/>
          <w:sz w:val="20"/>
        </w:rPr>
        <w:t>% din valoarea eligibilă a cheltuielilor finanțabile prin ajutor de minimis, acolo unde este cazul</w:t>
      </w:r>
      <w:r w:rsidR="009A1815" w:rsidRPr="00D36A3D">
        <w:rPr>
          <w:rFonts w:asciiTheme="minorHAnsi" w:hAnsiTheme="minorHAnsi"/>
          <w:sz w:val="20"/>
        </w:rPr>
        <w:t xml:space="preserve">. </w:t>
      </w:r>
    </w:p>
    <w:p w:rsidR="009A1815" w:rsidRPr="00D36A3D" w:rsidRDefault="009A1815" w:rsidP="00B7188E">
      <w:pPr>
        <w:pStyle w:val="ListParagraph"/>
        <w:spacing w:after="0"/>
        <w:rPr>
          <w:rFonts w:asciiTheme="minorHAnsi" w:hAnsiTheme="minorHAnsi"/>
          <w:b/>
          <w:i/>
          <w:iCs/>
          <w:color w:val="0070C0"/>
          <w:sz w:val="20"/>
          <w:lang w:eastAsia="sk-SK"/>
        </w:rPr>
      </w:pPr>
    </w:p>
    <w:p w:rsidR="009A1815" w:rsidRPr="00D36A3D" w:rsidRDefault="009A1815" w:rsidP="00B7188E">
      <w:pPr>
        <w:pStyle w:val="ListParagraph"/>
        <w:spacing w:after="0"/>
        <w:ind w:left="0"/>
        <w:rPr>
          <w:rFonts w:asciiTheme="minorHAnsi" w:hAnsiTheme="minorHAnsi"/>
          <w:b/>
          <w:i/>
          <w:iCs/>
          <w:color w:val="0070C0"/>
          <w:sz w:val="20"/>
          <w:lang w:eastAsia="sk-SK"/>
        </w:rPr>
      </w:pPr>
      <w:r w:rsidRPr="00D36A3D">
        <w:rPr>
          <w:rFonts w:asciiTheme="minorHAnsi" w:hAnsiTheme="minorHAnsi"/>
          <w:b/>
          <w:i/>
          <w:iCs/>
          <w:color w:val="0070C0"/>
          <w:sz w:val="20"/>
          <w:lang w:eastAsia="sk-SK"/>
        </w:rPr>
        <w:t>NOTA!</w:t>
      </w:r>
    </w:p>
    <w:p w:rsidR="009A1815" w:rsidRPr="00D36A3D" w:rsidRDefault="009A1815" w:rsidP="00B7188E">
      <w:pPr>
        <w:pStyle w:val="ListParagraph"/>
        <w:spacing w:after="0"/>
        <w:rPr>
          <w:rFonts w:asciiTheme="minorHAnsi" w:hAnsiTheme="minorHAnsi"/>
          <w:b/>
          <w:i/>
          <w:iCs/>
          <w:color w:val="0070C0"/>
          <w:sz w:val="20"/>
          <w:lang w:eastAsia="sk-SK"/>
        </w:rPr>
      </w:pPr>
    </w:p>
    <w:p w:rsidR="009A1815" w:rsidRPr="00D36A3D" w:rsidRDefault="009A1815" w:rsidP="00B7188E">
      <w:pPr>
        <w:pStyle w:val="ListParagraph"/>
        <w:spacing w:after="0"/>
        <w:ind w:left="0"/>
        <w:rPr>
          <w:rFonts w:asciiTheme="minorHAnsi" w:hAnsiTheme="minorHAnsi"/>
          <w:b/>
          <w:i/>
          <w:iCs/>
          <w:color w:val="0070C0"/>
          <w:sz w:val="20"/>
          <w:lang w:eastAsia="sk-SK"/>
        </w:rPr>
      </w:pPr>
      <w:r w:rsidRPr="00D36A3D">
        <w:rPr>
          <w:rFonts w:asciiTheme="minorHAnsi" w:hAnsiTheme="minorHAnsi"/>
          <w:b/>
          <w:i/>
          <w:iCs/>
          <w:color w:val="0070C0"/>
          <w:sz w:val="20"/>
          <w:lang w:eastAsia="sk-SK"/>
        </w:rPr>
        <w:t xml:space="preserve">În cazul în care în cadrul unui parteneriat contribuția în cadrul proiectului este asigurată de mai multi parteneri, fiecare partener în parte va completa cu procentul corespunzator raportat la cheltuielile eligibile și la cele </w:t>
      </w:r>
      <w:r w:rsidR="00B80028" w:rsidRPr="00D36A3D">
        <w:rPr>
          <w:rFonts w:asciiTheme="minorHAnsi" w:hAnsiTheme="minorHAnsi"/>
          <w:b/>
          <w:i/>
          <w:iCs/>
          <w:color w:val="0070C0"/>
          <w:sz w:val="20"/>
          <w:lang w:eastAsia="sk-SK"/>
        </w:rPr>
        <w:t>trei</w:t>
      </w:r>
      <w:r w:rsidRPr="00D36A3D">
        <w:rPr>
          <w:rFonts w:asciiTheme="minorHAnsi" w:hAnsiTheme="minorHAnsi"/>
          <w:b/>
          <w:i/>
          <w:iCs/>
          <w:color w:val="0070C0"/>
          <w:sz w:val="20"/>
          <w:lang w:eastAsia="sk-SK"/>
        </w:rPr>
        <w:t xml:space="preserve"> tipuri de ajutor de stat. Informațiile vor fi corelate cu cele asumate în cadrul acordului de parteneriat.</w:t>
      </w:r>
    </w:p>
    <w:p w:rsidR="009A1815" w:rsidRPr="00D36A3D" w:rsidRDefault="009A1815" w:rsidP="00B7188E">
      <w:pPr>
        <w:pStyle w:val="ListParagraph"/>
        <w:spacing w:after="0"/>
        <w:ind w:left="0"/>
        <w:rPr>
          <w:rFonts w:asciiTheme="minorHAnsi" w:hAnsiTheme="minorHAnsi"/>
          <w:b/>
          <w:i/>
          <w:iCs/>
          <w:color w:val="0070C0"/>
          <w:sz w:val="20"/>
          <w:lang w:eastAsia="sk-SK"/>
        </w:rPr>
      </w:pPr>
    </w:p>
    <w:p w:rsidR="009A1815" w:rsidRPr="00D36A3D" w:rsidRDefault="009A1815" w:rsidP="00B7188E">
      <w:pPr>
        <w:pStyle w:val="ListParagraph"/>
        <w:numPr>
          <w:ilvl w:val="0"/>
          <w:numId w:val="41"/>
        </w:numPr>
        <w:spacing w:after="0"/>
        <w:contextualSpacing/>
        <w:rPr>
          <w:rFonts w:asciiTheme="minorHAnsi" w:hAnsiTheme="minorHAnsi"/>
          <w:sz w:val="20"/>
        </w:rPr>
      </w:pPr>
      <w:r w:rsidRPr="00D36A3D">
        <w:rPr>
          <w:rFonts w:asciiTheme="minorHAnsi" w:hAnsiTheme="minorHAnsi"/>
          <w:sz w:val="20"/>
        </w:rPr>
        <w:t xml:space="preserve">Să </w:t>
      </w:r>
      <w:proofErr w:type="spellStart"/>
      <w:r w:rsidRPr="00D36A3D">
        <w:rPr>
          <w:rFonts w:asciiTheme="minorHAnsi" w:hAnsiTheme="minorHAnsi"/>
          <w:sz w:val="20"/>
        </w:rPr>
        <w:t>finanţeze</w:t>
      </w:r>
      <w:proofErr w:type="spellEnd"/>
      <w:r w:rsidRPr="00D36A3D">
        <w:rPr>
          <w:rFonts w:asciiTheme="minorHAnsi" w:hAnsiTheme="minorHAnsi"/>
          <w:sz w:val="20"/>
        </w:rPr>
        <w:t xml:space="preserve"> toate costurile neeligibile (inclusiv costurile conexe) aferente proiectului în conformitate cu hotărârea de aprobare a proiectului  </w:t>
      </w:r>
      <w:r w:rsidRPr="00D36A3D">
        <w:rPr>
          <w:rFonts w:asciiTheme="minorHAnsi" w:hAnsiTheme="minorHAnsi"/>
          <w:b/>
          <w:i/>
          <w:color w:val="0070C0"/>
          <w:sz w:val="20"/>
        </w:rPr>
        <w:t xml:space="preserve">(completați cu nr și data documentului, inclusiv cu modificările și completările ulterioare) și, </w:t>
      </w:r>
      <w:r w:rsidRPr="00D36A3D">
        <w:rPr>
          <w:rFonts w:asciiTheme="minorHAnsi" w:hAnsiTheme="minorHAnsi"/>
          <w:sz w:val="20"/>
        </w:rPr>
        <w:t xml:space="preserve">acolo unde este cazul cu prevederile acordul de parteneriat </w:t>
      </w:r>
      <w:r w:rsidRPr="00D36A3D">
        <w:rPr>
          <w:rFonts w:asciiTheme="minorHAnsi" w:hAnsiTheme="minorHAnsi"/>
          <w:b/>
          <w:i/>
          <w:color w:val="0070C0"/>
          <w:sz w:val="20"/>
        </w:rPr>
        <w:t>(completați cu nr și data documentului, inclusiv cu modificările și completările ulterioare)</w:t>
      </w:r>
      <w:r w:rsidRPr="00D36A3D">
        <w:rPr>
          <w:rFonts w:asciiTheme="minorHAnsi" w:hAnsiTheme="minorHAnsi"/>
          <w:sz w:val="20"/>
        </w:rPr>
        <w:t>.</w:t>
      </w:r>
    </w:p>
    <w:p w:rsidR="009A1815" w:rsidRPr="00D36A3D" w:rsidRDefault="009A1815" w:rsidP="00B7188E">
      <w:pPr>
        <w:pStyle w:val="ListParagraph"/>
        <w:spacing w:after="0"/>
        <w:rPr>
          <w:rFonts w:asciiTheme="minorHAnsi" w:hAnsiTheme="minorHAnsi"/>
          <w:sz w:val="20"/>
        </w:rPr>
      </w:pPr>
    </w:p>
    <w:p w:rsidR="009B079C" w:rsidRPr="00D36A3D" w:rsidRDefault="009A1815" w:rsidP="00B7188E">
      <w:pPr>
        <w:pStyle w:val="ListParagraph"/>
        <w:numPr>
          <w:ilvl w:val="0"/>
          <w:numId w:val="41"/>
        </w:numPr>
        <w:spacing w:after="0"/>
        <w:contextualSpacing/>
        <w:rPr>
          <w:rFonts w:asciiTheme="minorHAnsi" w:hAnsiTheme="minorHAnsi"/>
          <w:sz w:val="20"/>
        </w:rPr>
      </w:pPr>
      <w:r w:rsidRPr="00D36A3D">
        <w:rPr>
          <w:rFonts w:asciiTheme="minorHAnsi" w:hAnsiTheme="minorHAnsi"/>
          <w:sz w:val="20"/>
        </w:rPr>
        <w:t>Să asigure resursele financiare necesare implementării optime a proiectului în condiţiile rambursării ulterioare a cheltuielilor eligibile din instrumente structurale.</w:t>
      </w:r>
      <w:r w:rsidR="009B079C" w:rsidRPr="00D36A3D">
        <w:rPr>
          <w:rFonts w:asciiTheme="minorHAnsi" w:hAnsiTheme="minorHAnsi"/>
          <w:sz w:val="20"/>
        </w:rPr>
        <w:t xml:space="preserve"> </w:t>
      </w:r>
    </w:p>
    <w:p w:rsidR="009B079C" w:rsidRPr="00D36A3D" w:rsidRDefault="009B079C" w:rsidP="00B7188E">
      <w:pPr>
        <w:pStyle w:val="ListParagraph"/>
        <w:spacing w:after="0"/>
        <w:ind w:left="644"/>
        <w:contextualSpacing/>
        <w:rPr>
          <w:rFonts w:asciiTheme="minorHAnsi" w:hAnsiTheme="minorHAnsi"/>
          <w:sz w:val="20"/>
        </w:rPr>
      </w:pPr>
    </w:p>
    <w:p w:rsidR="009A1815" w:rsidRPr="00D36A3D" w:rsidRDefault="009B079C" w:rsidP="00B7188E">
      <w:pPr>
        <w:pStyle w:val="ListParagraph"/>
        <w:numPr>
          <w:ilvl w:val="0"/>
          <w:numId w:val="41"/>
        </w:numPr>
        <w:spacing w:after="0"/>
        <w:contextualSpacing/>
        <w:rPr>
          <w:rFonts w:asciiTheme="minorHAnsi" w:hAnsiTheme="minorHAnsi"/>
          <w:sz w:val="20"/>
        </w:rPr>
      </w:pPr>
      <w:r w:rsidRPr="00D36A3D">
        <w:rPr>
          <w:rFonts w:asciiTheme="minorHAnsi" w:hAnsiTheme="minorHAnsi"/>
          <w:sz w:val="20"/>
        </w:rPr>
        <w:t>Să asigure contribuția financiară proprie pentru implementarea proiectului fie din resurse proprii, fie din resurse atrase, sub o formă care să nu facă obiectul nici unui alt ajutor public. Aceasta prevedere trebuie interpretata în sensul normelor de ajutor de stat/minimis pentru a nu fi aplicabile regulile de cumul pentru aceleaşi cheltuieli şi pentru a nu se depăşi intensitatea maximă admisă pentru fiecare solicitant.</w:t>
      </w:r>
    </w:p>
    <w:p w:rsidR="009A1815" w:rsidRPr="00D36A3D" w:rsidRDefault="009A1815" w:rsidP="00B7188E">
      <w:pPr>
        <w:pStyle w:val="ListParagraph"/>
        <w:spacing w:after="0"/>
        <w:rPr>
          <w:rFonts w:asciiTheme="minorHAnsi" w:hAnsiTheme="minorHAnsi"/>
          <w:sz w:val="20"/>
        </w:rPr>
      </w:pPr>
    </w:p>
    <w:p w:rsidR="00921B93" w:rsidRPr="00D36A3D" w:rsidRDefault="00921B93" w:rsidP="00B7188E">
      <w:pPr>
        <w:pStyle w:val="ListParagraph"/>
        <w:numPr>
          <w:ilvl w:val="0"/>
          <w:numId w:val="41"/>
        </w:numPr>
        <w:spacing w:after="0"/>
        <w:contextualSpacing/>
        <w:rPr>
          <w:rFonts w:asciiTheme="minorHAnsi" w:hAnsiTheme="minorHAnsi"/>
          <w:sz w:val="20"/>
        </w:rPr>
      </w:pPr>
      <w:r w:rsidRPr="00D36A3D">
        <w:rPr>
          <w:rFonts w:asciiTheme="minorHAnsi" w:hAnsiTheme="minorHAnsi"/>
          <w:sz w:val="20"/>
        </w:rPr>
        <w:t>Să îndeplinească indicatorii asumați la termenele și în cuantumul asumat, în conformitate cu prevederile legislației în vigoare, ghidului specific și cu prevederile contractului de finanțare.</w:t>
      </w:r>
    </w:p>
    <w:p w:rsidR="00921B93" w:rsidRPr="00D36A3D" w:rsidRDefault="00921B93" w:rsidP="00B7188E">
      <w:pPr>
        <w:pStyle w:val="ListParagraph"/>
        <w:spacing w:after="0"/>
        <w:ind w:left="644"/>
        <w:contextualSpacing/>
        <w:rPr>
          <w:rFonts w:asciiTheme="minorHAnsi" w:hAnsiTheme="minorHAnsi"/>
          <w:sz w:val="20"/>
        </w:rPr>
      </w:pPr>
    </w:p>
    <w:tbl>
      <w:tblPr>
        <w:tblW w:w="98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5"/>
        <w:gridCol w:w="1825"/>
        <w:gridCol w:w="3241"/>
        <w:gridCol w:w="2933"/>
      </w:tblGrid>
      <w:tr w:rsidR="00921B93" w:rsidRPr="00D36A3D" w:rsidTr="002C71A7">
        <w:trPr>
          <w:trHeight w:val="2008"/>
          <w:jc w:val="center"/>
        </w:trPr>
        <w:tc>
          <w:tcPr>
            <w:tcW w:w="1825" w:type="dxa"/>
          </w:tcPr>
          <w:p w:rsidR="00921B93" w:rsidRPr="00D36A3D" w:rsidRDefault="00921B93" w:rsidP="00B7188E">
            <w:pPr>
              <w:pStyle w:val="ListParagraph"/>
              <w:spacing w:after="0"/>
              <w:ind w:left="0"/>
              <w:rPr>
                <w:rFonts w:asciiTheme="minorHAnsi" w:hAnsiTheme="minorHAnsi"/>
                <w:sz w:val="20"/>
              </w:rPr>
            </w:pPr>
            <w:r w:rsidRPr="00D36A3D">
              <w:rPr>
                <w:rFonts w:asciiTheme="minorHAnsi" w:hAnsiTheme="minorHAnsi"/>
                <w:sz w:val="20"/>
              </w:rPr>
              <w:lastRenderedPageBreak/>
              <w:t>COMPONENTA</w:t>
            </w:r>
          </w:p>
        </w:tc>
        <w:tc>
          <w:tcPr>
            <w:tcW w:w="1825" w:type="dxa"/>
            <w:shd w:val="clear" w:color="auto" w:fill="auto"/>
          </w:tcPr>
          <w:p w:rsidR="00921B93" w:rsidRPr="00D36A3D" w:rsidRDefault="00921B93" w:rsidP="00B7188E">
            <w:pPr>
              <w:pStyle w:val="ListParagraph"/>
              <w:spacing w:after="0"/>
              <w:ind w:left="0"/>
              <w:rPr>
                <w:rFonts w:asciiTheme="minorHAnsi" w:hAnsiTheme="minorHAnsi"/>
                <w:sz w:val="20"/>
              </w:rPr>
            </w:pPr>
            <w:r w:rsidRPr="00D36A3D">
              <w:rPr>
                <w:rFonts w:asciiTheme="minorHAnsi" w:hAnsiTheme="minorHAnsi"/>
                <w:sz w:val="20"/>
              </w:rPr>
              <w:t>Denumire indicator</w:t>
            </w:r>
          </w:p>
        </w:tc>
        <w:tc>
          <w:tcPr>
            <w:tcW w:w="3241" w:type="dxa"/>
            <w:shd w:val="clear" w:color="auto" w:fill="auto"/>
          </w:tcPr>
          <w:p w:rsidR="00921B93" w:rsidRPr="00D36A3D" w:rsidRDefault="00921B93" w:rsidP="00B7188E">
            <w:pPr>
              <w:pStyle w:val="ListParagraph"/>
              <w:spacing w:after="0"/>
              <w:ind w:left="0"/>
              <w:rPr>
                <w:rFonts w:asciiTheme="minorHAnsi" w:hAnsiTheme="minorHAnsi"/>
                <w:sz w:val="20"/>
              </w:rPr>
            </w:pPr>
            <w:r w:rsidRPr="00D36A3D">
              <w:rPr>
                <w:rFonts w:asciiTheme="minorHAnsi" w:hAnsiTheme="minorHAnsi"/>
                <w:sz w:val="20"/>
              </w:rPr>
              <w:t>Valoare indicator în anul anterior depunerii cererii de finanțare</w:t>
            </w:r>
          </w:p>
        </w:tc>
        <w:tc>
          <w:tcPr>
            <w:tcW w:w="2933" w:type="dxa"/>
            <w:shd w:val="clear" w:color="auto" w:fill="auto"/>
          </w:tcPr>
          <w:p w:rsidR="00921B93" w:rsidRPr="00D36A3D" w:rsidRDefault="00921B93" w:rsidP="00B7188E">
            <w:pPr>
              <w:pStyle w:val="ListParagraph"/>
              <w:spacing w:after="0"/>
              <w:ind w:left="0"/>
              <w:rPr>
                <w:rFonts w:asciiTheme="minorHAnsi" w:hAnsiTheme="minorHAnsi"/>
                <w:sz w:val="20"/>
              </w:rPr>
            </w:pPr>
            <w:r w:rsidRPr="00D36A3D">
              <w:rPr>
                <w:rFonts w:asciiTheme="minorHAnsi" w:hAnsiTheme="minorHAnsi"/>
                <w:sz w:val="20"/>
              </w:rPr>
              <w:t>Valoare indicator asumată a fi realizată in anul aferent  exercițiului financiar ulterior anului în care se finalizează implementarea proiectului/ Valoare indicator asumată a fi realizată la finalul celui de al doilea  exercițiufinanciar ulterior anului în care se finalizează implementarea proiectului</w:t>
            </w:r>
          </w:p>
        </w:tc>
      </w:tr>
      <w:tr w:rsidR="00921B93" w:rsidRPr="00D36A3D" w:rsidTr="002C71A7">
        <w:trPr>
          <w:trHeight w:val="438"/>
          <w:jc w:val="center"/>
        </w:trPr>
        <w:tc>
          <w:tcPr>
            <w:tcW w:w="1825" w:type="dxa"/>
          </w:tcPr>
          <w:p w:rsidR="00921B93" w:rsidRPr="00D36A3D" w:rsidRDefault="00921B93" w:rsidP="00B7188E">
            <w:pPr>
              <w:pStyle w:val="ListParagraph"/>
              <w:spacing w:after="0"/>
              <w:ind w:left="0"/>
              <w:rPr>
                <w:rFonts w:asciiTheme="minorHAnsi" w:hAnsiTheme="minorHAnsi"/>
                <w:sz w:val="20"/>
              </w:rPr>
            </w:pPr>
            <w:r w:rsidRPr="00D36A3D">
              <w:rPr>
                <w:rFonts w:asciiTheme="minorHAnsi" w:hAnsiTheme="minorHAnsi"/>
                <w:sz w:val="20"/>
              </w:rPr>
              <w:t>(0)</w:t>
            </w:r>
          </w:p>
        </w:tc>
        <w:tc>
          <w:tcPr>
            <w:tcW w:w="1825" w:type="dxa"/>
            <w:shd w:val="clear" w:color="auto" w:fill="auto"/>
          </w:tcPr>
          <w:p w:rsidR="00921B93" w:rsidRPr="00D36A3D" w:rsidRDefault="00921B93" w:rsidP="00B7188E">
            <w:pPr>
              <w:pStyle w:val="ListParagraph"/>
              <w:spacing w:after="0"/>
              <w:ind w:left="0"/>
              <w:rPr>
                <w:rFonts w:asciiTheme="minorHAnsi" w:hAnsiTheme="minorHAnsi"/>
                <w:sz w:val="20"/>
              </w:rPr>
            </w:pPr>
            <w:r w:rsidRPr="00D36A3D">
              <w:rPr>
                <w:rFonts w:asciiTheme="minorHAnsi" w:hAnsiTheme="minorHAnsi"/>
                <w:sz w:val="20"/>
              </w:rPr>
              <w:t>(1)</w:t>
            </w:r>
          </w:p>
        </w:tc>
        <w:tc>
          <w:tcPr>
            <w:tcW w:w="3241" w:type="dxa"/>
            <w:shd w:val="clear" w:color="auto" w:fill="auto"/>
          </w:tcPr>
          <w:p w:rsidR="00921B93" w:rsidRPr="00D36A3D" w:rsidRDefault="00921B93" w:rsidP="00B7188E">
            <w:pPr>
              <w:pStyle w:val="ListParagraph"/>
              <w:spacing w:after="0"/>
              <w:ind w:left="0"/>
              <w:rPr>
                <w:rFonts w:asciiTheme="minorHAnsi" w:hAnsiTheme="minorHAnsi"/>
                <w:sz w:val="20"/>
              </w:rPr>
            </w:pPr>
            <w:r w:rsidRPr="00D36A3D">
              <w:rPr>
                <w:rFonts w:asciiTheme="minorHAnsi" w:hAnsiTheme="minorHAnsi"/>
                <w:sz w:val="20"/>
              </w:rPr>
              <w:t>(2)</w:t>
            </w:r>
          </w:p>
        </w:tc>
        <w:tc>
          <w:tcPr>
            <w:tcW w:w="2933" w:type="dxa"/>
            <w:shd w:val="clear" w:color="auto" w:fill="auto"/>
          </w:tcPr>
          <w:p w:rsidR="00921B93" w:rsidRPr="00D36A3D" w:rsidRDefault="00921B93" w:rsidP="00B7188E">
            <w:pPr>
              <w:pStyle w:val="ListParagraph"/>
              <w:spacing w:after="0"/>
              <w:ind w:left="0"/>
              <w:rPr>
                <w:rFonts w:asciiTheme="minorHAnsi" w:hAnsiTheme="minorHAnsi"/>
                <w:sz w:val="20"/>
              </w:rPr>
            </w:pPr>
            <w:r w:rsidRPr="00D36A3D">
              <w:rPr>
                <w:rFonts w:asciiTheme="minorHAnsi" w:hAnsiTheme="minorHAnsi"/>
                <w:sz w:val="20"/>
              </w:rPr>
              <w:t>(3)</w:t>
            </w:r>
          </w:p>
        </w:tc>
      </w:tr>
      <w:tr w:rsidR="00921B93" w:rsidRPr="00D36A3D" w:rsidTr="002C71A7">
        <w:trPr>
          <w:trHeight w:val="227"/>
          <w:jc w:val="center"/>
        </w:trPr>
        <w:tc>
          <w:tcPr>
            <w:tcW w:w="1825" w:type="dxa"/>
          </w:tcPr>
          <w:p w:rsidR="00921B93" w:rsidRPr="00D36A3D" w:rsidRDefault="00921B93" w:rsidP="00B7188E">
            <w:pPr>
              <w:pStyle w:val="ListParagraph"/>
              <w:spacing w:after="0"/>
              <w:ind w:left="0"/>
              <w:rPr>
                <w:rFonts w:asciiTheme="minorHAnsi" w:hAnsiTheme="minorHAnsi"/>
                <w:sz w:val="20"/>
              </w:rPr>
            </w:pPr>
          </w:p>
        </w:tc>
        <w:tc>
          <w:tcPr>
            <w:tcW w:w="1825" w:type="dxa"/>
            <w:shd w:val="clear" w:color="auto" w:fill="auto"/>
          </w:tcPr>
          <w:p w:rsidR="00921B93" w:rsidRPr="00D36A3D" w:rsidRDefault="00921B93" w:rsidP="00B7188E">
            <w:pPr>
              <w:pStyle w:val="ListParagraph"/>
              <w:spacing w:after="0"/>
              <w:ind w:left="0"/>
              <w:rPr>
                <w:rFonts w:asciiTheme="minorHAnsi" w:hAnsiTheme="minorHAnsi"/>
                <w:sz w:val="20"/>
              </w:rPr>
            </w:pPr>
          </w:p>
        </w:tc>
        <w:tc>
          <w:tcPr>
            <w:tcW w:w="3241" w:type="dxa"/>
            <w:shd w:val="clear" w:color="auto" w:fill="auto"/>
          </w:tcPr>
          <w:p w:rsidR="00921B93" w:rsidRPr="00D36A3D" w:rsidRDefault="00921B93" w:rsidP="00B7188E">
            <w:pPr>
              <w:pStyle w:val="ListParagraph"/>
              <w:spacing w:after="0"/>
              <w:ind w:left="0"/>
              <w:rPr>
                <w:rFonts w:asciiTheme="minorHAnsi" w:hAnsiTheme="minorHAnsi"/>
                <w:sz w:val="20"/>
              </w:rPr>
            </w:pPr>
          </w:p>
        </w:tc>
        <w:tc>
          <w:tcPr>
            <w:tcW w:w="2933" w:type="dxa"/>
            <w:shd w:val="clear" w:color="auto" w:fill="auto"/>
          </w:tcPr>
          <w:p w:rsidR="00921B93" w:rsidRPr="00D36A3D" w:rsidRDefault="00921B93" w:rsidP="00B7188E">
            <w:pPr>
              <w:pStyle w:val="ListParagraph"/>
              <w:spacing w:after="0"/>
              <w:ind w:left="0"/>
              <w:rPr>
                <w:rFonts w:asciiTheme="minorHAnsi" w:hAnsiTheme="minorHAnsi"/>
                <w:sz w:val="20"/>
              </w:rPr>
            </w:pPr>
          </w:p>
        </w:tc>
      </w:tr>
      <w:tr w:rsidR="00921B93" w:rsidRPr="00D36A3D" w:rsidTr="002C71A7">
        <w:trPr>
          <w:trHeight w:val="394"/>
          <w:jc w:val="center"/>
        </w:trPr>
        <w:tc>
          <w:tcPr>
            <w:tcW w:w="1825" w:type="dxa"/>
          </w:tcPr>
          <w:p w:rsidR="00921B93" w:rsidRPr="00D36A3D" w:rsidRDefault="00921B93" w:rsidP="00B7188E">
            <w:pPr>
              <w:pStyle w:val="ListParagraph"/>
              <w:spacing w:after="0"/>
              <w:ind w:left="0"/>
              <w:rPr>
                <w:rFonts w:asciiTheme="minorHAnsi" w:hAnsiTheme="minorHAnsi"/>
                <w:sz w:val="20"/>
              </w:rPr>
            </w:pPr>
          </w:p>
        </w:tc>
        <w:tc>
          <w:tcPr>
            <w:tcW w:w="1825" w:type="dxa"/>
            <w:shd w:val="clear" w:color="auto" w:fill="auto"/>
          </w:tcPr>
          <w:p w:rsidR="00921B93" w:rsidRPr="00D36A3D" w:rsidRDefault="00921B93" w:rsidP="00B7188E">
            <w:pPr>
              <w:pStyle w:val="ListParagraph"/>
              <w:spacing w:after="0"/>
              <w:ind w:left="0"/>
              <w:rPr>
                <w:rFonts w:asciiTheme="minorHAnsi" w:hAnsiTheme="minorHAnsi"/>
                <w:sz w:val="20"/>
              </w:rPr>
            </w:pPr>
          </w:p>
        </w:tc>
        <w:tc>
          <w:tcPr>
            <w:tcW w:w="3241" w:type="dxa"/>
            <w:shd w:val="clear" w:color="auto" w:fill="auto"/>
          </w:tcPr>
          <w:p w:rsidR="00921B93" w:rsidRPr="00D36A3D" w:rsidRDefault="00921B93" w:rsidP="00B7188E">
            <w:pPr>
              <w:pStyle w:val="ListParagraph"/>
              <w:spacing w:after="0"/>
              <w:ind w:left="0"/>
              <w:rPr>
                <w:rFonts w:asciiTheme="minorHAnsi" w:hAnsiTheme="minorHAnsi"/>
                <w:sz w:val="20"/>
              </w:rPr>
            </w:pPr>
          </w:p>
        </w:tc>
        <w:tc>
          <w:tcPr>
            <w:tcW w:w="2933" w:type="dxa"/>
            <w:shd w:val="clear" w:color="auto" w:fill="auto"/>
          </w:tcPr>
          <w:p w:rsidR="00921B93" w:rsidRPr="00D36A3D" w:rsidRDefault="00921B93" w:rsidP="00B7188E">
            <w:pPr>
              <w:pStyle w:val="ListParagraph"/>
              <w:spacing w:after="0"/>
              <w:ind w:left="0"/>
              <w:rPr>
                <w:rFonts w:asciiTheme="minorHAnsi" w:hAnsiTheme="minorHAnsi"/>
                <w:sz w:val="20"/>
              </w:rPr>
            </w:pPr>
          </w:p>
        </w:tc>
      </w:tr>
      <w:tr w:rsidR="00921B93" w:rsidRPr="00D36A3D" w:rsidTr="002C71A7">
        <w:trPr>
          <w:trHeight w:val="253"/>
          <w:jc w:val="center"/>
        </w:trPr>
        <w:tc>
          <w:tcPr>
            <w:tcW w:w="1825" w:type="dxa"/>
          </w:tcPr>
          <w:p w:rsidR="00921B93" w:rsidRPr="00D36A3D" w:rsidRDefault="00921B93" w:rsidP="00B7188E">
            <w:pPr>
              <w:pStyle w:val="ListParagraph"/>
              <w:spacing w:after="0"/>
              <w:ind w:left="0"/>
              <w:rPr>
                <w:rFonts w:asciiTheme="minorHAnsi" w:hAnsiTheme="minorHAnsi"/>
                <w:sz w:val="20"/>
              </w:rPr>
            </w:pPr>
          </w:p>
        </w:tc>
        <w:tc>
          <w:tcPr>
            <w:tcW w:w="1825" w:type="dxa"/>
            <w:shd w:val="clear" w:color="auto" w:fill="auto"/>
          </w:tcPr>
          <w:p w:rsidR="00921B93" w:rsidRPr="00D36A3D" w:rsidRDefault="00921B93" w:rsidP="00B7188E">
            <w:pPr>
              <w:pStyle w:val="ListParagraph"/>
              <w:spacing w:after="0"/>
              <w:ind w:left="0"/>
              <w:rPr>
                <w:rFonts w:asciiTheme="minorHAnsi" w:hAnsiTheme="minorHAnsi"/>
                <w:sz w:val="20"/>
              </w:rPr>
            </w:pPr>
          </w:p>
        </w:tc>
        <w:tc>
          <w:tcPr>
            <w:tcW w:w="3241" w:type="dxa"/>
            <w:shd w:val="clear" w:color="auto" w:fill="auto"/>
          </w:tcPr>
          <w:p w:rsidR="00921B93" w:rsidRPr="00D36A3D" w:rsidRDefault="00921B93" w:rsidP="00B7188E">
            <w:pPr>
              <w:pStyle w:val="ListParagraph"/>
              <w:spacing w:after="0"/>
              <w:ind w:left="0"/>
              <w:rPr>
                <w:rFonts w:asciiTheme="minorHAnsi" w:hAnsiTheme="minorHAnsi"/>
                <w:sz w:val="20"/>
              </w:rPr>
            </w:pPr>
          </w:p>
        </w:tc>
        <w:tc>
          <w:tcPr>
            <w:tcW w:w="2933" w:type="dxa"/>
            <w:shd w:val="clear" w:color="auto" w:fill="auto"/>
          </w:tcPr>
          <w:p w:rsidR="00921B93" w:rsidRPr="00D36A3D" w:rsidRDefault="00921B93" w:rsidP="00B7188E">
            <w:pPr>
              <w:pStyle w:val="ListParagraph"/>
              <w:spacing w:after="0"/>
              <w:ind w:left="0"/>
              <w:rPr>
                <w:rFonts w:asciiTheme="minorHAnsi" w:hAnsiTheme="minorHAnsi"/>
                <w:sz w:val="20"/>
              </w:rPr>
            </w:pPr>
          </w:p>
        </w:tc>
      </w:tr>
      <w:tr w:rsidR="00921B93" w:rsidRPr="00D36A3D" w:rsidTr="002C71A7">
        <w:trPr>
          <w:trHeight w:val="145"/>
          <w:jc w:val="center"/>
        </w:trPr>
        <w:tc>
          <w:tcPr>
            <w:tcW w:w="1825" w:type="dxa"/>
          </w:tcPr>
          <w:p w:rsidR="00921B93" w:rsidRPr="00D36A3D" w:rsidRDefault="00921B93" w:rsidP="00B7188E">
            <w:pPr>
              <w:pStyle w:val="ListParagraph"/>
              <w:spacing w:after="0"/>
              <w:ind w:left="0"/>
              <w:rPr>
                <w:rFonts w:asciiTheme="minorHAnsi" w:hAnsiTheme="minorHAnsi"/>
                <w:sz w:val="20"/>
              </w:rPr>
            </w:pPr>
          </w:p>
        </w:tc>
        <w:tc>
          <w:tcPr>
            <w:tcW w:w="1825" w:type="dxa"/>
            <w:shd w:val="clear" w:color="auto" w:fill="auto"/>
          </w:tcPr>
          <w:p w:rsidR="00921B93" w:rsidRPr="00D36A3D" w:rsidRDefault="00921B93" w:rsidP="00B7188E">
            <w:pPr>
              <w:pStyle w:val="ListParagraph"/>
              <w:spacing w:after="0"/>
              <w:ind w:left="0"/>
              <w:rPr>
                <w:rFonts w:asciiTheme="minorHAnsi" w:hAnsiTheme="minorHAnsi"/>
                <w:sz w:val="20"/>
              </w:rPr>
            </w:pPr>
          </w:p>
        </w:tc>
        <w:tc>
          <w:tcPr>
            <w:tcW w:w="3241" w:type="dxa"/>
            <w:shd w:val="clear" w:color="auto" w:fill="auto"/>
          </w:tcPr>
          <w:p w:rsidR="00921B93" w:rsidRPr="00D36A3D" w:rsidRDefault="00921B93" w:rsidP="00B7188E">
            <w:pPr>
              <w:pStyle w:val="ListParagraph"/>
              <w:spacing w:after="0"/>
              <w:ind w:left="0"/>
              <w:rPr>
                <w:rFonts w:asciiTheme="minorHAnsi" w:hAnsiTheme="minorHAnsi"/>
                <w:sz w:val="20"/>
              </w:rPr>
            </w:pPr>
          </w:p>
        </w:tc>
        <w:tc>
          <w:tcPr>
            <w:tcW w:w="2933" w:type="dxa"/>
            <w:shd w:val="clear" w:color="auto" w:fill="auto"/>
          </w:tcPr>
          <w:p w:rsidR="00921B93" w:rsidRPr="00D36A3D" w:rsidRDefault="00921B93" w:rsidP="00B7188E">
            <w:pPr>
              <w:pStyle w:val="ListParagraph"/>
              <w:spacing w:after="0"/>
              <w:ind w:left="0"/>
              <w:rPr>
                <w:rFonts w:asciiTheme="minorHAnsi" w:hAnsiTheme="minorHAnsi"/>
                <w:sz w:val="20"/>
              </w:rPr>
            </w:pPr>
          </w:p>
        </w:tc>
      </w:tr>
    </w:tbl>
    <w:p w:rsidR="00921B93" w:rsidRPr="00D36A3D" w:rsidRDefault="00921B93" w:rsidP="00B7188E">
      <w:pPr>
        <w:pStyle w:val="ListParagraph"/>
        <w:spacing w:after="0"/>
        <w:ind w:left="644"/>
        <w:rPr>
          <w:rFonts w:asciiTheme="minorHAnsi" w:hAnsiTheme="minorHAnsi"/>
          <w:sz w:val="20"/>
        </w:rPr>
      </w:pPr>
      <w:r w:rsidRPr="00D36A3D">
        <w:rPr>
          <w:rFonts w:asciiTheme="minorHAnsi" w:hAnsiTheme="minorHAnsi"/>
          <w:sz w:val="20"/>
        </w:rPr>
        <w:t xml:space="preserve">În acest sens, declară pe proprie răspundere, sub sancțiunea prevederilor Codului Penal privind falsul în declarații, că datele furnizate pentru valoarea indicatorilor menționați în tabelul de mai sus, pentru anul anterior depunerii cererii de finanțare sunt corecte și verificabile prin documentele menționate. </w:t>
      </w:r>
    </w:p>
    <w:p w:rsidR="009A1815" w:rsidRPr="00D36A3D" w:rsidRDefault="009A1815" w:rsidP="00B7188E">
      <w:pPr>
        <w:pStyle w:val="ListParagraph"/>
        <w:spacing w:after="0"/>
        <w:ind w:left="0"/>
        <w:rPr>
          <w:rFonts w:asciiTheme="minorHAnsi" w:hAnsiTheme="minorHAnsi"/>
          <w:sz w:val="20"/>
        </w:rPr>
      </w:pPr>
    </w:p>
    <w:p w:rsidR="009A1815" w:rsidRPr="00D36A3D" w:rsidRDefault="009A1815" w:rsidP="00B7188E">
      <w:pPr>
        <w:pStyle w:val="ListParagraph"/>
        <w:numPr>
          <w:ilvl w:val="0"/>
          <w:numId w:val="41"/>
        </w:numPr>
        <w:spacing w:after="0"/>
        <w:contextualSpacing/>
        <w:rPr>
          <w:rFonts w:asciiTheme="minorHAnsi" w:hAnsiTheme="minorHAnsi"/>
          <w:sz w:val="20"/>
        </w:rPr>
      </w:pPr>
      <w:r w:rsidRPr="00D36A3D">
        <w:rPr>
          <w:rFonts w:asciiTheme="minorHAnsi" w:hAnsiTheme="minorHAnsi"/>
          <w:sz w:val="20"/>
        </w:rPr>
        <w:t>Să menţină infrastructura construită/ extinse (unde este cazul), a bunurilor achiziţionate şi natura activităţii pentru care s-a acordat finanţare şi să nu ipotecheze aceste bunuri sau să constituie orice formă de garanție reală, cu excepția situațiilor prevăzute în contractul de finanțare, pe o perioadă de cel puţin:</w:t>
      </w:r>
    </w:p>
    <w:p w:rsidR="009A1815" w:rsidRPr="00D36A3D" w:rsidRDefault="009A1815" w:rsidP="00B7188E">
      <w:pPr>
        <w:pStyle w:val="ListParagraph"/>
        <w:spacing w:after="0"/>
        <w:rPr>
          <w:rFonts w:asciiTheme="minorHAnsi" w:hAnsiTheme="minorHAnsi"/>
          <w:sz w:val="20"/>
        </w:rPr>
      </w:pPr>
    </w:p>
    <w:p w:rsidR="009A1815" w:rsidRPr="00D36A3D" w:rsidRDefault="009A1815" w:rsidP="00B7188E">
      <w:pPr>
        <w:pStyle w:val="bulletX"/>
        <w:numPr>
          <w:ilvl w:val="0"/>
          <w:numId w:val="0"/>
        </w:numPr>
        <w:autoSpaceDE/>
        <w:autoSpaceDN/>
        <w:adjustRightInd/>
        <w:spacing w:before="0" w:after="0"/>
        <w:ind w:left="1440" w:hanging="164"/>
        <w:rPr>
          <w:rFonts w:asciiTheme="minorHAnsi" w:hAnsiTheme="minorHAnsi" w:cs="Times New Roman"/>
          <w:sz w:val="20"/>
          <w:szCs w:val="20"/>
        </w:rPr>
      </w:pPr>
      <w:r w:rsidRPr="00D36A3D">
        <w:rPr>
          <w:rFonts w:asciiTheme="minorHAnsi" w:hAnsiTheme="minorHAnsi" w:cs="Times New Roman"/>
          <w:sz w:val="20"/>
          <w:szCs w:val="20"/>
        </w:rPr>
        <w:fldChar w:fldCharType="begin">
          <w:ffData>
            <w:name w:val="Check1"/>
            <w:enabled/>
            <w:calcOnExit w:val="0"/>
            <w:checkBox>
              <w:sizeAuto/>
              <w:default w:val="0"/>
            </w:checkBox>
          </w:ffData>
        </w:fldChar>
      </w:r>
      <w:r w:rsidRPr="00D36A3D">
        <w:rPr>
          <w:rFonts w:asciiTheme="minorHAnsi" w:hAnsiTheme="minorHAnsi" w:cs="Times New Roman"/>
          <w:sz w:val="20"/>
          <w:szCs w:val="20"/>
        </w:rPr>
        <w:instrText xml:space="preserve"> FORMCHECKBOX </w:instrText>
      </w:r>
      <w:r w:rsidR="00395974" w:rsidRPr="00D36A3D">
        <w:rPr>
          <w:rFonts w:asciiTheme="minorHAnsi" w:hAnsiTheme="minorHAnsi" w:cs="Times New Roman"/>
          <w:sz w:val="20"/>
          <w:szCs w:val="20"/>
        </w:rPr>
      </w:r>
      <w:r w:rsidR="00395974" w:rsidRPr="00D36A3D">
        <w:rPr>
          <w:rFonts w:asciiTheme="minorHAnsi" w:hAnsiTheme="minorHAnsi" w:cs="Times New Roman"/>
          <w:sz w:val="20"/>
          <w:szCs w:val="20"/>
        </w:rPr>
        <w:fldChar w:fldCharType="separate"/>
      </w:r>
      <w:r w:rsidRPr="00D36A3D">
        <w:rPr>
          <w:rFonts w:asciiTheme="minorHAnsi" w:hAnsiTheme="minorHAnsi" w:cs="Times New Roman"/>
          <w:sz w:val="20"/>
          <w:szCs w:val="20"/>
        </w:rPr>
        <w:fldChar w:fldCharType="end"/>
      </w:r>
      <w:r w:rsidRPr="00D36A3D">
        <w:rPr>
          <w:rFonts w:asciiTheme="minorHAnsi" w:hAnsiTheme="minorHAnsi" w:cs="Times New Roman"/>
          <w:sz w:val="20"/>
          <w:szCs w:val="20"/>
        </w:rPr>
        <w:t xml:space="preserve"> </w:t>
      </w:r>
      <w:r w:rsidRPr="00D36A3D">
        <w:rPr>
          <w:rFonts w:asciiTheme="minorHAnsi" w:hAnsiTheme="minorHAnsi" w:cs="Times New Roman"/>
          <w:sz w:val="20"/>
          <w:szCs w:val="20"/>
          <w:lang w:val="fr-FR"/>
        </w:rPr>
        <w:t>[</w:t>
      </w:r>
      <w:proofErr w:type="spellStart"/>
      <w:proofErr w:type="gramStart"/>
      <w:r w:rsidRPr="00D36A3D">
        <w:rPr>
          <w:rFonts w:asciiTheme="minorHAnsi" w:hAnsiTheme="minorHAnsi" w:cs="Times New Roman"/>
          <w:sz w:val="20"/>
          <w:szCs w:val="20"/>
          <w:lang w:val="fr-FR"/>
        </w:rPr>
        <w:t>aplicanți</w:t>
      </w:r>
      <w:proofErr w:type="spellEnd"/>
      <w:proofErr w:type="gramEnd"/>
      <w:r w:rsidRPr="00D36A3D">
        <w:rPr>
          <w:rFonts w:asciiTheme="minorHAnsi" w:hAnsiTheme="minorHAnsi" w:cs="Times New Roman"/>
          <w:sz w:val="20"/>
          <w:szCs w:val="20"/>
          <w:lang w:val="fr-FR"/>
        </w:rPr>
        <w:t xml:space="preserve"> de </w:t>
      </w:r>
      <w:proofErr w:type="spellStart"/>
      <w:r w:rsidRPr="00D36A3D">
        <w:rPr>
          <w:rFonts w:asciiTheme="minorHAnsi" w:hAnsiTheme="minorHAnsi" w:cs="Times New Roman"/>
          <w:sz w:val="20"/>
          <w:szCs w:val="20"/>
          <w:lang w:val="fr-FR"/>
        </w:rPr>
        <w:t>drept</w:t>
      </w:r>
      <w:proofErr w:type="spellEnd"/>
      <w:r w:rsidRPr="00D36A3D">
        <w:rPr>
          <w:rFonts w:asciiTheme="minorHAnsi" w:hAnsiTheme="minorHAnsi" w:cs="Times New Roman"/>
          <w:sz w:val="20"/>
          <w:szCs w:val="20"/>
          <w:lang w:val="fr-FR"/>
        </w:rPr>
        <w:t xml:space="preserve"> public/</w:t>
      </w:r>
      <w:proofErr w:type="spellStart"/>
      <w:r w:rsidRPr="00D36A3D">
        <w:rPr>
          <w:rFonts w:asciiTheme="minorHAnsi" w:hAnsiTheme="minorHAnsi" w:cs="Times New Roman"/>
          <w:sz w:val="20"/>
          <w:szCs w:val="20"/>
          <w:lang w:val="fr-FR"/>
        </w:rPr>
        <w:t>întreprinderi</w:t>
      </w:r>
      <w:proofErr w:type="spellEnd"/>
      <w:r w:rsidRPr="00D36A3D">
        <w:rPr>
          <w:rFonts w:asciiTheme="minorHAnsi" w:hAnsiTheme="minorHAnsi" w:cs="Times New Roman"/>
          <w:sz w:val="20"/>
          <w:szCs w:val="20"/>
          <w:lang w:val="fr-FR"/>
        </w:rPr>
        <w:t xml:space="preserve"> mari/</w:t>
      </w:r>
      <w:proofErr w:type="spellStart"/>
      <w:r w:rsidRPr="00D36A3D">
        <w:rPr>
          <w:rFonts w:asciiTheme="minorHAnsi" w:hAnsiTheme="minorHAnsi" w:cs="Times New Roman"/>
          <w:sz w:val="20"/>
          <w:szCs w:val="20"/>
          <w:lang w:val="fr-FR"/>
        </w:rPr>
        <w:t>parteneriate</w:t>
      </w:r>
      <w:proofErr w:type="spellEnd"/>
      <w:r w:rsidRPr="00D36A3D">
        <w:rPr>
          <w:rFonts w:asciiTheme="minorHAnsi" w:hAnsiTheme="minorHAnsi" w:cs="Times New Roman"/>
          <w:sz w:val="20"/>
          <w:szCs w:val="20"/>
          <w:lang w:val="fr-FR"/>
        </w:rPr>
        <w:t xml:space="preserve">, </w:t>
      </w:r>
      <w:proofErr w:type="spellStart"/>
      <w:r w:rsidRPr="00D36A3D">
        <w:rPr>
          <w:rFonts w:asciiTheme="minorHAnsi" w:hAnsiTheme="minorHAnsi" w:cs="Times New Roman"/>
          <w:sz w:val="20"/>
          <w:szCs w:val="20"/>
          <w:lang w:val="fr-FR"/>
        </w:rPr>
        <w:t>după</w:t>
      </w:r>
      <w:proofErr w:type="spellEnd"/>
      <w:r w:rsidRPr="00D36A3D">
        <w:rPr>
          <w:rFonts w:asciiTheme="minorHAnsi" w:hAnsiTheme="minorHAnsi" w:cs="Times New Roman"/>
          <w:sz w:val="20"/>
          <w:szCs w:val="20"/>
          <w:lang w:val="fr-FR"/>
        </w:rPr>
        <w:t xml:space="preserve"> </w:t>
      </w:r>
      <w:proofErr w:type="spellStart"/>
      <w:r w:rsidRPr="00D36A3D">
        <w:rPr>
          <w:rFonts w:asciiTheme="minorHAnsi" w:hAnsiTheme="minorHAnsi" w:cs="Times New Roman"/>
          <w:sz w:val="20"/>
          <w:szCs w:val="20"/>
          <w:lang w:val="fr-FR"/>
        </w:rPr>
        <w:t>caz</w:t>
      </w:r>
      <w:proofErr w:type="spellEnd"/>
      <w:r w:rsidRPr="00D36A3D">
        <w:rPr>
          <w:rFonts w:asciiTheme="minorHAnsi" w:hAnsiTheme="minorHAnsi" w:cs="Times New Roman"/>
          <w:sz w:val="20"/>
          <w:szCs w:val="20"/>
          <w:lang w:val="fr-FR"/>
        </w:rPr>
        <w:t xml:space="preserve">] </w:t>
      </w:r>
      <w:r w:rsidRPr="00D36A3D">
        <w:rPr>
          <w:rFonts w:asciiTheme="minorHAnsi" w:hAnsiTheme="minorHAnsi" w:cs="Times New Roman"/>
          <w:sz w:val="20"/>
          <w:szCs w:val="20"/>
        </w:rPr>
        <w:t xml:space="preserve">5 ani </w:t>
      </w:r>
      <w:r w:rsidRPr="00D36A3D">
        <w:rPr>
          <w:rFonts w:asciiTheme="minorHAnsi" w:hAnsiTheme="minorHAnsi"/>
          <w:sz w:val="20"/>
          <w:szCs w:val="20"/>
        </w:rPr>
        <w:t>de la efectuarea plății finale sau în termenul prevăzut de normele privind ajutorul de stat.</w:t>
      </w:r>
    </w:p>
    <w:p w:rsidR="009A1815" w:rsidRPr="00D36A3D" w:rsidRDefault="009A1815" w:rsidP="00B7188E">
      <w:pPr>
        <w:pStyle w:val="bulletX"/>
        <w:numPr>
          <w:ilvl w:val="0"/>
          <w:numId w:val="0"/>
        </w:numPr>
        <w:autoSpaceDE/>
        <w:autoSpaceDN/>
        <w:adjustRightInd/>
        <w:spacing w:before="0" w:after="0"/>
        <w:ind w:left="1701" w:hanging="360"/>
        <w:rPr>
          <w:rFonts w:asciiTheme="minorHAnsi" w:hAnsiTheme="minorHAnsi" w:cs="Times New Roman"/>
          <w:sz w:val="20"/>
          <w:szCs w:val="20"/>
        </w:rPr>
      </w:pPr>
      <w:r w:rsidRPr="00D36A3D">
        <w:rPr>
          <w:rFonts w:asciiTheme="minorHAnsi" w:hAnsiTheme="minorHAnsi" w:cs="Times New Roman"/>
          <w:sz w:val="20"/>
          <w:szCs w:val="20"/>
        </w:rPr>
        <w:fldChar w:fldCharType="begin">
          <w:ffData>
            <w:name w:val="Check1"/>
            <w:enabled/>
            <w:calcOnExit w:val="0"/>
            <w:checkBox>
              <w:sizeAuto/>
              <w:default w:val="0"/>
            </w:checkBox>
          </w:ffData>
        </w:fldChar>
      </w:r>
      <w:r w:rsidRPr="00D36A3D">
        <w:rPr>
          <w:rFonts w:asciiTheme="minorHAnsi" w:hAnsiTheme="minorHAnsi" w:cs="Times New Roman"/>
          <w:sz w:val="20"/>
          <w:szCs w:val="20"/>
        </w:rPr>
        <w:instrText xml:space="preserve"> FORMCHECKBOX </w:instrText>
      </w:r>
      <w:r w:rsidR="00395974" w:rsidRPr="00D36A3D">
        <w:rPr>
          <w:rFonts w:asciiTheme="minorHAnsi" w:hAnsiTheme="minorHAnsi" w:cs="Times New Roman"/>
          <w:sz w:val="20"/>
          <w:szCs w:val="20"/>
        </w:rPr>
      </w:r>
      <w:r w:rsidR="00395974" w:rsidRPr="00D36A3D">
        <w:rPr>
          <w:rFonts w:asciiTheme="minorHAnsi" w:hAnsiTheme="minorHAnsi" w:cs="Times New Roman"/>
          <w:sz w:val="20"/>
          <w:szCs w:val="20"/>
        </w:rPr>
        <w:fldChar w:fldCharType="separate"/>
      </w:r>
      <w:r w:rsidRPr="00D36A3D">
        <w:rPr>
          <w:rFonts w:asciiTheme="minorHAnsi" w:hAnsiTheme="minorHAnsi" w:cs="Times New Roman"/>
          <w:sz w:val="20"/>
          <w:szCs w:val="20"/>
        </w:rPr>
        <w:fldChar w:fldCharType="end"/>
      </w:r>
      <w:r w:rsidRPr="00D36A3D">
        <w:rPr>
          <w:rFonts w:asciiTheme="minorHAnsi" w:hAnsiTheme="minorHAnsi" w:cs="Times New Roman"/>
          <w:sz w:val="20"/>
          <w:szCs w:val="20"/>
        </w:rPr>
        <w:t xml:space="preserve"> [pentru IMM] 3 ani </w:t>
      </w:r>
      <w:r w:rsidRPr="00D36A3D">
        <w:rPr>
          <w:rFonts w:asciiTheme="minorHAnsi" w:hAnsiTheme="minorHAnsi"/>
          <w:sz w:val="20"/>
          <w:szCs w:val="20"/>
        </w:rPr>
        <w:t>de la efectuarea plății finale sau în termenul prevăzut de normele privind ajutorul de stat.</w:t>
      </w:r>
    </w:p>
    <w:p w:rsidR="009A1815" w:rsidRPr="00D36A3D" w:rsidRDefault="009A1815" w:rsidP="00B7188E">
      <w:pPr>
        <w:pStyle w:val="ListParagraph"/>
        <w:spacing w:after="0"/>
        <w:rPr>
          <w:rFonts w:asciiTheme="minorHAnsi" w:hAnsiTheme="minorHAnsi"/>
          <w:sz w:val="20"/>
        </w:rPr>
      </w:pPr>
    </w:p>
    <w:p w:rsidR="009A1815" w:rsidRPr="00D36A3D" w:rsidRDefault="009A1815" w:rsidP="00B7188E">
      <w:pPr>
        <w:pStyle w:val="ListParagraph"/>
        <w:numPr>
          <w:ilvl w:val="0"/>
          <w:numId w:val="41"/>
        </w:numPr>
        <w:spacing w:after="0"/>
        <w:contextualSpacing/>
        <w:rPr>
          <w:rFonts w:asciiTheme="minorHAnsi" w:hAnsiTheme="minorHAnsi"/>
          <w:sz w:val="20"/>
        </w:rPr>
      </w:pPr>
      <w:r w:rsidRPr="00D36A3D">
        <w:rPr>
          <w:rFonts w:asciiTheme="minorHAnsi" w:hAnsiTheme="minorHAnsi"/>
          <w:sz w:val="20"/>
        </w:rPr>
        <w:t xml:space="preserve">În cazul în care va primi finanțare din POR 2014-2020 pentru investiții în infrastructură sau producție, pe termenul de 3/5 ani anterior menționat sau în termenul prevăzut de normele privind ajutorul de stat, după caz: </w:t>
      </w:r>
    </w:p>
    <w:p w:rsidR="009A1815" w:rsidRPr="00D36A3D" w:rsidRDefault="009A1815" w:rsidP="00B7188E">
      <w:pPr>
        <w:pStyle w:val="ListParagraph"/>
        <w:numPr>
          <w:ilvl w:val="0"/>
          <w:numId w:val="43"/>
        </w:numPr>
        <w:spacing w:after="0"/>
        <w:contextualSpacing/>
        <w:rPr>
          <w:rFonts w:asciiTheme="minorHAnsi" w:hAnsiTheme="minorHAnsi"/>
          <w:sz w:val="20"/>
        </w:rPr>
      </w:pPr>
      <w:r w:rsidRPr="00D36A3D">
        <w:rPr>
          <w:rFonts w:asciiTheme="minorHAnsi" w:hAnsiTheme="minorHAnsi"/>
          <w:sz w:val="20"/>
        </w:rPr>
        <w:t>să nu înceteze sau delocalizeze activitatea productivă în afara regiunii de dezvoltare regională în cadrul căruia a fost prevăzuită inițial implementarea proiectului;</w:t>
      </w:r>
    </w:p>
    <w:p w:rsidR="009A1815" w:rsidRPr="00D36A3D" w:rsidRDefault="009A1815" w:rsidP="00B7188E">
      <w:pPr>
        <w:pStyle w:val="ListParagraph"/>
        <w:numPr>
          <w:ilvl w:val="0"/>
          <w:numId w:val="43"/>
        </w:numPr>
        <w:spacing w:after="0"/>
        <w:contextualSpacing/>
        <w:rPr>
          <w:rFonts w:asciiTheme="minorHAnsi" w:hAnsiTheme="minorHAnsi"/>
          <w:sz w:val="20"/>
        </w:rPr>
      </w:pPr>
      <w:r w:rsidRPr="00D36A3D">
        <w:rPr>
          <w:rFonts w:asciiTheme="minorHAnsi" w:hAnsiTheme="minorHAnsi"/>
          <w:sz w:val="20"/>
        </w:rPr>
        <w:t xml:space="preserve">să nu realizeze o modificare a proprietății asupra unui element de infrastructură care dă un avantaj nejustificat unui terţ; </w:t>
      </w:r>
    </w:p>
    <w:p w:rsidR="009A1815" w:rsidRPr="00D36A3D" w:rsidRDefault="009A1815" w:rsidP="00B7188E">
      <w:pPr>
        <w:pStyle w:val="ListParagraph"/>
        <w:numPr>
          <w:ilvl w:val="0"/>
          <w:numId w:val="43"/>
        </w:numPr>
        <w:spacing w:after="0"/>
        <w:contextualSpacing/>
        <w:rPr>
          <w:rFonts w:asciiTheme="minorHAnsi" w:hAnsiTheme="minorHAnsi"/>
          <w:sz w:val="20"/>
        </w:rPr>
      </w:pPr>
      <w:r w:rsidRPr="00D36A3D">
        <w:rPr>
          <w:rFonts w:asciiTheme="minorHAnsi" w:hAnsiTheme="minorHAnsi"/>
          <w:sz w:val="20"/>
        </w:rPr>
        <w:t>să nu realizeze o modificare substanțială care afectează natura, obiectivele sau condițiile de realizare și care ar determina subminarea obiectivelor inițiale ale acesteia.</w:t>
      </w:r>
    </w:p>
    <w:p w:rsidR="009A1815" w:rsidRPr="00D36A3D" w:rsidRDefault="009A1815" w:rsidP="00B7188E">
      <w:pPr>
        <w:pStyle w:val="ListParagraph"/>
        <w:spacing w:after="0"/>
        <w:ind w:left="1440"/>
        <w:rPr>
          <w:rFonts w:asciiTheme="minorHAnsi" w:hAnsiTheme="minorHAnsi"/>
          <w:sz w:val="20"/>
        </w:rPr>
      </w:pPr>
    </w:p>
    <w:p w:rsidR="0015053F" w:rsidRDefault="0015053F" w:rsidP="00B7188E">
      <w:pPr>
        <w:pStyle w:val="ListParagraph"/>
        <w:numPr>
          <w:ilvl w:val="0"/>
          <w:numId w:val="41"/>
        </w:numPr>
        <w:spacing w:after="0"/>
        <w:contextualSpacing/>
        <w:rPr>
          <w:rFonts w:asciiTheme="minorHAnsi" w:hAnsiTheme="minorHAnsi"/>
          <w:sz w:val="20"/>
        </w:rPr>
      </w:pPr>
      <w:r w:rsidRPr="00D36A3D">
        <w:rPr>
          <w:rFonts w:asciiTheme="minorHAnsi" w:hAnsiTheme="minorHAnsi"/>
          <w:sz w:val="20"/>
        </w:rPr>
        <w:t>Să nu efectueze o relocare către unitatea în care urmează să aibă loc investiția inițială pentru care se solicită ajutorul, pentru o perioadă de până la doi ani după finalizarea investiției inițiale pentru care se solicită ajutorul, în conformitate cu prevederile Regulamentului (UE) nr. 651/2014 al Comisiei, de declarare a anumitor categorii de ajutoare compatibile cu piața internă în aplicarea articolelor 107 și 108 din tratat, cu modificările și completările ulterioare.</w:t>
      </w:r>
    </w:p>
    <w:p w:rsidR="00C35E26" w:rsidRPr="00D36A3D" w:rsidRDefault="00C35E26" w:rsidP="00C35E26">
      <w:pPr>
        <w:pStyle w:val="ListParagraph"/>
        <w:spacing w:after="0"/>
        <w:ind w:left="644"/>
        <w:contextualSpacing/>
        <w:rPr>
          <w:rFonts w:asciiTheme="minorHAnsi" w:hAnsiTheme="minorHAnsi"/>
          <w:sz w:val="20"/>
        </w:rPr>
      </w:pPr>
    </w:p>
    <w:p w:rsidR="009A1815" w:rsidRDefault="009A1815" w:rsidP="00B7188E">
      <w:pPr>
        <w:pStyle w:val="ListParagraph"/>
        <w:numPr>
          <w:ilvl w:val="0"/>
          <w:numId w:val="41"/>
        </w:numPr>
        <w:spacing w:after="0"/>
        <w:contextualSpacing/>
        <w:rPr>
          <w:rFonts w:asciiTheme="minorHAnsi" w:hAnsiTheme="minorHAnsi"/>
          <w:sz w:val="20"/>
        </w:rPr>
      </w:pPr>
      <w:r w:rsidRPr="00D36A3D">
        <w:rPr>
          <w:rFonts w:asciiTheme="minorHAnsi" w:hAnsiTheme="minorHAnsi"/>
          <w:sz w:val="20"/>
        </w:rPr>
        <w:t xml:space="preserve">Să respecte, pe durata pregătirii şi implementării proiectului, prevederile legislaţiei comunitare şi naţionale în domeniul dezvoltării durabile, egalităţii de şanse şi nediscriminării </w:t>
      </w:r>
      <w:proofErr w:type="spellStart"/>
      <w:r w:rsidRPr="00D36A3D">
        <w:rPr>
          <w:rFonts w:asciiTheme="minorHAnsi" w:hAnsiTheme="minorHAnsi"/>
          <w:sz w:val="20"/>
        </w:rPr>
        <w:t>şi</w:t>
      </w:r>
      <w:proofErr w:type="spellEnd"/>
      <w:r w:rsidRPr="00D36A3D">
        <w:rPr>
          <w:rFonts w:asciiTheme="minorHAnsi" w:hAnsiTheme="minorHAnsi"/>
          <w:sz w:val="20"/>
        </w:rPr>
        <w:t xml:space="preserve"> </w:t>
      </w:r>
      <w:proofErr w:type="spellStart"/>
      <w:r w:rsidRPr="00D36A3D">
        <w:rPr>
          <w:rFonts w:asciiTheme="minorHAnsi" w:hAnsiTheme="minorHAnsi"/>
          <w:sz w:val="20"/>
        </w:rPr>
        <w:t>egalităţii</w:t>
      </w:r>
      <w:proofErr w:type="spellEnd"/>
      <w:r w:rsidRPr="00D36A3D">
        <w:rPr>
          <w:rFonts w:asciiTheme="minorHAnsi" w:hAnsiTheme="minorHAnsi"/>
          <w:sz w:val="20"/>
        </w:rPr>
        <w:t xml:space="preserve"> de gen.</w:t>
      </w:r>
    </w:p>
    <w:p w:rsidR="00C35E26" w:rsidRPr="00C35E26" w:rsidRDefault="00C35E26" w:rsidP="00C35E26">
      <w:pPr>
        <w:pStyle w:val="ListParagraph"/>
        <w:rPr>
          <w:rFonts w:asciiTheme="minorHAnsi" w:hAnsiTheme="minorHAnsi"/>
          <w:sz w:val="20"/>
        </w:rPr>
      </w:pPr>
    </w:p>
    <w:p w:rsidR="00C35E26" w:rsidRPr="00D36A3D" w:rsidRDefault="00C35E26" w:rsidP="00C35E26">
      <w:pPr>
        <w:pStyle w:val="ListParagraph"/>
        <w:spacing w:after="0"/>
        <w:ind w:left="644"/>
        <w:contextualSpacing/>
        <w:rPr>
          <w:rFonts w:asciiTheme="minorHAnsi" w:hAnsiTheme="minorHAnsi"/>
          <w:sz w:val="20"/>
        </w:rPr>
      </w:pPr>
    </w:p>
    <w:p w:rsidR="004120D3" w:rsidRPr="00D36A3D" w:rsidRDefault="004120D3" w:rsidP="00B7188E">
      <w:pPr>
        <w:pStyle w:val="ListParagraph"/>
        <w:numPr>
          <w:ilvl w:val="0"/>
          <w:numId w:val="41"/>
        </w:numPr>
        <w:spacing w:after="0"/>
        <w:contextualSpacing/>
        <w:rPr>
          <w:rFonts w:asciiTheme="minorHAnsi" w:hAnsiTheme="minorHAnsi"/>
          <w:sz w:val="20"/>
        </w:rPr>
      </w:pPr>
      <w:r w:rsidRPr="00D36A3D">
        <w:rPr>
          <w:rFonts w:asciiTheme="minorHAnsi" w:hAnsiTheme="minorHAnsi"/>
          <w:sz w:val="20"/>
        </w:rPr>
        <w:t>Să respecte, pe perioada de implementare si pe perioada de durabilitate a proiectului, următoarele condiții, sub sancțiunile prevăzute în contractul de finanțare:</w:t>
      </w:r>
    </w:p>
    <w:p w:rsidR="004120D3" w:rsidRPr="00D36A3D" w:rsidRDefault="004120D3" w:rsidP="00B7188E">
      <w:pPr>
        <w:pStyle w:val="ListParagraph"/>
        <w:numPr>
          <w:ilvl w:val="0"/>
          <w:numId w:val="48"/>
        </w:numPr>
        <w:spacing w:after="0"/>
        <w:contextualSpacing/>
        <w:rPr>
          <w:rFonts w:asciiTheme="minorHAnsi" w:hAnsiTheme="minorHAnsi"/>
          <w:sz w:val="20"/>
        </w:rPr>
      </w:pPr>
      <w:r w:rsidRPr="00D36A3D">
        <w:rPr>
          <w:rFonts w:asciiTheme="minorHAnsi" w:hAnsiTheme="minorHAnsi"/>
          <w:sz w:val="20"/>
        </w:rPr>
        <w:t>să nu se afle în stare de faliment</w:t>
      </w:r>
    </w:p>
    <w:p w:rsidR="004120D3" w:rsidRPr="00D36A3D" w:rsidRDefault="004120D3" w:rsidP="00B7188E">
      <w:pPr>
        <w:pStyle w:val="ListParagraph"/>
        <w:numPr>
          <w:ilvl w:val="0"/>
          <w:numId w:val="48"/>
        </w:numPr>
        <w:spacing w:after="0"/>
        <w:contextualSpacing/>
        <w:rPr>
          <w:rFonts w:asciiTheme="minorHAnsi" w:hAnsiTheme="minorHAnsi"/>
          <w:sz w:val="20"/>
        </w:rPr>
      </w:pPr>
      <w:r w:rsidRPr="00D36A3D">
        <w:rPr>
          <w:rFonts w:asciiTheme="minorHAnsi" w:hAnsiTheme="minorHAnsi"/>
          <w:sz w:val="20"/>
        </w:rPr>
        <w:t>să nu-și suspende activitatea economică, acolo unde este cazul</w:t>
      </w:r>
    </w:p>
    <w:p w:rsidR="004120D3" w:rsidRPr="00D36A3D" w:rsidRDefault="004120D3" w:rsidP="00B7188E">
      <w:pPr>
        <w:pStyle w:val="ListParagraph"/>
        <w:numPr>
          <w:ilvl w:val="0"/>
          <w:numId w:val="48"/>
        </w:numPr>
        <w:spacing w:after="0"/>
        <w:contextualSpacing/>
        <w:rPr>
          <w:rFonts w:asciiTheme="minorHAnsi" w:hAnsiTheme="minorHAnsi"/>
          <w:sz w:val="20"/>
        </w:rPr>
      </w:pPr>
      <w:r w:rsidRPr="00D36A3D">
        <w:rPr>
          <w:rFonts w:asciiTheme="minorHAnsi" w:hAnsiTheme="minorHAnsi"/>
          <w:sz w:val="20"/>
        </w:rPr>
        <w:t>să nu fie în dificultate, în conformitate cu prevederile Regulamentului (UE) nr. 651/2014 al Comisiei din 17 iunie 2014 de declarare a anumitor categorii de ajutoare compatibile cu piața internă în aplicarea articolelor 107 și 108 din tratat.</w:t>
      </w:r>
    </w:p>
    <w:p w:rsidR="004120D3" w:rsidRPr="00D36A3D" w:rsidRDefault="004120D3" w:rsidP="00B7188E">
      <w:pPr>
        <w:pStyle w:val="ListParagraph"/>
        <w:numPr>
          <w:ilvl w:val="0"/>
          <w:numId w:val="48"/>
        </w:numPr>
        <w:spacing w:after="0"/>
        <w:contextualSpacing/>
        <w:rPr>
          <w:rFonts w:asciiTheme="minorHAnsi" w:hAnsiTheme="minorHAnsi"/>
          <w:sz w:val="20"/>
        </w:rPr>
      </w:pPr>
      <w:r w:rsidRPr="00D36A3D">
        <w:rPr>
          <w:rFonts w:asciiTheme="minorHAnsi" w:hAnsiTheme="minorHAnsi"/>
          <w:sz w:val="20"/>
        </w:rPr>
        <w:t xml:space="preserve">Să nu fi fost găsit vinovat, printr-o hotărâre judecătorească definitivă, pentru comiterea unei fraude/ infracțiuni referitoare </w:t>
      </w:r>
      <w:proofErr w:type="spellStart"/>
      <w:r w:rsidRPr="00D36A3D">
        <w:rPr>
          <w:rFonts w:asciiTheme="minorHAnsi" w:hAnsiTheme="minorHAnsi"/>
          <w:sz w:val="20"/>
        </w:rPr>
        <w:t>obţinerea</w:t>
      </w:r>
      <w:proofErr w:type="spellEnd"/>
      <w:r w:rsidRPr="00D36A3D">
        <w:rPr>
          <w:rFonts w:asciiTheme="minorHAnsi" w:hAnsiTheme="minorHAnsi"/>
          <w:sz w:val="20"/>
        </w:rPr>
        <w:t xml:space="preserve"> </w:t>
      </w:r>
      <w:proofErr w:type="spellStart"/>
      <w:r w:rsidRPr="00D36A3D">
        <w:rPr>
          <w:rFonts w:asciiTheme="minorHAnsi" w:hAnsiTheme="minorHAnsi"/>
          <w:sz w:val="20"/>
        </w:rPr>
        <w:t>şi</w:t>
      </w:r>
      <w:proofErr w:type="spellEnd"/>
      <w:r w:rsidRPr="00D36A3D">
        <w:rPr>
          <w:rFonts w:asciiTheme="minorHAnsi" w:hAnsiTheme="minorHAnsi"/>
          <w:sz w:val="20"/>
        </w:rPr>
        <w:t xml:space="preserve"> utilizarea fondurilor europene </w:t>
      </w:r>
      <w:proofErr w:type="spellStart"/>
      <w:r w:rsidRPr="00D36A3D">
        <w:rPr>
          <w:rFonts w:asciiTheme="minorHAnsi" w:hAnsiTheme="minorHAnsi"/>
          <w:sz w:val="20"/>
        </w:rPr>
        <w:t>şi</w:t>
      </w:r>
      <w:proofErr w:type="spellEnd"/>
      <w:r w:rsidRPr="00D36A3D">
        <w:rPr>
          <w:rFonts w:asciiTheme="minorHAnsi" w:hAnsiTheme="minorHAnsi"/>
          <w:sz w:val="20"/>
        </w:rPr>
        <w:t xml:space="preserve">/sau a fondurilor publice </w:t>
      </w:r>
      <w:proofErr w:type="spellStart"/>
      <w:r w:rsidRPr="00D36A3D">
        <w:rPr>
          <w:rFonts w:asciiTheme="minorHAnsi" w:hAnsiTheme="minorHAnsi"/>
          <w:sz w:val="20"/>
        </w:rPr>
        <w:t>naţionale</w:t>
      </w:r>
      <w:proofErr w:type="spellEnd"/>
      <w:r w:rsidRPr="00D36A3D">
        <w:rPr>
          <w:rFonts w:asciiTheme="minorHAnsi" w:hAnsiTheme="minorHAnsi"/>
          <w:sz w:val="20"/>
        </w:rPr>
        <w:t xml:space="preserve"> aferente acestora, în conformitate cu prevederile Codului Penal aprobat prin Legea nr. 286/2009, cu modificările și completările ulterioare</w:t>
      </w:r>
      <w:r w:rsidRPr="00D36A3D" w:rsidDel="0055207B">
        <w:rPr>
          <w:rFonts w:asciiTheme="minorHAnsi" w:hAnsiTheme="minorHAnsi"/>
          <w:sz w:val="20"/>
        </w:rPr>
        <w:t xml:space="preserve"> </w:t>
      </w:r>
    </w:p>
    <w:p w:rsidR="004120D3" w:rsidRPr="00D36A3D" w:rsidRDefault="004120D3" w:rsidP="00B7188E">
      <w:pPr>
        <w:pStyle w:val="ListParagraph"/>
        <w:numPr>
          <w:ilvl w:val="0"/>
          <w:numId w:val="48"/>
        </w:numPr>
        <w:spacing w:after="0"/>
        <w:contextualSpacing/>
        <w:rPr>
          <w:rFonts w:asciiTheme="minorHAnsi" w:hAnsiTheme="minorHAnsi"/>
          <w:sz w:val="20"/>
        </w:rPr>
      </w:pPr>
      <w:r w:rsidRPr="00D36A3D">
        <w:rPr>
          <w:rFonts w:asciiTheme="minorHAnsi" w:hAnsiTheme="minorHAnsi"/>
          <w:b/>
          <w:i/>
          <w:color w:val="0070C0"/>
          <w:sz w:val="20"/>
        </w:rPr>
        <w:t>(Unde este cazul)</w:t>
      </w:r>
      <w:r w:rsidRPr="00D36A3D">
        <w:rPr>
          <w:rFonts w:asciiTheme="minorHAnsi" w:hAnsiTheme="minorHAnsi"/>
          <w:sz w:val="20"/>
        </w:rPr>
        <w:t xml:space="preserve"> să dețină dreptul legal de a desfășura activitățile prevăzute în cadrul proiectului.</w:t>
      </w:r>
    </w:p>
    <w:p w:rsidR="004120D3" w:rsidRPr="00D36A3D" w:rsidRDefault="004120D3" w:rsidP="00B7188E">
      <w:pPr>
        <w:pStyle w:val="ListParagraph"/>
        <w:spacing w:after="0"/>
        <w:ind w:left="644"/>
        <w:contextualSpacing/>
        <w:rPr>
          <w:rFonts w:asciiTheme="minorHAnsi" w:hAnsiTheme="minorHAnsi"/>
          <w:sz w:val="20"/>
        </w:rPr>
      </w:pPr>
    </w:p>
    <w:p w:rsidR="004120D3" w:rsidRPr="00D36A3D" w:rsidRDefault="004120D3" w:rsidP="00B7188E">
      <w:pPr>
        <w:pStyle w:val="ListParagraph"/>
        <w:numPr>
          <w:ilvl w:val="0"/>
          <w:numId w:val="41"/>
        </w:numPr>
        <w:spacing w:after="0"/>
        <w:contextualSpacing/>
        <w:rPr>
          <w:rFonts w:asciiTheme="minorHAnsi" w:hAnsiTheme="minorHAnsi"/>
          <w:sz w:val="20"/>
        </w:rPr>
      </w:pPr>
      <w:r w:rsidRPr="00D36A3D">
        <w:rPr>
          <w:rFonts w:asciiTheme="minorHAnsi" w:hAnsiTheme="minorHAnsi"/>
          <w:b/>
          <w:i/>
          <w:iCs/>
          <w:color w:val="0070C0"/>
          <w:sz w:val="20"/>
          <w:lang w:eastAsia="sk-SK"/>
        </w:rPr>
        <w:t xml:space="preserve">Solicitantul și  acționarii, reprezentanții săi legali, precum și întreprinderile legate/partenere și </w:t>
      </w:r>
      <w:proofErr w:type="spellStart"/>
      <w:r w:rsidRPr="00D36A3D">
        <w:rPr>
          <w:rFonts w:asciiTheme="minorHAnsi" w:hAnsiTheme="minorHAnsi"/>
          <w:b/>
          <w:i/>
          <w:iCs/>
          <w:color w:val="0070C0"/>
          <w:sz w:val="20"/>
          <w:lang w:eastAsia="sk-SK"/>
        </w:rPr>
        <w:t>reprzentanții</w:t>
      </w:r>
      <w:proofErr w:type="spellEnd"/>
      <w:r w:rsidRPr="00D36A3D">
        <w:rPr>
          <w:rFonts w:asciiTheme="minorHAnsi" w:hAnsiTheme="minorHAnsi"/>
          <w:b/>
          <w:i/>
          <w:iCs/>
          <w:color w:val="0070C0"/>
          <w:sz w:val="20"/>
          <w:lang w:eastAsia="sk-SK"/>
        </w:rPr>
        <w:t xml:space="preserve"> legali ai acestora să </w:t>
      </w:r>
      <w:r w:rsidRPr="00D36A3D">
        <w:rPr>
          <w:rFonts w:asciiTheme="minorHAnsi" w:hAnsiTheme="minorHAnsi"/>
          <w:sz w:val="20"/>
        </w:rPr>
        <w:t xml:space="preserve"> nu se află în </w:t>
      </w:r>
      <w:proofErr w:type="spellStart"/>
      <w:r w:rsidRPr="00D36A3D">
        <w:rPr>
          <w:rFonts w:asciiTheme="minorHAnsi" w:hAnsiTheme="minorHAnsi"/>
          <w:sz w:val="20"/>
        </w:rPr>
        <w:t>situațile</w:t>
      </w:r>
      <w:proofErr w:type="spellEnd"/>
      <w:r w:rsidRPr="00D36A3D">
        <w:rPr>
          <w:rFonts w:asciiTheme="minorHAnsi" w:hAnsiTheme="minorHAnsi"/>
          <w:sz w:val="20"/>
        </w:rPr>
        <w:t xml:space="preserve">  prevăzute de Recomandarea Comisiei Europene nr. 1039/16.07.2020, publicată în JOUE nr 227/16.07.2020 privind condiționarea acordării sprijinului financiar public de lipsa unei legături cu jurisdicțiile necooperante în scopuri fiscale, începând cu data depunerii cererii de </w:t>
      </w:r>
      <w:proofErr w:type="spellStart"/>
      <w:r w:rsidRPr="00D36A3D">
        <w:rPr>
          <w:rFonts w:asciiTheme="minorHAnsi" w:hAnsiTheme="minorHAnsi"/>
          <w:sz w:val="20"/>
        </w:rPr>
        <w:t>finanţare</w:t>
      </w:r>
      <w:proofErr w:type="spellEnd"/>
      <w:r w:rsidRPr="00D36A3D">
        <w:rPr>
          <w:rFonts w:asciiTheme="minorHAnsi" w:hAnsiTheme="minorHAnsi"/>
          <w:sz w:val="20"/>
        </w:rPr>
        <w:t>, pe perioada de implementare, inclusiv durabilitate respectiv:</w:t>
      </w:r>
    </w:p>
    <w:p w:rsidR="004120D3" w:rsidRPr="00D36A3D" w:rsidRDefault="004120D3" w:rsidP="00B7188E">
      <w:pPr>
        <w:pStyle w:val="ListParagraph"/>
        <w:numPr>
          <w:ilvl w:val="0"/>
          <w:numId w:val="49"/>
        </w:numPr>
        <w:spacing w:after="0"/>
        <w:ind w:left="2552" w:hanging="284"/>
        <w:rPr>
          <w:rFonts w:asciiTheme="minorHAnsi" w:hAnsiTheme="minorHAnsi"/>
          <w:sz w:val="20"/>
        </w:rPr>
      </w:pPr>
      <w:r w:rsidRPr="00D36A3D">
        <w:rPr>
          <w:rFonts w:asciiTheme="minorHAnsi" w:hAnsiTheme="minorHAnsi"/>
          <w:sz w:val="20"/>
        </w:rPr>
        <w:t>nu este rezident în scopuri fiscale sau înmatriculat în temeiul legilor din jurisdicțiile care figurează pe lista Uniunii Europene  a jurisdicțiilor necooperante în scopuri fiscale;</w:t>
      </w:r>
    </w:p>
    <w:p w:rsidR="004120D3" w:rsidRPr="00D36A3D" w:rsidRDefault="004120D3" w:rsidP="00B7188E">
      <w:pPr>
        <w:pStyle w:val="ListParagraph"/>
        <w:numPr>
          <w:ilvl w:val="0"/>
          <w:numId w:val="49"/>
        </w:numPr>
        <w:spacing w:after="0"/>
        <w:ind w:left="2552" w:hanging="284"/>
        <w:rPr>
          <w:rFonts w:asciiTheme="minorHAnsi" w:hAnsiTheme="minorHAnsi"/>
          <w:sz w:val="20"/>
        </w:rPr>
      </w:pPr>
      <w:r w:rsidRPr="00D36A3D">
        <w:rPr>
          <w:rFonts w:asciiTheme="minorHAnsi" w:hAnsiTheme="minorHAnsi"/>
          <w:sz w:val="20"/>
        </w:rPr>
        <w:t>nu este controlat, direct sau indirect, de către acționarii din jurisdicțiile care figurează pe lista Uniunii Europene a jurisdicțiilor necooperante, analiza mergând până la beneficiarul real, așa cum este acesta definit în art. 3 punctul 6 din Directiva 2015/849;</w:t>
      </w:r>
    </w:p>
    <w:p w:rsidR="004120D3" w:rsidRPr="00D36A3D" w:rsidRDefault="004120D3" w:rsidP="00B7188E">
      <w:pPr>
        <w:pStyle w:val="ListParagraph"/>
        <w:numPr>
          <w:ilvl w:val="0"/>
          <w:numId w:val="49"/>
        </w:numPr>
        <w:spacing w:after="0"/>
        <w:ind w:left="2552" w:hanging="284"/>
        <w:rPr>
          <w:rFonts w:asciiTheme="minorHAnsi" w:hAnsiTheme="minorHAnsi"/>
          <w:sz w:val="20"/>
        </w:rPr>
      </w:pPr>
      <w:r w:rsidRPr="00D36A3D">
        <w:rPr>
          <w:rFonts w:asciiTheme="minorHAnsi" w:hAnsiTheme="minorHAnsi"/>
          <w:sz w:val="20"/>
        </w:rPr>
        <w:t>nu controlează, direct sau indirect, filialele sau nu dețin unități permanente proprii în jurisdicțiile care figurează pe lista Uniunii Europene a jurisdicțiilor necooperante în scopuri fiscale; și</w:t>
      </w:r>
    </w:p>
    <w:p w:rsidR="004120D3" w:rsidRDefault="004120D3" w:rsidP="00B7188E">
      <w:pPr>
        <w:pStyle w:val="ListParagraph"/>
        <w:numPr>
          <w:ilvl w:val="0"/>
          <w:numId w:val="49"/>
        </w:numPr>
        <w:spacing w:after="0"/>
        <w:ind w:left="2552" w:hanging="284"/>
        <w:rPr>
          <w:rFonts w:asciiTheme="minorHAnsi" w:hAnsiTheme="minorHAnsi"/>
          <w:sz w:val="20"/>
        </w:rPr>
      </w:pPr>
      <w:r w:rsidRPr="00D36A3D">
        <w:rPr>
          <w:rFonts w:asciiTheme="minorHAnsi" w:hAnsiTheme="minorHAnsi"/>
          <w:sz w:val="20"/>
        </w:rPr>
        <w:t>nu exercită dreptul de proprietate</w:t>
      </w:r>
      <w:r w:rsidRPr="00D36A3D">
        <w:rPr>
          <w:rStyle w:val="FootnoteReference"/>
          <w:rFonts w:asciiTheme="minorHAnsi" w:hAnsiTheme="minorHAnsi"/>
          <w:sz w:val="20"/>
        </w:rPr>
        <w:footnoteReference w:id="3"/>
      </w:r>
      <w:r w:rsidRPr="00D36A3D">
        <w:rPr>
          <w:rFonts w:asciiTheme="minorHAnsi" w:hAnsiTheme="minorHAnsi"/>
          <w:sz w:val="20"/>
        </w:rPr>
        <w:t xml:space="preserve"> în comun cu întreprinderile din jurisdicțiile care figurează pe lista Uniunii Europene a jurisdicțiilor necooperante în scopuri fiscale.</w:t>
      </w:r>
    </w:p>
    <w:p w:rsidR="003B1FA8" w:rsidRDefault="003B1FA8" w:rsidP="00B7188E">
      <w:pPr>
        <w:spacing w:before="0" w:after="0"/>
        <w:ind w:firstLine="644"/>
        <w:rPr>
          <w:rFonts w:asciiTheme="minorHAnsi" w:hAnsiTheme="minorHAnsi"/>
        </w:rPr>
      </w:pPr>
      <w:r>
        <w:rPr>
          <w:rFonts w:asciiTheme="minorHAnsi" w:hAnsiTheme="minorHAnsi"/>
        </w:rPr>
        <w:t>în caz contrar finanțarea nerambursabilă acordată fiind recuperată în conformitate cu prevederile contractuale.</w:t>
      </w:r>
    </w:p>
    <w:p w:rsidR="00C35E26" w:rsidRPr="003B1FA8" w:rsidRDefault="00C35E26" w:rsidP="00B7188E">
      <w:pPr>
        <w:spacing w:before="0" w:after="0"/>
        <w:ind w:firstLine="644"/>
        <w:rPr>
          <w:rFonts w:asciiTheme="minorHAnsi" w:hAnsiTheme="minorHAnsi"/>
        </w:rPr>
      </w:pPr>
    </w:p>
    <w:p w:rsidR="009A1815" w:rsidRDefault="009A1815" w:rsidP="00B7188E">
      <w:pPr>
        <w:pStyle w:val="ListParagraph"/>
        <w:numPr>
          <w:ilvl w:val="0"/>
          <w:numId w:val="41"/>
        </w:numPr>
        <w:spacing w:after="0"/>
        <w:contextualSpacing/>
        <w:rPr>
          <w:rFonts w:asciiTheme="minorHAnsi" w:hAnsiTheme="minorHAnsi"/>
          <w:sz w:val="20"/>
        </w:rPr>
      </w:pPr>
      <w:r w:rsidRPr="00D36A3D">
        <w:rPr>
          <w:rFonts w:asciiTheme="minorHAnsi" w:hAnsiTheme="minorHAnsi"/>
          <w:sz w:val="20"/>
        </w:rPr>
        <w:t xml:space="preserve">Să asigure accesibilizarea corespunzătoare a spaţiului obiect al proiectului, prin menţionarea în cerinţele de proiectare din caietul de sarcini pentru realizarea proiectului tehnic, respectarea prevederilor naţionale şi europene aplicabile în vigoare. </w:t>
      </w:r>
    </w:p>
    <w:p w:rsidR="00D36A3D" w:rsidRPr="00D36A3D" w:rsidRDefault="00D36A3D" w:rsidP="00B7188E">
      <w:pPr>
        <w:pStyle w:val="ListParagraph"/>
        <w:spacing w:after="0"/>
        <w:ind w:left="644"/>
        <w:contextualSpacing/>
        <w:rPr>
          <w:rFonts w:asciiTheme="minorHAnsi" w:hAnsiTheme="minorHAnsi"/>
          <w:sz w:val="20"/>
        </w:rPr>
      </w:pPr>
    </w:p>
    <w:p w:rsidR="009A1815" w:rsidRDefault="009A1815" w:rsidP="00B7188E">
      <w:pPr>
        <w:pStyle w:val="ListParagraph"/>
        <w:numPr>
          <w:ilvl w:val="0"/>
          <w:numId w:val="41"/>
        </w:numPr>
        <w:spacing w:after="0"/>
        <w:contextualSpacing/>
        <w:rPr>
          <w:rFonts w:asciiTheme="minorHAnsi" w:hAnsiTheme="minorHAnsi"/>
          <w:sz w:val="20"/>
        </w:rPr>
      </w:pPr>
      <w:r w:rsidRPr="00D36A3D">
        <w:rPr>
          <w:rFonts w:asciiTheme="minorHAnsi" w:hAnsiTheme="minorHAnsi"/>
          <w:sz w:val="20"/>
        </w:rPr>
        <w:t>În cazul în care în cadrul proiectului sunt incluse ca și costuri nerambursabile servicii specifice achiziționate (altele decât cele realizate cu personalul propriu), solicitantul/partenerii se obligă să nu perceapă comisioane/costuri de la entitățile juridice cărora le pune la dispoziție respectivele servicii prin orice fel de relație contractuală.</w:t>
      </w:r>
    </w:p>
    <w:p w:rsidR="00D36A3D" w:rsidRPr="00D36A3D" w:rsidRDefault="00D36A3D" w:rsidP="00B7188E">
      <w:pPr>
        <w:spacing w:before="0" w:after="0"/>
        <w:contextualSpacing/>
        <w:rPr>
          <w:rFonts w:asciiTheme="minorHAnsi" w:hAnsiTheme="minorHAnsi"/>
        </w:rPr>
      </w:pPr>
    </w:p>
    <w:p w:rsidR="009A1815" w:rsidRPr="00D36A3D" w:rsidRDefault="009A1815" w:rsidP="00B7188E">
      <w:pPr>
        <w:pStyle w:val="ListParagraph"/>
        <w:numPr>
          <w:ilvl w:val="0"/>
          <w:numId w:val="41"/>
        </w:numPr>
        <w:spacing w:after="0"/>
        <w:contextualSpacing/>
        <w:rPr>
          <w:rFonts w:asciiTheme="minorHAnsi" w:hAnsiTheme="minorHAnsi"/>
          <w:sz w:val="20"/>
        </w:rPr>
      </w:pPr>
      <w:r w:rsidRPr="00D36A3D">
        <w:rPr>
          <w:rFonts w:asciiTheme="minorHAnsi" w:hAnsiTheme="minorHAnsi"/>
          <w:b/>
          <w:i/>
          <w:color w:val="0070C0"/>
          <w:sz w:val="20"/>
        </w:rPr>
        <w:t>Dacă este cazul</w:t>
      </w:r>
      <w:r w:rsidRPr="00D36A3D">
        <w:rPr>
          <w:rFonts w:asciiTheme="minorHAnsi" w:hAnsiTheme="minorHAnsi"/>
          <w:sz w:val="20"/>
        </w:rPr>
        <w:t>, se asigură că activele necorporale achiziționate în cadrul proiectului să îndeplinească condițiile condiții cumulative prevăzute în cadrul normelor de ajutor de stat regional, respectiv:</w:t>
      </w:r>
    </w:p>
    <w:p w:rsidR="009A1815" w:rsidRPr="00D36A3D" w:rsidRDefault="009A1815" w:rsidP="00B7188E">
      <w:pPr>
        <w:numPr>
          <w:ilvl w:val="0"/>
          <w:numId w:val="42"/>
        </w:numPr>
        <w:spacing w:before="0" w:after="0"/>
        <w:jc w:val="both"/>
        <w:rPr>
          <w:rFonts w:asciiTheme="minorHAnsi" w:hAnsiTheme="minorHAnsi"/>
          <w:szCs w:val="20"/>
        </w:rPr>
      </w:pPr>
      <w:r w:rsidRPr="00D36A3D">
        <w:rPr>
          <w:rFonts w:asciiTheme="minorHAnsi" w:hAnsiTheme="minorHAnsi"/>
          <w:szCs w:val="20"/>
        </w:rPr>
        <w:t xml:space="preserve"> să fie utilizate exclusiv în cadrul unității care primește ajutorul; </w:t>
      </w:r>
    </w:p>
    <w:p w:rsidR="009A1815" w:rsidRPr="00D36A3D" w:rsidRDefault="009A1815" w:rsidP="00B7188E">
      <w:pPr>
        <w:numPr>
          <w:ilvl w:val="0"/>
          <w:numId w:val="42"/>
        </w:numPr>
        <w:spacing w:before="0" w:after="0"/>
        <w:jc w:val="both"/>
        <w:rPr>
          <w:rFonts w:asciiTheme="minorHAnsi" w:hAnsiTheme="minorHAnsi"/>
          <w:szCs w:val="20"/>
        </w:rPr>
      </w:pPr>
      <w:r w:rsidRPr="00D36A3D">
        <w:rPr>
          <w:rFonts w:asciiTheme="minorHAnsi" w:hAnsiTheme="minorHAnsi"/>
          <w:szCs w:val="20"/>
        </w:rPr>
        <w:t>să fie amortizabile;</w:t>
      </w:r>
    </w:p>
    <w:p w:rsidR="009A1815" w:rsidRPr="00D36A3D" w:rsidRDefault="009A1815" w:rsidP="00B7188E">
      <w:pPr>
        <w:numPr>
          <w:ilvl w:val="0"/>
          <w:numId w:val="42"/>
        </w:numPr>
        <w:spacing w:before="0" w:after="0"/>
        <w:jc w:val="both"/>
        <w:rPr>
          <w:rFonts w:asciiTheme="minorHAnsi" w:hAnsiTheme="minorHAnsi"/>
          <w:szCs w:val="20"/>
        </w:rPr>
      </w:pPr>
      <w:r w:rsidRPr="00D36A3D">
        <w:rPr>
          <w:rFonts w:asciiTheme="minorHAnsi" w:hAnsiTheme="minorHAnsi"/>
          <w:szCs w:val="20"/>
        </w:rPr>
        <w:t>să fie achiziționate în condițiile pieței de la terți care nu au legături cu cumpărătorul (beneficiarul ajutorului)</w:t>
      </w:r>
    </w:p>
    <w:p w:rsidR="009A1815" w:rsidRPr="00D36A3D" w:rsidRDefault="009A1815" w:rsidP="00B7188E">
      <w:pPr>
        <w:numPr>
          <w:ilvl w:val="0"/>
          <w:numId w:val="42"/>
        </w:numPr>
        <w:spacing w:before="0" w:after="0"/>
        <w:jc w:val="both"/>
        <w:rPr>
          <w:rFonts w:asciiTheme="minorHAnsi" w:hAnsiTheme="minorHAnsi"/>
          <w:szCs w:val="20"/>
        </w:rPr>
      </w:pPr>
      <w:r w:rsidRPr="00D36A3D">
        <w:rPr>
          <w:rFonts w:asciiTheme="minorHAnsi" w:hAnsiTheme="minorHAnsi"/>
          <w:szCs w:val="20"/>
        </w:rPr>
        <w:lastRenderedPageBreak/>
        <w:t xml:space="preserve">să fie incluse în activele întreprinderii care beneficiază de ajutor și </w:t>
      </w:r>
    </w:p>
    <w:p w:rsidR="009A1815" w:rsidRDefault="009A1815" w:rsidP="00B7188E">
      <w:pPr>
        <w:numPr>
          <w:ilvl w:val="0"/>
          <w:numId w:val="42"/>
        </w:numPr>
        <w:spacing w:before="0" w:after="0"/>
        <w:jc w:val="both"/>
        <w:rPr>
          <w:rFonts w:asciiTheme="minorHAnsi" w:hAnsiTheme="minorHAnsi"/>
          <w:szCs w:val="20"/>
        </w:rPr>
      </w:pPr>
      <w:r w:rsidRPr="00D36A3D">
        <w:rPr>
          <w:rFonts w:asciiTheme="minorHAnsi" w:hAnsiTheme="minorHAnsi"/>
          <w:szCs w:val="20"/>
        </w:rPr>
        <w:t>să rămână asociate proiectului pentru care s-a acordat ajutorul pe o perioadă de minimum 3/5 ani de la data efectuării plății finale în cadrul proiectului.</w:t>
      </w:r>
    </w:p>
    <w:p w:rsidR="00D36A3D" w:rsidRPr="00D36A3D" w:rsidRDefault="00D36A3D" w:rsidP="00B7188E">
      <w:pPr>
        <w:spacing w:before="0" w:after="0"/>
        <w:ind w:left="1211"/>
        <w:jc w:val="both"/>
        <w:rPr>
          <w:rFonts w:asciiTheme="minorHAnsi" w:hAnsiTheme="minorHAnsi"/>
          <w:szCs w:val="20"/>
        </w:rPr>
      </w:pPr>
    </w:p>
    <w:p w:rsidR="009A1815" w:rsidRDefault="009A1815" w:rsidP="00B7188E">
      <w:pPr>
        <w:pStyle w:val="ListParagraph"/>
        <w:numPr>
          <w:ilvl w:val="0"/>
          <w:numId w:val="41"/>
        </w:numPr>
        <w:spacing w:after="0"/>
        <w:contextualSpacing/>
        <w:rPr>
          <w:rFonts w:asciiTheme="minorHAnsi" w:hAnsiTheme="minorHAnsi"/>
          <w:sz w:val="20"/>
        </w:rPr>
      </w:pPr>
      <w:r w:rsidRPr="00D36A3D">
        <w:rPr>
          <w:rFonts w:asciiTheme="minorHAnsi" w:hAnsiTheme="minorHAnsi"/>
          <w:sz w:val="20"/>
        </w:rPr>
        <w:t>Dacă este cazul, atunci cand, pe lângă domeniul/domeniile de activitate în care se realizează investiția propusă prin cererea de finanțare, întreprinderea solicitantă desfășoară activități și în alte domenii (clase CAEN), dintre care unele sunt excluse din aria de aplicare a Regulamentului de minimis și/sau a Schemei aplicabile acestui apel, ori plafonul aplicabil acestor domenii este mai mic de 200.000 euro</w:t>
      </w:r>
      <w:r w:rsidRPr="00D36A3D">
        <w:rPr>
          <w:rFonts w:asciiTheme="minorHAnsi" w:hAnsiTheme="minorHAnsi"/>
          <w:sz w:val="20"/>
        </w:rPr>
        <w:footnoteReference w:id="4"/>
      </w:r>
      <w:r w:rsidRPr="00D36A3D">
        <w:rPr>
          <w:rFonts w:asciiTheme="minorHAnsi" w:hAnsiTheme="minorHAnsi"/>
          <w:sz w:val="20"/>
        </w:rPr>
        <w:t xml:space="preserve">, atunci acestei întreprinderi i se poate aplica plafonul de 200.000 euro doar dacă, de finanțarea primită, nu va beneficia în activitățile desfășurate în domeniile excluse ori cărora li se aplică un plafon mai mic. </w:t>
      </w:r>
    </w:p>
    <w:p w:rsidR="00B7188E" w:rsidRPr="00D36A3D" w:rsidRDefault="00B7188E" w:rsidP="00B7188E">
      <w:pPr>
        <w:pStyle w:val="ListParagraph"/>
        <w:spacing w:after="0"/>
        <w:ind w:left="644"/>
        <w:contextualSpacing/>
        <w:rPr>
          <w:rFonts w:asciiTheme="minorHAnsi" w:hAnsiTheme="minorHAnsi"/>
          <w:sz w:val="20"/>
        </w:rPr>
      </w:pPr>
    </w:p>
    <w:p w:rsidR="0015053F" w:rsidRDefault="0015053F" w:rsidP="00B7188E">
      <w:pPr>
        <w:numPr>
          <w:ilvl w:val="0"/>
          <w:numId w:val="41"/>
        </w:numPr>
        <w:spacing w:before="0" w:after="0"/>
        <w:contextualSpacing/>
        <w:jc w:val="both"/>
        <w:rPr>
          <w:rFonts w:asciiTheme="minorHAnsi" w:hAnsiTheme="minorHAnsi"/>
          <w:szCs w:val="20"/>
        </w:rPr>
      </w:pPr>
      <w:r w:rsidRPr="00D36A3D">
        <w:rPr>
          <w:rFonts w:asciiTheme="minorHAnsi" w:hAnsiTheme="minorHAnsi"/>
          <w:szCs w:val="20"/>
        </w:rPr>
        <w:t xml:space="preserve">Să dețină dreptul legal de a desfășura activitățile prevăzute în cadrul proiectului, să obțină autorizația de construire, să mențină autorizațiile/acreditările solicitate la depunerea cererii de finanațre, emise în conformitate cu prevederile legale în vigoare în conformitate cu cele asumate în cadrul cererii de finanțare și în conformitate cu prevederile contractului de </w:t>
      </w:r>
      <w:proofErr w:type="spellStart"/>
      <w:r w:rsidRPr="00D36A3D">
        <w:rPr>
          <w:rFonts w:asciiTheme="minorHAnsi" w:hAnsiTheme="minorHAnsi"/>
          <w:szCs w:val="20"/>
        </w:rPr>
        <w:t>finantare</w:t>
      </w:r>
      <w:proofErr w:type="spellEnd"/>
      <w:r w:rsidR="00D36A3D">
        <w:rPr>
          <w:rFonts w:asciiTheme="minorHAnsi" w:hAnsiTheme="minorHAnsi"/>
          <w:szCs w:val="20"/>
        </w:rPr>
        <w:t>.</w:t>
      </w:r>
    </w:p>
    <w:p w:rsidR="00B7188E" w:rsidRDefault="00B7188E" w:rsidP="00B7188E">
      <w:pPr>
        <w:spacing w:before="0" w:after="0"/>
        <w:contextualSpacing/>
        <w:jc w:val="both"/>
        <w:rPr>
          <w:rFonts w:asciiTheme="minorHAnsi" w:hAnsiTheme="minorHAnsi"/>
          <w:szCs w:val="20"/>
        </w:rPr>
      </w:pPr>
    </w:p>
    <w:p w:rsidR="0015053F" w:rsidRDefault="0015053F" w:rsidP="00B7188E">
      <w:pPr>
        <w:pStyle w:val="ListParagraph"/>
        <w:numPr>
          <w:ilvl w:val="0"/>
          <w:numId w:val="41"/>
        </w:numPr>
        <w:spacing w:after="0"/>
        <w:contextualSpacing/>
        <w:rPr>
          <w:rFonts w:asciiTheme="minorHAnsi" w:hAnsiTheme="minorHAnsi"/>
          <w:sz w:val="20"/>
        </w:rPr>
      </w:pPr>
      <w:r w:rsidRPr="00D36A3D">
        <w:rPr>
          <w:rFonts w:asciiTheme="minorHAnsi" w:hAnsiTheme="minorHAnsi"/>
          <w:sz w:val="20"/>
        </w:rPr>
        <w:t>Să obțină să mențină autorizarea provizorie/ acreditarea ca entitate de transfer tehnologic în conformitate cu prevederile legale în vigoare în conformitate cu prevederile ghidului specific aplicabil.</w:t>
      </w:r>
    </w:p>
    <w:p w:rsidR="00B7188E" w:rsidRPr="00B7188E" w:rsidRDefault="00B7188E" w:rsidP="00B7188E">
      <w:pPr>
        <w:spacing w:after="0"/>
        <w:contextualSpacing/>
        <w:rPr>
          <w:rFonts w:asciiTheme="minorHAnsi" w:hAnsiTheme="minorHAnsi"/>
        </w:rPr>
      </w:pPr>
    </w:p>
    <w:p w:rsidR="0015053F" w:rsidRDefault="0015053F" w:rsidP="00B7188E">
      <w:pPr>
        <w:numPr>
          <w:ilvl w:val="0"/>
          <w:numId w:val="41"/>
        </w:numPr>
        <w:spacing w:before="0" w:after="0"/>
        <w:jc w:val="both"/>
        <w:rPr>
          <w:rFonts w:asciiTheme="minorHAnsi" w:hAnsiTheme="minorHAnsi"/>
          <w:szCs w:val="20"/>
        </w:rPr>
      </w:pPr>
      <w:r w:rsidRPr="00D36A3D">
        <w:rPr>
          <w:rFonts w:asciiTheme="minorHAnsi" w:hAnsiTheme="minorHAnsi"/>
          <w:szCs w:val="20"/>
        </w:rPr>
        <w:t>Că am luat la cunoștință și ne-am asumat riscul cu privire la fluctuațiile de curs valutar intre data depunerii cererii de finanțare și data contractării, precum și alte riscuri presupuse de ghidul specific ce conduc/pot conduce la respingerea proeictului de la finanțare/rezilierea contractului de finanțare.</w:t>
      </w:r>
    </w:p>
    <w:p w:rsidR="00B7188E" w:rsidRPr="00D36A3D" w:rsidRDefault="00B7188E" w:rsidP="00B7188E">
      <w:pPr>
        <w:spacing w:before="0" w:after="0"/>
        <w:jc w:val="both"/>
        <w:rPr>
          <w:rFonts w:asciiTheme="minorHAnsi" w:hAnsiTheme="minorHAnsi"/>
          <w:szCs w:val="20"/>
        </w:rPr>
      </w:pPr>
    </w:p>
    <w:p w:rsidR="009A1815" w:rsidRPr="00D36A3D" w:rsidRDefault="009A1815" w:rsidP="00B7188E">
      <w:pPr>
        <w:pStyle w:val="ListParagraph"/>
        <w:numPr>
          <w:ilvl w:val="0"/>
          <w:numId w:val="41"/>
        </w:numPr>
        <w:spacing w:after="0"/>
        <w:contextualSpacing/>
        <w:rPr>
          <w:rFonts w:asciiTheme="minorHAnsi" w:hAnsiTheme="minorHAnsi"/>
          <w:sz w:val="20"/>
        </w:rPr>
      </w:pPr>
      <w:r w:rsidRPr="00D36A3D">
        <w:rPr>
          <w:rFonts w:asciiTheme="minorHAnsi" w:hAnsiTheme="minorHAnsi"/>
          <w:sz w:val="20"/>
        </w:rPr>
        <w:t>Să notifice OI/AMPOR asupra oricărei situații intervenite de natură a afecta cele angajate, în termen de maximum 5 zile lucrătoare de la luarea la cunoștință a situației respective.</w:t>
      </w:r>
    </w:p>
    <w:tbl>
      <w:tblPr>
        <w:tblW w:w="9108" w:type="dxa"/>
        <w:tblLook w:val="0000" w:firstRow="0" w:lastRow="0" w:firstColumn="0" w:lastColumn="0" w:noHBand="0" w:noVBand="0"/>
      </w:tblPr>
      <w:tblGrid>
        <w:gridCol w:w="9108"/>
      </w:tblGrid>
      <w:tr w:rsidR="009A1815" w:rsidRPr="00D36A3D" w:rsidTr="0003486B">
        <w:trPr>
          <w:trHeight w:val="837"/>
        </w:trPr>
        <w:tc>
          <w:tcPr>
            <w:tcW w:w="9108" w:type="dxa"/>
          </w:tcPr>
          <w:p w:rsidR="009A1815" w:rsidRPr="00D36A3D" w:rsidRDefault="009A1815" w:rsidP="00B7188E">
            <w:pPr>
              <w:spacing w:before="0" w:after="0"/>
              <w:jc w:val="right"/>
              <w:rPr>
                <w:rFonts w:asciiTheme="minorHAnsi" w:hAnsiTheme="minorHAnsi"/>
                <w:szCs w:val="20"/>
              </w:rPr>
            </w:pPr>
            <w:r w:rsidRPr="00D36A3D">
              <w:rPr>
                <w:rFonts w:asciiTheme="minorHAnsi" w:hAnsiTheme="minorHAnsi"/>
                <w:szCs w:val="20"/>
              </w:rPr>
              <w:t xml:space="preserve">Semnătura: </w:t>
            </w:r>
          </w:p>
          <w:p w:rsidR="009A1815" w:rsidRPr="00D36A3D" w:rsidRDefault="009A1815" w:rsidP="00B7188E">
            <w:pPr>
              <w:pStyle w:val="instruct"/>
              <w:spacing w:before="0" w:after="0"/>
              <w:jc w:val="right"/>
              <w:rPr>
                <w:rFonts w:asciiTheme="minorHAnsi" w:hAnsiTheme="minorHAnsi"/>
                <w:szCs w:val="20"/>
              </w:rPr>
            </w:pPr>
            <w:r w:rsidRPr="00D36A3D">
              <w:rPr>
                <w:rFonts w:asciiTheme="minorHAnsi" w:hAnsiTheme="minorHAnsi"/>
                <w:szCs w:val="20"/>
              </w:rPr>
              <w:t>Nume, prenume</w:t>
            </w:r>
          </w:p>
          <w:p w:rsidR="009A1815" w:rsidRPr="00D36A3D" w:rsidRDefault="009A1815" w:rsidP="00B7188E">
            <w:pPr>
              <w:pStyle w:val="instruct"/>
              <w:spacing w:before="0" w:after="0"/>
              <w:jc w:val="right"/>
              <w:rPr>
                <w:rFonts w:asciiTheme="minorHAnsi" w:hAnsiTheme="minorHAnsi"/>
                <w:szCs w:val="20"/>
              </w:rPr>
            </w:pPr>
            <w:r w:rsidRPr="00D36A3D">
              <w:rPr>
                <w:rFonts w:asciiTheme="minorHAnsi" w:hAnsiTheme="minorHAnsi"/>
                <w:szCs w:val="20"/>
              </w:rPr>
              <w:t>Semnătura reprezentantului legal al solicitantului/liderului de parteneriat</w:t>
            </w:r>
            <w:r w:rsidR="00D01C7D" w:rsidRPr="00D36A3D">
              <w:rPr>
                <w:rFonts w:asciiTheme="minorHAnsi" w:hAnsiTheme="minorHAnsi"/>
                <w:szCs w:val="20"/>
              </w:rPr>
              <w:t>/membrii parteneriatului</w:t>
            </w:r>
          </w:p>
          <w:p w:rsidR="009A1815" w:rsidRPr="00D36A3D" w:rsidRDefault="009A1815" w:rsidP="00B7188E">
            <w:pPr>
              <w:spacing w:before="0" w:after="0"/>
              <w:jc w:val="right"/>
              <w:rPr>
                <w:rFonts w:asciiTheme="minorHAnsi" w:hAnsiTheme="minorHAnsi"/>
                <w:szCs w:val="20"/>
              </w:rPr>
            </w:pPr>
            <w:r w:rsidRPr="00D36A3D">
              <w:rPr>
                <w:rFonts w:asciiTheme="minorHAnsi" w:hAnsiTheme="minorHAnsi"/>
                <w:szCs w:val="20"/>
              </w:rPr>
              <w:t xml:space="preserve">Data: </w:t>
            </w:r>
          </w:p>
          <w:p w:rsidR="009A1815" w:rsidRPr="00D36A3D" w:rsidRDefault="009A1815" w:rsidP="00B7188E">
            <w:pPr>
              <w:pStyle w:val="instruct"/>
              <w:spacing w:before="0" w:after="0"/>
              <w:jc w:val="right"/>
              <w:rPr>
                <w:rFonts w:asciiTheme="minorHAnsi" w:hAnsiTheme="minorHAnsi"/>
                <w:szCs w:val="20"/>
              </w:rPr>
            </w:pPr>
            <w:r w:rsidRPr="00D36A3D">
              <w:rPr>
                <w:rFonts w:asciiTheme="minorHAnsi" w:hAnsiTheme="minorHAnsi"/>
                <w:szCs w:val="20"/>
              </w:rPr>
              <w:t>zz/ll/aaaa</w:t>
            </w:r>
          </w:p>
        </w:tc>
      </w:tr>
    </w:tbl>
    <w:p w:rsidR="009A1815" w:rsidRPr="00D36A3D" w:rsidRDefault="009A1815" w:rsidP="00B7188E">
      <w:pPr>
        <w:spacing w:before="0" w:after="0"/>
        <w:jc w:val="both"/>
        <w:outlineLvl w:val="0"/>
        <w:rPr>
          <w:rFonts w:asciiTheme="minorHAnsi" w:hAnsiTheme="minorHAnsi"/>
          <w:szCs w:val="20"/>
        </w:rPr>
      </w:pPr>
    </w:p>
    <w:p w:rsidR="00511A42" w:rsidRPr="00D36A3D" w:rsidRDefault="00511A42" w:rsidP="00B7188E">
      <w:pPr>
        <w:spacing w:before="0" w:after="0"/>
        <w:rPr>
          <w:rFonts w:asciiTheme="minorHAnsi" w:hAnsiTheme="minorHAnsi"/>
          <w:szCs w:val="20"/>
        </w:rPr>
      </w:pPr>
    </w:p>
    <w:sectPr w:rsidR="00511A42" w:rsidRPr="00D36A3D" w:rsidSect="00921B93">
      <w:headerReference w:type="default" r:id="rId8"/>
      <w:footerReference w:type="even" r:id="rId9"/>
      <w:footerReference w:type="default" r:id="rId10"/>
      <w:headerReference w:type="first" r:id="rId11"/>
      <w:footerReference w:type="first" r:id="rId12"/>
      <w:pgSz w:w="12240" w:h="15840"/>
      <w:pgMar w:top="1440" w:right="1041"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5974" w:rsidRDefault="00395974" w:rsidP="005C7CAE">
      <w:pPr>
        <w:spacing w:before="0" w:after="0"/>
      </w:pPr>
      <w:r>
        <w:separator/>
      </w:r>
    </w:p>
  </w:endnote>
  <w:endnote w:type="continuationSeparator" w:id="0">
    <w:p w:rsidR="00395974" w:rsidRDefault="00395974" w:rsidP="005C7CA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00000000" w:usb1="80000000" w:usb2="00000008"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Comic Sans MS">
    <w:panose1 w:val="030F0702030302020204"/>
    <w:charset w:val="00"/>
    <w:family w:val="script"/>
    <w:pitch w:val="variable"/>
    <w:sig w:usb0="00000287" w:usb1="40000013"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2830" w:rsidRDefault="00F72830">
    <w:pPr>
      <w:pStyle w:val="Footer"/>
      <w:framePr w:wrap="around" w:vAnchor="text" w:hAnchor="margin" w:xAlign="outside" w:y="1"/>
      <w:tabs>
        <w:tab w:val="clear" w:pos="8640"/>
      </w:tabs>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71</w:t>
    </w:r>
    <w:r>
      <w:rPr>
        <w:rStyle w:val="PageNumber"/>
      </w:rPr>
      <w:fldChar w:fldCharType="end"/>
    </w:r>
  </w:p>
  <w:p w:rsidR="00F72830" w:rsidRDefault="00F72830">
    <w:pPr>
      <w:pStyle w:val="Footer"/>
      <w:tabs>
        <w:tab w:val="clear" w:pos="8640"/>
      </w:tabs>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820" w:type="dxa"/>
      <w:tblInd w:w="108" w:type="dxa"/>
      <w:tblBorders>
        <w:top w:val="single" w:sz="4" w:space="0" w:color="808080"/>
      </w:tblBorders>
      <w:tblLook w:val="0000" w:firstRow="0" w:lastRow="0" w:firstColumn="0" w:lastColumn="0" w:noHBand="0" w:noVBand="0"/>
    </w:tblPr>
    <w:tblGrid>
      <w:gridCol w:w="8820"/>
    </w:tblGrid>
    <w:tr w:rsidR="00F72830">
      <w:trPr>
        <w:cantSplit/>
      </w:trPr>
      <w:tc>
        <w:tcPr>
          <w:tcW w:w="8820" w:type="dxa"/>
        </w:tcPr>
        <w:p w:rsidR="00511A42" w:rsidRDefault="00511A42">
          <w:pPr>
            <w:pStyle w:val="Footer"/>
            <w:tabs>
              <w:tab w:val="clear" w:pos="4320"/>
              <w:tab w:val="clear" w:pos="8640"/>
              <w:tab w:val="left" w:pos="3516"/>
              <w:tab w:val="center" w:pos="4302"/>
            </w:tabs>
            <w:spacing w:before="0" w:after="0"/>
            <w:rPr>
              <w:rFonts w:ascii="Calibri" w:hAnsi="Calibri"/>
            </w:rPr>
          </w:pPr>
          <w:r>
            <w:rPr>
              <w:rFonts w:ascii="Calibri" w:hAnsi="Calibri"/>
            </w:rPr>
            <w:t xml:space="preserve">                                                                                                                      </w:t>
          </w:r>
        </w:p>
        <w:p w:rsidR="00F72830" w:rsidRDefault="00511A42" w:rsidP="00511A42">
          <w:pPr>
            <w:pStyle w:val="Footer"/>
            <w:tabs>
              <w:tab w:val="clear" w:pos="8640"/>
              <w:tab w:val="left" w:pos="3516"/>
            </w:tabs>
            <w:spacing w:before="0" w:after="0"/>
            <w:rPr>
              <w:color w:val="808080"/>
              <w:sz w:val="14"/>
            </w:rPr>
          </w:pPr>
          <w:r>
            <w:rPr>
              <w:rFonts w:ascii="Calibri" w:hAnsi="Calibri"/>
            </w:rPr>
            <w:t xml:space="preserve">                                                                                                                      Pagina nr. ___ din ___</w:t>
          </w:r>
          <w:r w:rsidR="00F72830">
            <w:rPr>
              <w:rStyle w:val="PageNumber"/>
              <w:color w:val="808080"/>
              <w:sz w:val="14"/>
            </w:rPr>
            <w:tab/>
          </w:r>
          <w:r w:rsidR="00F72830">
            <w:rPr>
              <w:rStyle w:val="PageNumber"/>
              <w:color w:val="808080"/>
              <w:sz w:val="14"/>
            </w:rPr>
            <w:tab/>
          </w:r>
        </w:p>
      </w:tc>
    </w:tr>
  </w:tbl>
  <w:p w:rsidR="00F72830" w:rsidRDefault="00F72830">
    <w:pPr>
      <w:pStyle w:val="Footer"/>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2830" w:rsidRDefault="00F72830">
    <w:pPr>
      <w:pStyle w:val="Footer"/>
      <w:tabs>
        <w:tab w:val="clear" w:pos="4320"/>
        <w:tab w:val="clear" w:pos="8640"/>
      </w:tabs>
      <w:ind w:left="-1797" w:right="-161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5974" w:rsidRDefault="00395974" w:rsidP="005C7CAE">
      <w:pPr>
        <w:spacing w:before="0" w:after="0"/>
      </w:pPr>
      <w:r>
        <w:separator/>
      </w:r>
    </w:p>
  </w:footnote>
  <w:footnote w:type="continuationSeparator" w:id="0">
    <w:p w:rsidR="00395974" w:rsidRDefault="00395974" w:rsidP="005C7CAE">
      <w:pPr>
        <w:spacing w:before="0" w:after="0"/>
      </w:pPr>
      <w:r>
        <w:continuationSeparator/>
      </w:r>
    </w:p>
  </w:footnote>
  <w:footnote w:id="1">
    <w:p w:rsidR="00AE6665" w:rsidRDefault="00AE6665" w:rsidP="00AE6665">
      <w:pPr>
        <w:pStyle w:val="FootnoteText"/>
      </w:pPr>
      <w:r>
        <w:rPr>
          <w:rStyle w:val="FootnoteReference"/>
        </w:rPr>
        <w:footnoteRef/>
      </w:r>
      <w:r>
        <w:t xml:space="preserve"> „Proprietate” înseamnă participațiile directe și indirecte, precum și beneficiarul real, conform definiției de la articolul 3 punctul 6 din Directiva 2015/849 a Parlamentului European și a Consiliului ( 3 ).</w:t>
      </w:r>
    </w:p>
  </w:footnote>
  <w:footnote w:id="2">
    <w:p w:rsidR="009A1815" w:rsidRPr="003503B2" w:rsidRDefault="009A1815" w:rsidP="009A1815">
      <w:pPr>
        <w:pStyle w:val="FootnoteText"/>
        <w:jc w:val="both"/>
        <w:rPr>
          <w:szCs w:val="16"/>
        </w:rPr>
      </w:pPr>
      <w:r w:rsidRPr="003503B2">
        <w:rPr>
          <w:rStyle w:val="FootnoteReference"/>
          <w:szCs w:val="16"/>
        </w:rPr>
        <w:footnoteRef/>
      </w:r>
      <w:r w:rsidRPr="003503B2">
        <w:rPr>
          <w:szCs w:val="16"/>
        </w:rPr>
        <w:t xml:space="preserve"> </w:t>
      </w:r>
      <w:r w:rsidRPr="003503B2">
        <w:rPr>
          <w:szCs w:val="16"/>
        </w:rPr>
        <w:t>În cazul întreprinderilor care efectuează transport rutier de mărfuri în numele unor terți sau contra cost, plafonul este de 100.000 de euro pe o perioadă de 3 ani fiscali consecutivi.</w:t>
      </w:r>
    </w:p>
  </w:footnote>
  <w:footnote w:id="3">
    <w:p w:rsidR="004120D3" w:rsidRDefault="004120D3" w:rsidP="004120D3">
      <w:pPr>
        <w:pStyle w:val="FootnoteText"/>
      </w:pPr>
      <w:r>
        <w:rPr>
          <w:rStyle w:val="FootnoteReference"/>
        </w:rPr>
        <w:footnoteRef/>
      </w:r>
      <w:r>
        <w:t xml:space="preserve"> </w:t>
      </w:r>
      <w:r>
        <w:t>„Proprietate” înseamnă participațiile directe și indirecte, precum și beneficiarul real, conform definiției de la articolul 3 punctul 6 din Directiva 2015/849 a Parlamentului European și a Consiliului ( 3 ).</w:t>
      </w:r>
    </w:p>
  </w:footnote>
  <w:footnote w:id="4">
    <w:p w:rsidR="009A1815" w:rsidRDefault="009A1815" w:rsidP="009A1815">
      <w:pPr>
        <w:pStyle w:val="FootnoteText"/>
        <w:jc w:val="both"/>
      </w:pPr>
      <w:r>
        <w:rPr>
          <w:rStyle w:val="FootnoteReference"/>
        </w:rPr>
        <w:footnoteRef/>
      </w:r>
      <w:r>
        <w:t xml:space="preserve"> </w:t>
      </w:r>
      <w:r w:rsidRPr="00EB4765">
        <w:t>În cazul întreprinderilor care efectuează transport rutier de mărfuri în numele unor terți sau contra cost, plafonul este de 100.000 de euro pe o perioadă de 3 ani fiscali consecutivi.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1B93" w:rsidRDefault="00921B93" w:rsidP="00921B93">
    <w:pPr>
      <w:pStyle w:val="Header"/>
      <w:pBdr>
        <w:between w:val="single" w:sz="4" w:space="1" w:color="4F81BD"/>
      </w:pBdr>
      <w:spacing w:line="276" w:lineRule="auto"/>
      <w:jc w:val="center"/>
      <w:rPr>
        <w:rFonts w:asciiTheme="minorHAnsi" w:hAnsiTheme="minorHAnsi"/>
        <w:b/>
        <w:szCs w:val="20"/>
      </w:rPr>
    </w:pPr>
    <w:r>
      <w:rPr>
        <w:rFonts w:asciiTheme="minorHAnsi" w:hAnsiTheme="minorHAnsi"/>
        <w:b/>
        <w:szCs w:val="20"/>
      </w:rPr>
      <w:t>Ghidul solicitantului – Condiții specifice de accesare a fondurilor</w:t>
    </w:r>
  </w:p>
  <w:p w:rsidR="000646AB" w:rsidRPr="008731C7" w:rsidRDefault="000646AB" w:rsidP="000646AB">
    <w:pPr>
      <w:pStyle w:val="Header"/>
      <w:pBdr>
        <w:between w:val="single" w:sz="4" w:space="1" w:color="4F81BD"/>
      </w:pBdr>
      <w:spacing w:line="276" w:lineRule="auto"/>
      <w:jc w:val="center"/>
      <w:rPr>
        <w:rFonts w:ascii="Arial" w:hAnsi="Arial" w:cs="Arial"/>
        <w:b/>
        <w:szCs w:val="20"/>
      </w:rPr>
    </w:pPr>
    <w:r w:rsidRPr="008731C7">
      <w:rPr>
        <w:rFonts w:ascii="Arial" w:hAnsi="Arial" w:cs="Arial"/>
        <w:b/>
        <w:szCs w:val="20"/>
      </w:rPr>
      <w:t xml:space="preserve">Apel de proiecte nr. </w:t>
    </w:r>
    <w:r w:rsidRPr="008731C7">
      <w:rPr>
        <w:rFonts w:ascii="Arial" w:hAnsi="Arial" w:cs="Arial"/>
        <w:b/>
        <w:color w:val="0070C0"/>
        <w:szCs w:val="20"/>
      </w:rPr>
      <w:t>POR/2020/1/1.2/SE/1</w:t>
    </w:r>
  </w:p>
  <w:p w:rsidR="00F72830" w:rsidRDefault="00F72830" w:rsidP="00FB1E05">
    <w:pPr>
      <w:spacing w:after="0"/>
      <w:jc w:val="right"/>
      <w:rPr>
        <w:sz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2830" w:rsidRPr="000E255E" w:rsidRDefault="00F72830" w:rsidP="00FB1E05">
    <w:pPr>
      <w:pStyle w:val="Header"/>
      <w:jc w:val="right"/>
      <w:rPr>
        <w:b/>
        <w:bCs/>
        <w:color w:val="0070C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9B94E594"/>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51C2987"/>
    <w:multiLevelType w:val="hybridMultilevel"/>
    <w:tmpl w:val="B908F8CE"/>
    <w:lvl w:ilvl="0" w:tplc="04180017">
      <w:start w:val="1"/>
      <w:numFmt w:val="lowerLetter"/>
      <w:lvlText w:val="%1)"/>
      <w:lvlJc w:val="left"/>
      <w:pPr>
        <w:ind w:left="720" w:hanging="360"/>
      </w:pPr>
    </w:lvl>
    <w:lvl w:ilvl="1" w:tplc="7AC0B504">
      <w:start w:val="1"/>
      <w:numFmt w:val="upperRoman"/>
      <w:lvlText w:val="(%2)"/>
      <w:lvlJc w:val="left"/>
      <w:pPr>
        <w:ind w:left="1800" w:hanging="72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06A93728"/>
    <w:multiLevelType w:val="hybridMultilevel"/>
    <w:tmpl w:val="5FF01214"/>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070D3B33"/>
    <w:multiLevelType w:val="multilevel"/>
    <w:tmpl w:val="785822A2"/>
    <w:lvl w:ilvl="0">
      <w:start w:val="5"/>
      <w:numFmt w:val="decimal"/>
      <w:lvlText w:val="%1"/>
      <w:lvlJc w:val="left"/>
      <w:pPr>
        <w:ind w:left="360" w:hanging="360"/>
      </w:pPr>
      <w:rPr>
        <w:rFonts w:hint="default"/>
        <w:b/>
        <w:i/>
        <w:color w:val="0070C0"/>
      </w:rPr>
    </w:lvl>
    <w:lvl w:ilvl="1">
      <w:start w:val="1"/>
      <w:numFmt w:val="decimal"/>
      <w:lvlText w:val="8.%2"/>
      <w:lvlJc w:val="right"/>
      <w:pPr>
        <w:ind w:left="360" w:hanging="360"/>
      </w:pPr>
      <w:rPr>
        <w:rFonts w:hint="default"/>
        <w:b w:val="0"/>
        <w:i w:val="0"/>
        <w:color w:val="auto"/>
      </w:rPr>
    </w:lvl>
    <w:lvl w:ilvl="2">
      <w:start w:val="1"/>
      <w:numFmt w:val="decimal"/>
      <w:lvlText w:val="%1.%2.%3"/>
      <w:lvlJc w:val="left"/>
      <w:pPr>
        <w:ind w:left="360" w:hanging="360"/>
      </w:pPr>
      <w:rPr>
        <w:rFonts w:hint="default"/>
        <w:b/>
        <w:i/>
        <w:color w:val="0070C0"/>
      </w:rPr>
    </w:lvl>
    <w:lvl w:ilvl="3">
      <w:start w:val="1"/>
      <w:numFmt w:val="decimal"/>
      <w:lvlText w:val="%1.%2.%3.%4"/>
      <w:lvlJc w:val="left"/>
      <w:pPr>
        <w:ind w:left="720" w:hanging="720"/>
      </w:pPr>
      <w:rPr>
        <w:rFonts w:hint="default"/>
        <w:b/>
        <w:i/>
        <w:color w:val="0070C0"/>
      </w:rPr>
    </w:lvl>
    <w:lvl w:ilvl="4">
      <w:start w:val="1"/>
      <w:numFmt w:val="decimal"/>
      <w:lvlText w:val="%1.%2.%3.%4.%5"/>
      <w:lvlJc w:val="left"/>
      <w:pPr>
        <w:ind w:left="720" w:hanging="720"/>
      </w:pPr>
      <w:rPr>
        <w:rFonts w:hint="default"/>
        <w:b/>
        <w:i/>
        <w:color w:val="0070C0"/>
      </w:rPr>
    </w:lvl>
    <w:lvl w:ilvl="5">
      <w:start w:val="1"/>
      <w:numFmt w:val="decimal"/>
      <w:lvlText w:val="%1.%2.%3.%4.%5.%6"/>
      <w:lvlJc w:val="left"/>
      <w:pPr>
        <w:ind w:left="720" w:hanging="720"/>
      </w:pPr>
      <w:rPr>
        <w:rFonts w:hint="default"/>
        <w:b/>
        <w:i/>
        <w:color w:val="0070C0"/>
      </w:rPr>
    </w:lvl>
    <w:lvl w:ilvl="6">
      <w:start w:val="1"/>
      <w:numFmt w:val="decimal"/>
      <w:lvlText w:val="%1.%2.%3.%4.%5.%6.%7"/>
      <w:lvlJc w:val="left"/>
      <w:pPr>
        <w:ind w:left="1080" w:hanging="1080"/>
      </w:pPr>
      <w:rPr>
        <w:rFonts w:hint="default"/>
        <w:b/>
        <w:i/>
        <w:color w:val="0070C0"/>
      </w:rPr>
    </w:lvl>
    <w:lvl w:ilvl="7">
      <w:start w:val="1"/>
      <w:numFmt w:val="decimal"/>
      <w:lvlText w:val="%1.%2.%3.%4.%5.%6.%7.%8"/>
      <w:lvlJc w:val="left"/>
      <w:pPr>
        <w:ind w:left="1080" w:hanging="1080"/>
      </w:pPr>
      <w:rPr>
        <w:rFonts w:hint="default"/>
        <w:b/>
        <w:i/>
        <w:color w:val="0070C0"/>
      </w:rPr>
    </w:lvl>
    <w:lvl w:ilvl="8">
      <w:start w:val="1"/>
      <w:numFmt w:val="decimal"/>
      <w:lvlText w:val="%1.%2.%3.%4.%5.%6.%7.%8.%9"/>
      <w:lvlJc w:val="left"/>
      <w:pPr>
        <w:ind w:left="1080" w:hanging="1080"/>
      </w:pPr>
      <w:rPr>
        <w:rFonts w:hint="default"/>
        <w:b/>
        <w:i/>
        <w:color w:val="0070C0"/>
      </w:rPr>
    </w:lvl>
  </w:abstractNum>
  <w:abstractNum w:abstractNumId="4">
    <w:nsid w:val="07172A0E"/>
    <w:multiLevelType w:val="multilevel"/>
    <w:tmpl w:val="294A7E94"/>
    <w:lvl w:ilvl="0">
      <w:start w:val="1"/>
      <w:numFmt w:val="decimal"/>
      <w:pStyle w:val="Head1-Art"/>
      <w:lvlText w:val="ARTICOLUL %1 - "/>
      <w:lvlJc w:val="left"/>
      <w:pPr>
        <w:tabs>
          <w:tab w:val="num" w:pos="1440"/>
        </w:tabs>
        <w:ind w:left="360" w:hanging="360"/>
      </w:pPr>
      <w:rPr>
        <w:rFonts w:hint="default"/>
      </w:rPr>
    </w:lvl>
    <w:lvl w:ilvl="1">
      <w:start w:val="1"/>
      <w:numFmt w:val="decimal"/>
      <w:pStyle w:val="Head2-Alin"/>
      <w:lvlText w:val="(%2)"/>
      <w:lvlJc w:val="left"/>
      <w:pPr>
        <w:tabs>
          <w:tab w:val="num" w:pos="900"/>
        </w:tabs>
        <w:ind w:left="900" w:hanging="360"/>
      </w:pPr>
      <w:rPr>
        <w:rFonts w:hint="default"/>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08420B05"/>
    <w:multiLevelType w:val="hybridMultilevel"/>
    <w:tmpl w:val="F828D8F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nsid w:val="09C62D8F"/>
    <w:multiLevelType w:val="hybridMultilevel"/>
    <w:tmpl w:val="D2E051C4"/>
    <w:lvl w:ilvl="0" w:tplc="470C1856">
      <w:start w:val="1"/>
      <w:numFmt w:val="bullet"/>
      <w:pStyle w:val="bullet"/>
      <w:lvlText w:val=""/>
      <w:lvlJc w:val="left"/>
      <w:pPr>
        <w:tabs>
          <w:tab w:val="num" w:pos="2160"/>
        </w:tabs>
        <w:ind w:left="216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0DC57A27"/>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8">
    <w:nsid w:val="14251377"/>
    <w:multiLevelType w:val="hybridMultilevel"/>
    <w:tmpl w:val="2006D6C4"/>
    <w:lvl w:ilvl="0" w:tplc="0418001B">
      <w:start w:val="1"/>
      <w:numFmt w:val="lowerRoman"/>
      <w:lvlText w:val="%1."/>
      <w:lvlJc w:val="right"/>
      <w:pPr>
        <w:ind w:left="4842"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0">
    <w:nsid w:val="1738716E"/>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1">
    <w:nsid w:val="1930715E"/>
    <w:multiLevelType w:val="hybridMultilevel"/>
    <w:tmpl w:val="EAC8BE0A"/>
    <w:lvl w:ilvl="0" w:tplc="BDFC0A78">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1BAD7A60"/>
    <w:multiLevelType w:val="multilevel"/>
    <w:tmpl w:val="201A0A18"/>
    <w:lvl w:ilvl="0">
      <w:start w:val="1"/>
      <w:numFmt w:val="decimal"/>
      <w:pStyle w:val="List"/>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FE7288B"/>
    <w:multiLevelType w:val="hybridMultilevel"/>
    <w:tmpl w:val="D0166054"/>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4">
    <w:nsid w:val="21336232"/>
    <w:multiLevelType w:val="hybridMultilevel"/>
    <w:tmpl w:val="1D5A48C6"/>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15">
    <w:nsid w:val="21A04156"/>
    <w:multiLevelType w:val="hybridMultilevel"/>
    <w:tmpl w:val="8C4A7532"/>
    <w:lvl w:ilvl="0" w:tplc="0418001B">
      <w:start w:val="1"/>
      <w:numFmt w:val="lowerRoman"/>
      <w:lvlText w:val="%1."/>
      <w:lvlJc w:val="right"/>
      <w:pPr>
        <w:ind w:left="4842" w:hanging="360"/>
      </w:pPr>
    </w:lvl>
    <w:lvl w:ilvl="1" w:tplc="04180019" w:tentative="1">
      <w:start w:val="1"/>
      <w:numFmt w:val="lowerLetter"/>
      <w:lvlText w:val="%2."/>
      <w:lvlJc w:val="left"/>
      <w:pPr>
        <w:ind w:left="5562" w:hanging="360"/>
      </w:pPr>
    </w:lvl>
    <w:lvl w:ilvl="2" w:tplc="0418001B" w:tentative="1">
      <w:start w:val="1"/>
      <w:numFmt w:val="lowerRoman"/>
      <w:lvlText w:val="%3."/>
      <w:lvlJc w:val="right"/>
      <w:pPr>
        <w:ind w:left="6282" w:hanging="180"/>
      </w:pPr>
    </w:lvl>
    <w:lvl w:ilvl="3" w:tplc="0418000F" w:tentative="1">
      <w:start w:val="1"/>
      <w:numFmt w:val="decimal"/>
      <w:lvlText w:val="%4."/>
      <w:lvlJc w:val="left"/>
      <w:pPr>
        <w:ind w:left="7002" w:hanging="360"/>
      </w:pPr>
    </w:lvl>
    <w:lvl w:ilvl="4" w:tplc="04180019" w:tentative="1">
      <w:start w:val="1"/>
      <w:numFmt w:val="lowerLetter"/>
      <w:lvlText w:val="%5."/>
      <w:lvlJc w:val="left"/>
      <w:pPr>
        <w:ind w:left="7722" w:hanging="360"/>
      </w:pPr>
    </w:lvl>
    <w:lvl w:ilvl="5" w:tplc="0418001B" w:tentative="1">
      <w:start w:val="1"/>
      <w:numFmt w:val="lowerRoman"/>
      <w:lvlText w:val="%6."/>
      <w:lvlJc w:val="right"/>
      <w:pPr>
        <w:ind w:left="8442" w:hanging="180"/>
      </w:pPr>
    </w:lvl>
    <w:lvl w:ilvl="6" w:tplc="0418000F" w:tentative="1">
      <w:start w:val="1"/>
      <w:numFmt w:val="decimal"/>
      <w:lvlText w:val="%7."/>
      <w:lvlJc w:val="left"/>
      <w:pPr>
        <w:ind w:left="9162" w:hanging="360"/>
      </w:pPr>
    </w:lvl>
    <w:lvl w:ilvl="7" w:tplc="04180019" w:tentative="1">
      <w:start w:val="1"/>
      <w:numFmt w:val="lowerLetter"/>
      <w:lvlText w:val="%8."/>
      <w:lvlJc w:val="left"/>
      <w:pPr>
        <w:ind w:left="9882" w:hanging="360"/>
      </w:pPr>
    </w:lvl>
    <w:lvl w:ilvl="8" w:tplc="0418001B" w:tentative="1">
      <w:start w:val="1"/>
      <w:numFmt w:val="lowerRoman"/>
      <w:lvlText w:val="%9."/>
      <w:lvlJc w:val="right"/>
      <w:pPr>
        <w:ind w:left="10602" w:hanging="180"/>
      </w:pPr>
    </w:lvl>
  </w:abstractNum>
  <w:abstractNum w:abstractNumId="16">
    <w:nsid w:val="226712D0"/>
    <w:multiLevelType w:val="multilevel"/>
    <w:tmpl w:val="0A7807C2"/>
    <w:lvl w:ilvl="0">
      <w:start w:val="1"/>
      <w:numFmt w:val="bullet"/>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25EB62B6"/>
    <w:multiLevelType w:val="multilevel"/>
    <w:tmpl w:val="CB40FFB4"/>
    <w:lvl w:ilvl="0">
      <w:start w:val="1"/>
      <w:numFmt w:val="decimal"/>
      <w:pStyle w:val="ListNumber2"/>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19">
    <w:nsid w:val="26930A2D"/>
    <w:multiLevelType w:val="hybridMultilevel"/>
    <w:tmpl w:val="1D5A48C6"/>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20">
    <w:nsid w:val="28E33812"/>
    <w:multiLevelType w:val="hybridMultilevel"/>
    <w:tmpl w:val="B1E06D6C"/>
    <w:lvl w:ilvl="0" w:tplc="04180019">
      <w:start w:val="1"/>
      <w:numFmt w:val="lowerLetter"/>
      <w:lvlText w:val="%1."/>
      <w:lvlJc w:val="left"/>
      <w:pPr>
        <w:ind w:left="2160" w:hanging="360"/>
      </w:pPr>
    </w:lvl>
    <w:lvl w:ilvl="1" w:tplc="04180019" w:tentative="1">
      <w:start w:val="1"/>
      <w:numFmt w:val="lowerLetter"/>
      <w:lvlText w:val="%2."/>
      <w:lvlJc w:val="left"/>
      <w:pPr>
        <w:ind w:left="2880" w:hanging="360"/>
      </w:pPr>
    </w:lvl>
    <w:lvl w:ilvl="2" w:tplc="0418001B" w:tentative="1">
      <w:start w:val="1"/>
      <w:numFmt w:val="lowerRoman"/>
      <w:lvlText w:val="%3."/>
      <w:lvlJc w:val="right"/>
      <w:pPr>
        <w:ind w:left="3600" w:hanging="180"/>
      </w:pPr>
    </w:lvl>
    <w:lvl w:ilvl="3" w:tplc="0418000F" w:tentative="1">
      <w:start w:val="1"/>
      <w:numFmt w:val="decimal"/>
      <w:lvlText w:val="%4."/>
      <w:lvlJc w:val="left"/>
      <w:pPr>
        <w:ind w:left="4320" w:hanging="360"/>
      </w:pPr>
    </w:lvl>
    <w:lvl w:ilvl="4" w:tplc="04180019" w:tentative="1">
      <w:start w:val="1"/>
      <w:numFmt w:val="lowerLetter"/>
      <w:lvlText w:val="%5."/>
      <w:lvlJc w:val="left"/>
      <w:pPr>
        <w:ind w:left="5040" w:hanging="360"/>
      </w:pPr>
    </w:lvl>
    <w:lvl w:ilvl="5" w:tplc="0418001B" w:tentative="1">
      <w:start w:val="1"/>
      <w:numFmt w:val="lowerRoman"/>
      <w:lvlText w:val="%6."/>
      <w:lvlJc w:val="right"/>
      <w:pPr>
        <w:ind w:left="5760" w:hanging="180"/>
      </w:pPr>
    </w:lvl>
    <w:lvl w:ilvl="6" w:tplc="0418000F" w:tentative="1">
      <w:start w:val="1"/>
      <w:numFmt w:val="decimal"/>
      <w:lvlText w:val="%7."/>
      <w:lvlJc w:val="left"/>
      <w:pPr>
        <w:ind w:left="6480" w:hanging="360"/>
      </w:pPr>
    </w:lvl>
    <w:lvl w:ilvl="7" w:tplc="04180019" w:tentative="1">
      <w:start w:val="1"/>
      <w:numFmt w:val="lowerLetter"/>
      <w:lvlText w:val="%8."/>
      <w:lvlJc w:val="left"/>
      <w:pPr>
        <w:ind w:left="7200" w:hanging="360"/>
      </w:pPr>
    </w:lvl>
    <w:lvl w:ilvl="8" w:tplc="0418001B" w:tentative="1">
      <w:start w:val="1"/>
      <w:numFmt w:val="lowerRoman"/>
      <w:lvlText w:val="%9."/>
      <w:lvlJc w:val="right"/>
      <w:pPr>
        <w:ind w:left="7920" w:hanging="180"/>
      </w:pPr>
    </w:lvl>
  </w:abstractNum>
  <w:abstractNum w:abstractNumId="21">
    <w:nsid w:val="297524F7"/>
    <w:multiLevelType w:val="multilevel"/>
    <w:tmpl w:val="B3CC0F44"/>
    <w:lvl w:ilvl="0">
      <w:start w:val="1"/>
      <w:numFmt w:val="decimal"/>
      <w:lvlText w:val="%1."/>
      <w:lvlJc w:val="left"/>
      <w:pPr>
        <w:ind w:left="720" w:hanging="360"/>
      </w:pPr>
      <w:rPr>
        <w:rFonts w:hint="default"/>
        <w:sz w:val="16"/>
        <w:szCs w:val="16"/>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22">
    <w:nsid w:val="34670CAF"/>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3">
    <w:nsid w:val="35CB7ACB"/>
    <w:multiLevelType w:val="hybridMultilevel"/>
    <w:tmpl w:val="B7221B5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4">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pStyle w:val="211"/>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nsid w:val="42C831ED"/>
    <w:multiLevelType w:val="hybridMultilevel"/>
    <w:tmpl w:val="5CEE834A"/>
    <w:lvl w:ilvl="0" w:tplc="1A1CE78C">
      <w:start w:val="1"/>
      <w:numFmt w:val="decimal"/>
      <w:pStyle w:val="Criteriu"/>
      <w:lvlText w:val="%1."/>
      <w:lvlJc w:val="left"/>
      <w:pPr>
        <w:ind w:left="360" w:hanging="360"/>
      </w:pPr>
      <w:rPr>
        <w:rFonts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6">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47C1720C"/>
    <w:multiLevelType w:val="hybridMultilevel"/>
    <w:tmpl w:val="5BEE0E44"/>
    <w:lvl w:ilvl="0" w:tplc="640EF51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4A2F2B2E"/>
    <w:multiLevelType w:val="multilevel"/>
    <w:tmpl w:val="7C44BBE0"/>
    <w:lvl w:ilvl="0">
      <w:start w:val="5"/>
      <w:numFmt w:val="decimal"/>
      <w:lvlText w:val="%1"/>
      <w:lvlJc w:val="left"/>
      <w:pPr>
        <w:ind w:left="360" w:hanging="360"/>
      </w:pPr>
      <w:rPr>
        <w:rFonts w:hint="default"/>
        <w:b/>
        <w:i/>
        <w:color w:val="0070C0"/>
      </w:rPr>
    </w:lvl>
    <w:lvl w:ilvl="1">
      <w:start w:val="1"/>
      <w:numFmt w:val="decimal"/>
      <w:lvlText w:val="7.%2"/>
      <w:lvlJc w:val="right"/>
      <w:pPr>
        <w:ind w:left="360" w:hanging="360"/>
      </w:pPr>
      <w:rPr>
        <w:rFonts w:hint="default"/>
        <w:b w:val="0"/>
        <w:i w:val="0"/>
        <w:color w:val="auto"/>
      </w:rPr>
    </w:lvl>
    <w:lvl w:ilvl="2">
      <w:start w:val="1"/>
      <w:numFmt w:val="decimal"/>
      <w:lvlText w:val="%1.%2.%3"/>
      <w:lvlJc w:val="left"/>
      <w:pPr>
        <w:ind w:left="360" w:hanging="360"/>
      </w:pPr>
      <w:rPr>
        <w:rFonts w:hint="default"/>
        <w:b/>
        <w:i/>
        <w:color w:val="0070C0"/>
      </w:rPr>
    </w:lvl>
    <w:lvl w:ilvl="3">
      <w:start w:val="1"/>
      <w:numFmt w:val="decimal"/>
      <w:lvlText w:val="%1.%2.%3.%4"/>
      <w:lvlJc w:val="left"/>
      <w:pPr>
        <w:ind w:left="720" w:hanging="720"/>
      </w:pPr>
      <w:rPr>
        <w:rFonts w:hint="default"/>
        <w:b/>
        <w:i/>
        <w:color w:val="0070C0"/>
      </w:rPr>
    </w:lvl>
    <w:lvl w:ilvl="4">
      <w:start w:val="1"/>
      <w:numFmt w:val="decimal"/>
      <w:lvlText w:val="%1.%2.%3.%4.%5"/>
      <w:lvlJc w:val="left"/>
      <w:pPr>
        <w:ind w:left="720" w:hanging="720"/>
      </w:pPr>
      <w:rPr>
        <w:rFonts w:hint="default"/>
        <w:b/>
        <w:i/>
        <w:color w:val="0070C0"/>
      </w:rPr>
    </w:lvl>
    <w:lvl w:ilvl="5">
      <w:start w:val="1"/>
      <w:numFmt w:val="decimal"/>
      <w:lvlText w:val="%1.%2.%3.%4.%5.%6"/>
      <w:lvlJc w:val="left"/>
      <w:pPr>
        <w:ind w:left="720" w:hanging="720"/>
      </w:pPr>
      <w:rPr>
        <w:rFonts w:hint="default"/>
        <w:b/>
        <w:i/>
        <w:color w:val="0070C0"/>
      </w:rPr>
    </w:lvl>
    <w:lvl w:ilvl="6">
      <w:start w:val="1"/>
      <w:numFmt w:val="decimal"/>
      <w:lvlText w:val="%1.%2.%3.%4.%5.%6.%7"/>
      <w:lvlJc w:val="left"/>
      <w:pPr>
        <w:ind w:left="1080" w:hanging="1080"/>
      </w:pPr>
      <w:rPr>
        <w:rFonts w:hint="default"/>
        <w:b/>
        <w:i/>
        <w:color w:val="0070C0"/>
      </w:rPr>
    </w:lvl>
    <w:lvl w:ilvl="7">
      <w:start w:val="1"/>
      <w:numFmt w:val="decimal"/>
      <w:lvlText w:val="%1.%2.%3.%4.%5.%6.%7.%8"/>
      <w:lvlJc w:val="left"/>
      <w:pPr>
        <w:ind w:left="1080" w:hanging="1080"/>
      </w:pPr>
      <w:rPr>
        <w:rFonts w:hint="default"/>
        <w:b/>
        <w:i/>
        <w:color w:val="0070C0"/>
      </w:rPr>
    </w:lvl>
    <w:lvl w:ilvl="8">
      <w:start w:val="1"/>
      <w:numFmt w:val="decimal"/>
      <w:lvlText w:val="%1.%2.%3.%4.%5.%6.%7.%8.%9"/>
      <w:lvlJc w:val="left"/>
      <w:pPr>
        <w:ind w:left="1080" w:hanging="1080"/>
      </w:pPr>
      <w:rPr>
        <w:rFonts w:hint="default"/>
        <w:b/>
        <w:i/>
        <w:color w:val="0070C0"/>
      </w:rPr>
    </w:lvl>
  </w:abstractNum>
  <w:abstractNum w:abstractNumId="29">
    <w:nsid w:val="4F7A389F"/>
    <w:multiLevelType w:val="hybridMultilevel"/>
    <w:tmpl w:val="2006D6C4"/>
    <w:lvl w:ilvl="0" w:tplc="0418001B">
      <w:start w:val="1"/>
      <w:numFmt w:val="lowerRoman"/>
      <w:lvlText w:val="%1."/>
      <w:lvlJc w:val="right"/>
      <w:pPr>
        <w:ind w:left="4842"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4126EA6"/>
    <w:multiLevelType w:val="multilevel"/>
    <w:tmpl w:val="9F3C6B7A"/>
    <w:lvl w:ilvl="0">
      <w:start w:val="1"/>
      <w:numFmt w:val="decimal"/>
      <w:lvlText w:val="%1."/>
      <w:lvlJc w:val="left"/>
      <w:pPr>
        <w:ind w:left="720" w:hanging="360"/>
      </w:pPr>
      <w:rPr>
        <w:b/>
      </w:rPr>
    </w:lvl>
    <w:lvl w:ilvl="1">
      <w:start w:val="1"/>
      <w:numFmt w:val="decimal"/>
      <w:lvlText w:val="2.%2"/>
      <w:lvlJc w:val="right"/>
      <w:pPr>
        <w:ind w:left="720" w:hanging="360"/>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31">
    <w:nsid w:val="56E72606"/>
    <w:multiLevelType w:val="hybridMultilevel"/>
    <w:tmpl w:val="F828D8FC"/>
    <w:lvl w:ilvl="0" w:tplc="04180015">
      <w:start w:val="1"/>
      <w:numFmt w:val="upperLetter"/>
      <w:lvlText w:val="%1."/>
      <w:lvlJc w:val="left"/>
      <w:pPr>
        <w:ind w:left="644"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nsid w:val="59607532"/>
    <w:multiLevelType w:val="hybridMultilevel"/>
    <w:tmpl w:val="957AEDE0"/>
    <w:lvl w:ilvl="0" w:tplc="5CCA31BC">
      <w:start w:val="1"/>
      <w:numFmt w:val="bullet"/>
      <w:lvlText w:val=""/>
      <w:lvlJc w:val="left"/>
      <w:pPr>
        <w:ind w:left="1472" w:hanging="360"/>
      </w:pPr>
      <w:rPr>
        <w:rFonts w:ascii="Symbol" w:hAnsi="Symbol" w:hint="default"/>
      </w:rPr>
    </w:lvl>
    <w:lvl w:ilvl="1" w:tplc="04180003" w:tentative="1">
      <w:start w:val="1"/>
      <w:numFmt w:val="bullet"/>
      <w:lvlText w:val="o"/>
      <w:lvlJc w:val="left"/>
      <w:pPr>
        <w:ind w:left="2192" w:hanging="360"/>
      </w:pPr>
      <w:rPr>
        <w:rFonts w:ascii="Courier New" w:hAnsi="Courier New" w:cs="Courier New" w:hint="default"/>
      </w:rPr>
    </w:lvl>
    <w:lvl w:ilvl="2" w:tplc="04180005" w:tentative="1">
      <w:start w:val="1"/>
      <w:numFmt w:val="bullet"/>
      <w:lvlText w:val=""/>
      <w:lvlJc w:val="left"/>
      <w:pPr>
        <w:ind w:left="2912" w:hanging="360"/>
      </w:pPr>
      <w:rPr>
        <w:rFonts w:ascii="Wingdings" w:hAnsi="Wingdings" w:hint="default"/>
      </w:rPr>
    </w:lvl>
    <w:lvl w:ilvl="3" w:tplc="04180001" w:tentative="1">
      <w:start w:val="1"/>
      <w:numFmt w:val="bullet"/>
      <w:lvlText w:val=""/>
      <w:lvlJc w:val="left"/>
      <w:pPr>
        <w:ind w:left="3632" w:hanging="360"/>
      </w:pPr>
      <w:rPr>
        <w:rFonts w:ascii="Symbol" w:hAnsi="Symbol" w:hint="default"/>
      </w:rPr>
    </w:lvl>
    <w:lvl w:ilvl="4" w:tplc="04180003" w:tentative="1">
      <w:start w:val="1"/>
      <w:numFmt w:val="bullet"/>
      <w:lvlText w:val="o"/>
      <w:lvlJc w:val="left"/>
      <w:pPr>
        <w:ind w:left="4352" w:hanging="360"/>
      </w:pPr>
      <w:rPr>
        <w:rFonts w:ascii="Courier New" w:hAnsi="Courier New" w:cs="Courier New" w:hint="default"/>
      </w:rPr>
    </w:lvl>
    <w:lvl w:ilvl="5" w:tplc="04180005" w:tentative="1">
      <w:start w:val="1"/>
      <w:numFmt w:val="bullet"/>
      <w:lvlText w:val=""/>
      <w:lvlJc w:val="left"/>
      <w:pPr>
        <w:ind w:left="5072" w:hanging="360"/>
      </w:pPr>
      <w:rPr>
        <w:rFonts w:ascii="Wingdings" w:hAnsi="Wingdings" w:hint="default"/>
      </w:rPr>
    </w:lvl>
    <w:lvl w:ilvl="6" w:tplc="04180001" w:tentative="1">
      <w:start w:val="1"/>
      <w:numFmt w:val="bullet"/>
      <w:lvlText w:val=""/>
      <w:lvlJc w:val="left"/>
      <w:pPr>
        <w:ind w:left="5792" w:hanging="360"/>
      </w:pPr>
      <w:rPr>
        <w:rFonts w:ascii="Symbol" w:hAnsi="Symbol" w:hint="default"/>
      </w:rPr>
    </w:lvl>
    <w:lvl w:ilvl="7" w:tplc="04180003" w:tentative="1">
      <w:start w:val="1"/>
      <w:numFmt w:val="bullet"/>
      <w:lvlText w:val="o"/>
      <w:lvlJc w:val="left"/>
      <w:pPr>
        <w:ind w:left="6512" w:hanging="360"/>
      </w:pPr>
      <w:rPr>
        <w:rFonts w:ascii="Courier New" w:hAnsi="Courier New" w:cs="Courier New" w:hint="default"/>
      </w:rPr>
    </w:lvl>
    <w:lvl w:ilvl="8" w:tplc="04180005" w:tentative="1">
      <w:start w:val="1"/>
      <w:numFmt w:val="bullet"/>
      <w:lvlText w:val=""/>
      <w:lvlJc w:val="left"/>
      <w:pPr>
        <w:ind w:left="7232" w:hanging="360"/>
      </w:pPr>
      <w:rPr>
        <w:rFonts w:ascii="Wingdings" w:hAnsi="Wingdings" w:hint="default"/>
      </w:rPr>
    </w:lvl>
  </w:abstractNum>
  <w:abstractNum w:abstractNumId="33">
    <w:nsid w:val="60027D58"/>
    <w:multiLevelType w:val="hybridMultilevel"/>
    <w:tmpl w:val="C130E342"/>
    <w:lvl w:ilvl="0" w:tplc="04180015">
      <w:start w:val="1"/>
      <w:numFmt w:val="upperLetter"/>
      <w:lvlText w:val="%1."/>
      <w:lvlJc w:val="left"/>
      <w:pPr>
        <w:ind w:left="1353" w:hanging="360"/>
      </w:p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4">
    <w:nsid w:val="62A765BC"/>
    <w:multiLevelType w:val="hybridMultilevel"/>
    <w:tmpl w:val="847609E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nsid w:val="635F04A6"/>
    <w:multiLevelType w:val="hybridMultilevel"/>
    <w:tmpl w:val="18D4FA04"/>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6">
    <w:nsid w:val="66535551"/>
    <w:multiLevelType w:val="hybridMultilevel"/>
    <w:tmpl w:val="B7221B5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7">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8">
    <w:nsid w:val="68862E55"/>
    <w:multiLevelType w:val="multilevel"/>
    <w:tmpl w:val="2BF0F534"/>
    <w:lvl w:ilvl="0">
      <w:start w:val="1"/>
      <w:numFmt w:val="decimal"/>
      <w:lvlText w:val="%1."/>
      <w:lvlJc w:val="left"/>
      <w:pPr>
        <w:ind w:left="720" w:hanging="360"/>
      </w:pPr>
      <w:rPr>
        <w:b/>
      </w:rPr>
    </w:lvl>
    <w:lvl w:ilvl="1">
      <w:start w:val="1"/>
      <w:numFmt w:val="decimal"/>
      <w:isLgl/>
      <w:lvlText w:val="%1.%2"/>
      <w:lvlJc w:val="left"/>
      <w:pPr>
        <w:ind w:left="720" w:hanging="360"/>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39">
    <w:nsid w:val="6DAC1E34"/>
    <w:multiLevelType w:val="multilevel"/>
    <w:tmpl w:val="3630192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Theme="minorHAnsi" w:hAnsiTheme="minorHAnsi" w:hint="default"/>
        <w:b w:val="0"/>
        <w:color w:val="auto"/>
        <w:sz w:val="16"/>
        <w:szCs w:val="16"/>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40">
    <w:nsid w:val="6F375FC6"/>
    <w:multiLevelType w:val="hybridMultilevel"/>
    <w:tmpl w:val="B908F8CE"/>
    <w:lvl w:ilvl="0" w:tplc="04180017">
      <w:start w:val="1"/>
      <w:numFmt w:val="lowerLetter"/>
      <w:lvlText w:val="%1)"/>
      <w:lvlJc w:val="left"/>
      <w:pPr>
        <w:ind w:left="720" w:hanging="360"/>
      </w:pPr>
    </w:lvl>
    <w:lvl w:ilvl="1" w:tplc="7AC0B504">
      <w:start w:val="1"/>
      <w:numFmt w:val="upperRoman"/>
      <w:lvlText w:val="(%2)"/>
      <w:lvlJc w:val="left"/>
      <w:pPr>
        <w:ind w:left="1800" w:hanging="72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nsid w:val="6FA85C20"/>
    <w:multiLevelType w:val="multilevel"/>
    <w:tmpl w:val="0E3A3352"/>
    <w:lvl w:ilvl="0">
      <w:start w:val="1"/>
      <w:numFmt w:val="decimal"/>
      <w:lvlText w:val="%1."/>
      <w:lvlJc w:val="left"/>
      <w:pPr>
        <w:ind w:left="720" w:hanging="360"/>
      </w:pPr>
      <w:rPr>
        <w:rFonts w:hint="default"/>
      </w:rPr>
    </w:lvl>
    <w:lvl w:ilvl="1">
      <w:start w:val="1"/>
      <w:numFmt w:val="lowerLetter"/>
      <w:lvlText w:val="%2)"/>
      <w:lvlJc w:val="left"/>
      <w:pPr>
        <w:ind w:left="720" w:hanging="360"/>
      </w:pPr>
      <w:rPr>
        <w:rFonts w:hint="default"/>
        <w:color w:val="auto"/>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42">
    <w:nsid w:val="717679F7"/>
    <w:multiLevelType w:val="hybridMultilevel"/>
    <w:tmpl w:val="3230C8AC"/>
    <w:lvl w:ilvl="0" w:tplc="28B4EE32">
      <w:start w:val="1"/>
      <w:numFmt w:val="decimal"/>
      <w:pStyle w:val="bulletX"/>
      <w:lvlText w:val="4.%1."/>
      <w:lvlJc w:val="left"/>
      <w:pPr>
        <w:tabs>
          <w:tab w:val="num" w:pos="720"/>
        </w:tabs>
        <w:ind w:left="720" w:hanging="360"/>
      </w:pPr>
      <w:rPr>
        <w:rFonts w:hint="default"/>
      </w:rPr>
    </w:lvl>
    <w:lvl w:ilvl="1" w:tplc="AFDABDE4">
      <w:numFmt w:val="bullet"/>
      <w:lvlText w:val="-"/>
      <w:lvlJc w:val="left"/>
      <w:pPr>
        <w:tabs>
          <w:tab w:val="num" w:pos="1440"/>
        </w:tabs>
        <w:ind w:left="1440" w:hanging="360"/>
      </w:pPr>
      <w:rPr>
        <w:rFonts w:ascii="Times New Roman" w:eastAsia="Times New Roman" w:hAnsi="Times New Roman" w:cs="Times New Roman" w:hint="default"/>
      </w:rPr>
    </w:lvl>
    <w:lvl w:ilvl="2" w:tplc="7780E980">
      <w:start w:val="1"/>
      <w:numFmt w:val="lowerLetter"/>
      <w:lvlText w:val="%3)"/>
      <w:lvlJc w:val="left"/>
      <w:pPr>
        <w:tabs>
          <w:tab w:val="num" w:pos="2340"/>
        </w:tabs>
        <w:ind w:left="2340" w:hanging="360"/>
      </w:pPr>
      <w:rPr>
        <w:rFonts w:hint="default"/>
      </w:rPr>
    </w:lvl>
    <w:lvl w:ilvl="3" w:tplc="443C0734">
      <w:start w:val="1"/>
      <w:numFmt w:val="upperLetter"/>
      <w:lvlText w:val="%4."/>
      <w:lvlJc w:val="left"/>
      <w:pPr>
        <w:tabs>
          <w:tab w:val="num" w:pos="2880"/>
        </w:tabs>
        <w:ind w:left="2880" w:hanging="360"/>
      </w:pPr>
      <w:rPr>
        <w:rFonts w:hint="default"/>
      </w:rPr>
    </w:lvl>
    <w:lvl w:ilvl="4" w:tplc="1A92B7EA">
      <w:start w:val="3"/>
      <w:numFmt w:val="lowerRoman"/>
      <w:lvlText w:val="%5)"/>
      <w:lvlJc w:val="left"/>
      <w:pPr>
        <w:tabs>
          <w:tab w:val="num" w:pos="3960"/>
        </w:tabs>
        <w:ind w:left="3960" w:hanging="72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73403D2F"/>
    <w:multiLevelType w:val="multilevel"/>
    <w:tmpl w:val="C422DD8A"/>
    <w:lvl w:ilvl="0">
      <w:start w:val="26"/>
      <w:numFmt w:val="decimal"/>
      <w:lvlText w:val="%1."/>
      <w:lvlJc w:val="left"/>
      <w:pPr>
        <w:ind w:left="720" w:hanging="360"/>
      </w:pPr>
      <w:rPr>
        <w:rFonts w:hint="default"/>
        <w:sz w:val="16"/>
        <w:szCs w:val="16"/>
      </w:rPr>
    </w:lvl>
    <w:lvl w:ilvl="1">
      <w:start w:val="27"/>
      <w:numFmt w:val="decimal"/>
      <w:lvlText w:val="%2."/>
      <w:lvlJc w:val="left"/>
      <w:pPr>
        <w:ind w:left="720" w:hanging="360"/>
      </w:pPr>
      <w:rPr>
        <w:rFonts w:ascii="Calibri" w:hAnsi="Calibri" w:hint="default"/>
        <w:b w:val="0"/>
        <w:i w:val="0"/>
        <w:color w:val="auto"/>
        <w:sz w:val="20"/>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44">
    <w:nsid w:val="768B0675"/>
    <w:multiLevelType w:val="hybridMultilevel"/>
    <w:tmpl w:val="C4A20D9E"/>
    <w:lvl w:ilvl="0" w:tplc="5CCA31BC">
      <w:start w:val="1"/>
      <w:numFmt w:val="bullet"/>
      <w:lvlText w:val=""/>
      <w:lvlJc w:val="left"/>
      <w:pPr>
        <w:ind w:left="1211" w:hanging="360"/>
      </w:pPr>
      <w:rPr>
        <w:rFonts w:ascii="Symbol" w:hAnsi="Symbol" w:hint="default"/>
      </w:rPr>
    </w:lvl>
    <w:lvl w:ilvl="1" w:tplc="04180019" w:tentative="1">
      <w:start w:val="1"/>
      <w:numFmt w:val="lowerLetter"/>
      <w:lvlText w:val="%2."/>
      <w:lvlJc w:val="left"/>
      <w:pPr>
        <w:ind w:left="1931" w:hanging="360"/>
      </w:pPr>
    </w:lvl>
    <w:lvl w:ilvl="2" w:tplc="0418001B" w:tentative="1">
      <w:start w:val="1"/>
      <w:numFmt w:val="lowerRoman"/>
      <w:lvlText w:val="%3."/>
      <w:lvlJc w:val="right"/>
      <w:pPr>
        <w:ind w:left="2651" w:hanging="180"/>
      </w:pPr>
    </w:lvl>
    <w:lvl w:ilvl="3" w:tplc="0418000F" w:tentative="1">
      <w:start w:val="1"/>
      <w:numFmt w:val="decimal"/>
      <w:lvlText w:val="%4."/>
      <w:lvlJc w:val="left"/>
      <w:pPr>
        <w:ind w:left="3371" w:hanging="360"/>
      </w:pPr>
    </w:lvl>
    <w:lvl w:ilvl="4" w:tplc="04180019" w:tentative="1">
      <w:start w:val="1"/>
      <w:numFmt w:val="lowerLetter"/>
      <w:lvlText w:val="%5."/>
      <w:lvlJc w:val="left"/>
      <w:pPr>
        <w:ind w:left="4091" w:hanging="360"/>
      </w:pPr>
    </w:lvl>
    <w:lvl w:ilvl="5" w:tplc="0418001B" w:tentative="1">
      <w:start w:val="1"/>
      <w:numFmt w:val="lowerRoman"/>
      <w:lvlText w:val="%6."/>
      <w:lvlJc w:val="right"/>
      <w:pPr>
        <w:ind w:left="4811" w:hanging="180"/>
      </w:pPr>
    </w:lvl>
    <w:lvl w:ilvl="6" w:tplc="0418000F" w:tentative="1">
      <w:start w:val="1"/>
      <w:numFmt w:val="decimal"/>
      <w:lvlText w:val="%7."/>
      <w:lvlJc w:val="left"/>
      <w:pPr>
        <w:ind w:left="5531" w:hanging="360"/>
      </w:pPr>
    </w:lvl>
    <w:lvl w:ilvl="7" w:tplc="04180019" w:tentative="1">
      <w:start w:val="1"/>
      <w:numFmt w:val="lowerLetter"/>
      <w:lvlText w:val="%8."/>
      <w:lvlJc w:val="left"/>
      <w:pPr>
        <w:ind w:left="6251" w:hanging="360"/>
      </w:pPr>
    </w:lvl>
    <w:lvl w:ilvl="8" w:tplc="0418001B" w:tentative="1">
      <w:start w:val="1"/>
      <w:numFmt w:val="lowerRoman"/>
      <w:lvlText w:val="%9."/>
      <w:lvlJc w:val="right"/>
      <w:pPr>
        <w:ind w:left="6971" w:hanging="180"/>
      </w:pPr>
    </w:lvl>
  </w:abstractNum>
  <w:abstractNum w:abstractNumId="45">
    <w:nsid w:val="77B5387D"/>
    <w:multiLevelType w:val="hybridMultilevel"/>
    <w:tmpl w:val="F828D8F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nsid w:val="781058EF"/>
    <w:multiLevelType w:val="hybridMultilevel"/>
    <w:tmpl w:val="6EC850D2"/>
    <w:lvl w:ilvl="0" w:tplc="0418001B">
      <w:start w:val="1"/>
      <w:numFmt w:val="lowerRoman"/>
      <w:lvlText w:val="%1."/>
      <w:lvlJc w:val="right"/>
      <w:pPr>
        <w:ind w:left="4122" w:hanging="360"/>
      </w:pPr>
    </w:lvl>
    <w:lvl w:ilvl="1" w:tplc="0418001B">
      <w:start w:val="1"/>
      <w:numFmt w:val="lowerRoman"/>
      <w:lvlText w:val="%2."/>
      <w:lvlJc w:val="right"/>
      <w:pPr>
        <w:ind w:left="4842" w:hanging="360"/>
      </w:pPr>
    </w:lvl>
    <w:lvl w:ilvl="2" w:tplc="0418001B">
      <w:start w:val="1"/>
      <w:numFmt w:val="lowerRoman"/>
      <w:lvlText w:val="%3."/>
      <w:lvlJc w:val="right"/>
      <w:pPr>
        <w:ind w:left="5562" w:hanging="180"/>
      </w:pPr>
    </w:lvl>
    <w:lvl w:ilvl="3" w:tplc="0418000F" w:tentative="1">
      <w:start w:val="1"/>
      <w:numFmt w:val="decimal"/>
      <w:lvlText w:val="%4."/>
      <w:lvlJc w:val="left"/>
      <w:pPr>
        <w:ind w:left="6282" w:hanging="360"/>
      </w:pPr>
    </w:lvl>
    <w:lvl w:ilvl="4" w:tplc="04180019" w:tentative="1">
      <w:start w:val="1"/>
      <w:numFmt w:val="lowerLetter"/>
      <w:lvlText w:val="%5."/>
      <w:lvlJc w:val="left"/>
      <w:pPr>
        <w:ind w:left="7002" w:hanging="360"/>
      </w:pPr>
    </w:lvl>
    <w:lvl w:ilvl="5" w:tplc="0418001B" w:tentative="1">
      <w:start w:val="1"/>
      <w:numFmt w:val="lowerRoman"/>
      <w:lvlText w:val="%6."/>
      <w:lvlJc w:val="right"/>
      <w:pPr>
        <w:ind w:left="7722" w:hanging="180"/>
      </w:pPr>
    </w:lvl>
    <w:lvl w:ilvl="6" w:tplc="0418000F" w:tentative="1">
      <w:start w:val="1"/>
      <w:numFmt w:val="decimal"/>
      <w:lvlText w:val="%7."/>
      <w:lvlJc w:val="left"/>
      <w:pPr>
        <w:ind w:left="8442" w:hanging="360"/>
      </w:pPr>
    </w:lvl>
    <w:lvl w:ilvl="7" w:tplc="04180019" w:tentative="1">
      <w:start w:val="1"/>
      <w:numFmt w:val="lowerLetter"/>
      <w:lvlText w:val="%8."/>
      <w:lvlJc w:val="left"/>
      <w:pPr>
        <w:ind w:left="9162" w:hanging="360"/>
      </w:pPr>
    </w:lvl>
    <w:lvl w:ilvl="8" w:tplc="0418001B" w:tentative="1">
      <w:start w:val="1"/>
      <w:numFmt w:val="lowerRoman"/>
      <w:lvlText w:val="%9."/>
      <w:lvlJc w:val="right"/>
      <w:pPr>
        <w:ind w:left="9882" w:hanging="180"/>
      </w:pPr>
    </w:lvl>
  </w:abstractNum>
  <w:abstractNum w:abstractNumId="47">
    <w:nsid w:val="7888531F"/>
    <w:multiLevelType w:val="hybridMultilevel"/>
    <w:tmpl w:val="982A312C"/>
    <w:lvl w:ilvl="0" w:tplc="D16A7AB6">
      <w:start w:val="1"/>
      <w:numFmt w:val="upperRoman"/>
      <w:lvlText w:val="%1."/>
      <w:lvlJc w:val="right"/>
      <w:pPr>
        <w:ind w:left="720" w:hanging="360"/>
      </w:pPr>
      <w:rPr>
        <w:color w:val="0070C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8">
    <w:nsid w:val="7F2573D1"/>
    <w:multiLevelType w:val="hybridMultilevel"/>
    <w:tmpl w:val="B7221B5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num w:numId="1">
    <w:abstractNumId w:val="24"/>
  </w:num>
  <w:num w:numId="2">
    <w:abstractNumId w:val="42"/>
  </w:num>
  <w:num w:numId="3">
    <w:abstractNumId w:val="18"/>
  </w:num>
  <w:num w:numId="4">
    <w:abstractNumId w:val="26"/>
  </w:num>
  <w:num w:numId="5">
    <w:abstractNumId w:val="6"/>
  </w:num>
  <w:num w:numId="6">
    <w:abstractNumId w:val="12"/>
  </w:num>
  <w:num w:numId="7">
    <w:abstractNumId w:val="4"/>
  </w:num>
  <w:num w:numId="8">
    <w:abstractNumId w:val="37"/>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25"/>
  </w:num>
  <w:num w:numId="12">
    <w:abstractNumId w:val="38"/>
  </w:num>
  <w:num w:numId="13">
    <w:abstractNumId w:val="47"/>
  </w:num>
  <w:num w:numId="14">
    <w:abstractNumId w:val="39"/>
  </w:num>
  <w:num w:numId="15">
    <w:abstractNumId w:val="28"/>
  </w:num>
  <w:num w:numId="16">
    <w:abstractNumId w:val="3"/>
  </w:num>
  <w:num w:numId="17">
    <w:abstractNumId w:val="21"/>
  </w:num>
  <w:num w:numId="18">
    <w:abstractNumId w:val="30"/>
  </w:num>
  <w:num w:numId="19">
    <w:abstractNumId w:val="32"/>
  </w:num>
  <w:num w:numId="20">
    <w:abstractNumId w:val="41"/>
  </w:num>
  <w:num w:numId="21">
    <w:abstractNumId w:val="43"/>
  </w:num>
  <w:num w:numId="22">
    <w:abstractNumId w:val="27"/>
  </w:num>
  <w:num w:numId="23">
    <w:abstractNumId w:val="9"/>
  </w:num>
  <w:num w:numId="24">
    <w:abstractNumId w:val="14"/>
  </w:num>
  <w:num w:numId="25">
    <w:abstractNumId w:val="35"/>
  </w:num>
  <w:num w:numId="26">
    <w:abstractNumId w:val="7"/>
  </w:num>
  <w:num w:numId="27">
    <w:abstractNumId w:val="34"/>
  </w:num>
  <w:num w:numId="28">
    <w:abstractNumId w:val="22"/>
  </w:num>
  <w:num w:numId="29">
    <w:abstractNumId w:val="40"/>
  </w:num>
  <w:num w:numId="30">
    <w:abstractNumId w:val="46"/>
  </w:num>
  <w:num w:numId="31">
    <w:abstractNumId w:val="33"/>
  </w:num>
  <w:num w:numId="32">
    <w:abstractNumId w:val="1"/>
  </w:num>
  <w:num w:numId="33">
    <w:abstractNumId w:val="45"/>
  </w:num>
  <w:num w:numId="34">
    <w:abstractNumId w:val="13"/>
  </w:num>
  <w:num w:numId="35">
    <w:abstractNumId w:val="19"/>
  </w:num>
  <w:num w:numId="36">
    <w:abstractNumId w:val="15"/>
  </w:num>
  <w:num w:numId="37">
    <w:abstractNumId w:val="11"/>
  </w:num>
  <w:num w:numId="38">
    <w:abstractNumId w:val="16"/>
  </w:num>
  <w:num w:numId="39">
    <w:abstractNumId w:val="5"/>
  </w:num>
  <w:num w:numId="40">
    <w:abstractNumId w:val="36"/>
  </w:num>
  <w:num w:numId="41">
    <w:abstractNumId w:val="31"/>
  </w:num>
  <w:num w:numId="42">
    <w:abstractNumId w:val="44"/>
  </w:num>
  <w:num w:numId="43">
    <w:abstractNumId w:val="20"/>
  </w:num>
  <w:num w:numId="44">
    <w:abstractNumId w:val="2"/>
  </w:num>
  <w:num w:numId="45">
    <w:abstractNumId w:val="23"/>
  </w:num>
  <w:num w:numId="46">
    <w:abstractNumId w:val="10"/>
  </w:num>
  <w:num w:numId="47">
    <w:abstractNumId w:val="8"/>
  </w:num>
  <w:num w:numId="48">
    <w:abstractNumId w:val="48"/>
  </w:num>
  <w:num w:numId="49">
    <w:abstractNumId w:val="2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hideSpellingError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7CAE"/>
    <w:rsid w:val="000018C6"/>
    <w:rsid w:val="000026AE"/>
    <w:rsid w:val="00002DE9"/>
    <w:rsid w:val="000046BD"/>
    <w:rsid w:val="00005A7A"/>
    <w:rsid w:val="00011A54"/>
    <w:rsid w:val="0001391F"/>
    <w:rsid w:val="00013A8B"/>
    <w:rsid w:val="000178F5"/>
    <w:rsid w:val="000211C1"/>
    <w:rsid w:val="000221ED"/>
    <w:rsid w:val="00022FDB"/>
    <w:rsid w:val="000243E1"/>
    <w:rsid w:val="000323A2"/>
    <w:rsid w:val="000338C0"/>
    <w:rsid w:val="00033C10"/>
    <w:rsid w:val="000341E4"/>
    <w:rsid w:val="000352CE"/>
    <w:rsid w:val="000355DD"/>
    <w:rsid w:val="00035C8B"/>
    <w:rsid w:val="00035CAB"/>
    <w:rsid w:val="000361BA"/>
    <w:rsid w:val="0004150A"/>
    <w:rsid w:val="000415EE"/>
    <w:rsid w:val="00042196"/>
    <w:rsid w:val="00046D57"/>
    <w:rsid w:val="00053B42"/>
    <w:rsid w:val="00054A0D"/>
    <w:rsid w:val="000572B0"/>
    <w:rsid w:val="00057B3A"/>
    <w:rsid w:val="00057FD8"/>
    <w:rsid w:val="000607F9"/>
    <w:rsid w:val="00061BB5"/>
    <w:rsid w:val="000646AB"/>
    <w:rsid w:val="00072ADB"/>
    <w:rsid w:val="00073E12"/>
    <w:rsid w:val="000743F9"/>
    <w:rsid w:val="00074C30"/>
    <w:rsid w:val="00076FC7"/>
    <w:rsid w:val="00080941"/>
    <w:rsid w:val="00081BC1"/>
    <w:rsid w:val="00081FEA"/>
    <w:rsid w:val="00086725"/>
    <w:rsid w:val="00095E52"/>
    <w:rsid w:val="00097C2C"/>
    <w:rsid w:val="000A220E"/>
    <w:rsid w:val="000A5191"/>
    <w:rsid w:val="000B0B38"/>
    <w:rsid w:val="000B3C46"/>
    <w:rsid w:val="000B4696"/>
    <w:rsid w:val="000B62EC"/>
    <w:rsid w:val="000B6A56"/>
    <w:rsid w:val="000C04E1"/>
    <w:rsid w:val="000C2A74"/>
    <w:rsid w:val="000C3577"/>
    <w:rsid w:val="000C41A2"/>
    <w:rsid w:val="000C4A8F"/>
    <w:rsid w:val="000C570F"/>
    <w:rsid w:val="000D1BD4"/>
    <w:rsid w:val="000D1C0E"/>
    <w:rsid w:val="000D21C7"/>
    <w:rsid w:val="000D2E61"/>
    <w:rsid w:val="000D3158"/>
    <w:rsid w:val="000D4217"/>
    <w:rsid w:val="000D4CCA"/>
    <w:rsid w:val="000D6D03"/>
    <w:rsid w:val="000D7506"/>
    <w:rsid w:val="000E319D"/>
    <w:rsid w:val="000E49D5"/>
    <w:rsid w:val="000E51B3"/>
    <w:rsid w:val="000E54B2"/>
    <w:rsid w:val="000E5C09"/>
    <w:rsid w:val="000E6B5B"/>
    <w:rsid w:val="000E71A9"/>
    <w:rsid w:val="000F389C"/>
    <w:rsid w:val="000F6E58"/>
    <w:rsid w:val="0010089A"/>
    <w:rsid w:val="00102D83"/>
    <w:rsid w:val="00103415"/>
    <w:rsid w:val="001039C8"/>
    <w:rsid w:val="00104ADB"/>
    <w:rsid w:val="00110421"/>
    <w:rsid w:val="00110802"/>
    <w:rsid w:val="00111744"/>
    <w:rsid w:val="0011211D"/>
    <w:rsid w:val="00113FBB"/>
    <w:rsid w:val="001174CD"/>
    <w:rsid w:val="001179D6"/>
    <w:rsid w:val="00117D7B"/>
    <w:rsid w:val="00123AFD"/>
    <w:rsid w:val="001252EB"/>
    <w:rsid w:val="001255D1"/>
    <w:rsid w:val="00132110"/>
    <w:rsid w:val="00135324"/>
    <w:rsid w:val="00142C0F"/>
    <w:rsid w:val="0014543B"/>
    <w:rsid w:val="001502BF"/>
    <w:rsid w:val="0015053F"/>
    <w:rsid w:val="00151C71"/>
    <w:rsid w:val="001525DE"/>
    <w:rsid w:val="00154A56"/>
    <w:rsid w:val="00156C47"/>
    <w:rsid w:val="001603FF"/>
    <w:rsid w:val="00161FA0"/>
    <w:rsid w:val="0016279B"/>
    <w:rsid w:val="00162E17"/>
    <w:rsid w:val="00164819"/>
    <w:rsid w:val="001653BF"/>
    <w:rsid w:val="00180454"/>
    <w:rsid w:val="001817F7"/>
    <w:rsid w:val="00181D04"/>
    <w:rsid w:val="00184A05"/>
    <w:rsid w:val="00185666"/>
    <w:rsid w:val="001873DD"/>
    <w:rsid w:val="001911D3"/>
    <w:rsid w:val="0019324E"/>
    <w:rsid w:val="001935F3"/>
    <w:rsid w:val="001962FA"/>
    <w:rsid w:val="00196458"/>
    <w:rsid w:val="00197052"/>
    <w:rsid w:val="001A2939"/>
    <w:rsid w:val="001A51B6"/>
    <w:rsid w:val="001A6A3F"/>
    <w:rsid w:val="001B0376"/>
    <w:rsid w:val="001B10DA"/>
    <w:rsid w:val="001B132F"/>
    <w:rsid w:val="001B33B9"/>
    <w:rsid w:val="001B439B"/>
    <w:rsid w:val="001B5369"/>
    <w:rsid w:val="001C05C4"/>
    <w:rsid w:val="001C08C1"/>
    <w:rsid w:val="001C23BB"/>
    <w:rsid w:val="001C2DD2"/>
    <w:rsid w:val="001C3D80"/>
    <w:rsid w:val="001C5577"/>
    <w:rsid w:val="001C5988"/>
    <w:rsid w:val="001C6B7E"/>
    <w:rsid w:val="001D0A6C"/>
    <w:rsid w:val="001D10FB"/>
    <w:rsid w:val="001D203F"/>
    <w:rsid w:val="001D5598"/>
    <w:rsid w:val="001D6F7C"/>
    <w:rsid w:val="001E0AA8"/>
    <w:rsid w:val="001E0BA0"/>
    <w:rsid w:val="001E1AF7"/>
    <w:rsid w:val="001E322B"/>
    <w:rsid w:val="001E3739"/>
    <w:rsid w:val="001F0579"/>
    <w:rsid w:val="001F4FF4"/>
    <w:rsid w:val="001F6902"/>
    <w:rsid w:val="00203F53"/>
    <w:rsid w:val="00205033"/>
    <w:rsid w:val="002050E4"/>
    <w:rsid w:val="002054CC"/>
    <w:rsid w:val="002063A5"/>
    <w:rsid w:val="00207694"/>
    <w:rsid w:val="00211D72"/>
    <w:rsid w:val="00215585"/>
    <w:rsid w:val="00221FC8"/>
    <w:rsid w:val="0022389F"/>
    <w:rsid w:val="0022415F"/>
    <w:rsid w:val="00224FAD"/>
    <w:rsid w:val="00231C11"/>
    <w:rsid w:val="00233F4A"/>
    <w:rsid w:val="002352E5"/>
    <w:rsid w:val="00236CDA"/>
    <w:rsid w:val="002402A5"/>
    <w:rsid w:val="00245F25"/>
    <w:rsid w:val="0024719C"/>
    <w:rsid w:val="0025183B"/>
    <w:rsid w:val="00251B52"/>
    <w:rsid w:val="00252A0D"/>
    <w:rsid w:val="00253DD6"/>
    <w:rsid w:val="0025540F"/>
    <w:rsid w:val="00255834"/>
    <w:rsid w:val="00260DBF"/>
    <w:rsid w:val="002614AE"/>
    <w:rsid w:val="0026261F"/>
    <w:rsid w:val="00262D19"/>
    <w:rsid w:val="00266D97"/>
    <w:rsid w:val="00271080"/>
    <w:rsid w:val="00272CEF"/>
    <w:rsid w:val="0027346C"/>
    <w:rsid w:val="00280005"/>
    <w:rsid w:val="002830D1"/>
    <w:rsid w:val="00284D13"/>
    <w:rsid w:val="00287A4B"/>
    <w:rsid w:val="00287B3C"/>
    <w:rsid w:val="00287BB3"/>
    <w:rsid w:val="00290074"/>
    <w:rsid w:val="00291460"/>
    <w:rsid w:val="00291749"/>
    <w:rsid w:val="00294278"/>
    <w:rsid w:val="002A0937"/>
    <w:rsid w:val="002A3A69"/>
    <w:rsid w:val="002A55DB"/>
    <w:rsid w:val="002A736F"/>
    <w:rsid w:val="002A743C"/>
    <w:rsid w:val="002B0682"/>
    <w:rsid w:val="002B487E"/>
    <w:rsid w:val="002B5657"/>
    <w:rsid w:val="002C18FD"/>
    <w:rsid w:val="002C65A8"/>
    <w:rsid w:val="002C71A7"/>
    <w:rsid w:val="002D0F1C"/>
    <w:rsid w:val="002E6341"/>
    <w:rsid w:val="002E7830"/>
    <w:rsid w:val="002F0308"/>
    <w:rsid w:val="002F04CB"/>
    <w:rsid w:val="002F1834"/>
    <w:rsid w:val="002F34AE"/>
    <w:rsid w:val="002F372E"/>
    <w:rsid w:val="002F39DF"/>
    <w:rsid w:val="002F5B26"/>
    <w:rsid w:val="002F7933"/>
    <w:rsid w:val="002F7C28"/>
    <w:rsid w:val="00305E3B"/>
    <w:rsid w:val="00306338"/>
    <w:rsid w:val="0030722A"/>
    <w:rsid w:val="00312C29"/>
    <w:rsid w:val="00314086"/>
    <w:rsid w:val="00320772"/>
    <w:rsid w:val="00320CD7"/>
    <w:rsid w:val="003240AF"/>
    <w:rsid w:val="003270EA"/>
    <w:rsid w:val="00327327"/>
    <w:rsid w:val="003316D8"/>
    <w:rsid w:val="003335AB"/>
    <w:rsid w:val="00334318"/>
    <w:rsid w:val="00337195"/>
    <w:rsid w:val="00341A74"/>
    <w:rsid w:val="00342525"/>
    <w:rsid w:val="0034261D"/>
    <w:rsid w:val="003442EE"/>
    <w:rsid w:val="00346B74"/>
    <w:rsid w:val="00346BD2"/>
    <w:rsid w:val="00347EB2"/>
    <w:rsid w:val="00352BD0"/>
    <w:rsid w:val="0035758B"/>
    <w:rsid w:val="003637CB"/>
    <w:rsid w:val="00366706"/>
    <w:rsid w:val="0036725D"/>
    <w:rsid w:val="00371224"/>
    <w:rsid w:val="00373F39"/>
    <w:rsid w:val="00376D2B"/>
    <w:rsid w:val="00377AF2"/>
    <w:rsid w:val="00380582"/>
    <w:rsid w:val="003932B9"/>
    <w:rsid w:val="003942CF"/>
    <w:rsid w:val="00395606"/>
    <w:rsid w:val="00395974"/>
    <w:rsid w:val="003A28AF"/>
    <w:rsid w:val="003A40B4"/>
    <w:rsid w:val="003A68B4"/>
    <w:rsid w:val="003B1146"/>
    <w:rsid w:val="003B1854"/>
    <w:rsid w:val="003B1FA8"/>
    <w:rsid w:val="003B57A8"/>
    <w:rsid w:val="003B57D3"/>
    <w:rsid w:val="003B5B18"/>
    <w:rsid w:val="003C04D6"/>
    <w:rsid w:val="003D166D"/>
    <w:rsid w:val="003D337D"/>
    <w:rsid w:val="003D3A49"/>
    <w:rsid w:val="003D66BA"/>
    <w:rsid w:val="003D7572"/>
    <w:rsid w:val="003E13B0"/>
    <w:rsid w:val="003E183B"/>
    <w:rsid w:val="003E1B0C"/>
    <w:rsid w:val="003E2F15"/>
    <w:rsid w:val="003E3D9D"/>
    <w:rsid w:val="003E4252"/>
    <w:rsid w:val="003E44AB"/>
    <w:rsid w:val="003E4DB8"/>
    <w:rsid w:val="003F11E3"/>
    <w:rsid w:val="003F6051"/>
    <w:rsid w:val="004017BA"/>
    <w:rsid w:val="004017C4"/>
    <w:rsid w:val="0040190A"/>
    <w:rsid w:val="00402F79"/>
    <w:rsid w:val="00403B96"/>
    <w:rsid w:val="0040599C"/>
    <w:rsid w:val="00407D3D"/>
    <w:rsid w:val="00410B12"/>
    <w:rsid w:val="004120D3"/>
    <w:rsid w:val="004149AD"/>
    <w:rsid w:val="0043101A"/>
    <w:rsid w:val="0043260F"/>
    <w:rsid w:val="004338C8"/>
    <w:rsid w:val="00434DF1"/>
    <w:rsid w:val="00435317"/>
    <w:rsid w:val="00440C86"/>
    <w:rsid w:val="00443452"/>
    <w:rsid w:val="00444B28"/>
    <w:rsid w:val="0044568A"/>
    <w:rsid w:val="00445866"/>
    <w:rsid w:val="004467DD"/>
    <w:rsid w:val="00447FCF"/>
    <w:rsid w:val="00456861"/>
    <w:rsid w:val="004569AB"/>
    <w:rsid w:val="00460DB9"/>
    <w:rsid w:val="004611D7"/>
    <w:rsid w:val="00467699"/>
    <w:rsid w:val="00467740"/>
    <w:rsid w:val="0047067A"/>
    <w:rsid w:val="004715C7"/>
    <w:rsid w:val="004753AE"/>
    <w:rsid w:val="0048326C"/>
    <w:rsid w:val="00485AC3"/>
    <w:rsid w:val="00485DDE"/>
    <w:rsid w:val="004876F6"/>
    <w:rsid w:val="00490AF7"/>
    <w:rsid w:val="004926C5"/>
    <w:rsid w:val="0049704A"/>
    <w:rsid w:val="004A0B61"/>
    <w:rsid w:val="004A2BDC"/>
    <w:rsid w:val="004A5D8F"/>
    <w:rsid w:val="004B1827"/>
    <w:rsid w:val="004B1CBD"/>
    <w:rsid w:val="004B20C8"/>
    <w:rsid w:val="004B22D3"/>
    <w:rsid w:val="004B52B0"/>
    <w:rsid w:val="004B6535"/>
    <w:rsid w:val="004C14C8"/>
    <w:rsid w:val="004C2988"/>
    <w:rsid w:val="004C3179"/>
    <w:rsid w:val="004C55D8"/>
    <w:rsid w:val="004C5D3C"/>
    <w:rsid w:val="004C6559"/>
    <w:rsid w:val="004D1C8F"/>
    <w:rsid w:val="004D3F4E"/>
    <w:rsid w:val="004D556F"/>
    <w:rsid w:val="004D55E7"/>
    <w:rsid w:val="004E08E5"/>
    <w:rsid w:val="004E224A"/>
    <w:rsid w:val="004E37DA"/>
    <w:rsid w:val="004F0062"/>
    <w:rsid w:val="004F09FC"/>
    <w:rsid w:val="004F306D"/>
    <w:rsid w:val="004F382A"/>
    <w:rsid w:val="004F7105"/>
    <w:rsid w:val="00503409"/>
    <w:rsid w:val="00503610"/>
    <w:rsid w:val="005043CA"/>
    <w:rsid w:val="00505210"/>
    <w:rsid w:val="00505B5F"/>
    <w:rsid w:val="00511A42"/>
    <w:rsid w:val="00513416"/>
    <w:rsid w:val="00517C44"/>
    <w:rsid w:val="00517EFD"/>
    <w:rsid w:val="0052035B"/>
    <w:rsid w:val="00525EEC"/>
    <w:rsid w:val="00526B89"/>
    <w:rsid w:val="00526F88"/>
    <w:rsid w:val="005274EE"/>
    <w:rsid w:val="005315BD"/>
    <w:rsid w:val="00532B4D"/>
    <w:rsid w:val="00540748"/>
    <w:rsid w:val="00541E78"/>
    <w:rsid w:val="0054232A"/>
    <w:rsid w:val="005423CB"/>
    <w:rsid w:val="00542765"/>
    <w:rsid w:val="00542A70"/>
    <w:rsid w:val="00542A76"/>
    <w:rsid w:val="00545AE0"/>
    <w:rsid w:val="00551B06"/>
    <w:rsid w:val="0055290E"/>
    <w:rsid w:val="005570BB"/>
    <w:rsid w:val="005607B9"/>
    <w:rsid w:val="00560C21"/>
    <w:rsid w:val="00560E94"/>
    <w:rsid w:val="005708EA"/>
    <w:rsid w:val="00572278"/>
    <w:rsid w:val="00573CE2"/>
    <w:rsid w:val="00576118"/>
    <w:rsid w:val="00576FF5"/>
    <w:rsid w:val="00577E9D"/>
    <w:rsid w:val="005819F9"/>
    <w:rsid w:val="0058478F"/>
    <w:rsid w:val="00584FC6"/>
    <w:rsid w:val="00586061"/>
    <w:rsid w:val="00593C03"/>
    <w:rsid w:val="00594D0C"/>
    <w:rsid w:val="00595AB1"/>
    <w:rsid w:val="00597274"/>
    <w:rsid w:val="005A03A9"/>
    <w:rsid w:val="005A12F6"/>
    <w:rsid w:val="005A4C91"/>
    <w:rsid w:val="005A5D13"/>
    <w:rsid w:val="005B11FA"/>
    <w:rsid w:val="005B221B"/>
    <w:rsid w:val="005B3B89"/>
    <w:rsid w:val="005B4138"/>
    <w:rsid w:val="005B6CC0"/>
    <w:rsid w:val="005C0B9B"/>
    <w:rsid w:val="005C0BC2"/>
    <w:rsid w:val="005C1064"/>
    <w:rsid w:val="005C4387"/>
    <w:rsid w:val="005C7CAE"/>
    <w:rsid w:val="005D0E40"/>
    <w:rsid w:val="005D1250"/>
    <w:rsid w:val="005D2399"/>
    <w:rsid w:val="005D3270"/>
    <w:rsid w:val="005D3625"/>
    <w:rsid w:val="005D447B"/>
    <w:rsid w:val="005D6811"/>
    <w:rsid w:val="005D7F92"/>
    <w:rsid w:val="005E347A"/>
    <w:rsid w:val="005E5C1B"/>
    <w:rsid w:val="005E607F"/>
    <w:rsid w:val="005F29D3"/>
    <w:rsid w:val="005F2AA5"/>
    <w:rsid w:val="005F2AE1"/>
    <w:rsid w:val="005F5478"/>
    <w:rsid w:val="005F5ADA"/>
    <w:rsid w:val="005F797F"/>
    <w:rsid w:val="00601872"/>
    <w:rsid w:val="006041A8"/>
    <w:rsid w:val="00607446"/>
    <w:rsid w:val="00610736"/>
    <w:rsid w:val="00613C38"/>
    <w:rsid w:val="0061730E"/>
    <w:rsid w:val="0062079A"/>
    <w:rsid w:val="00622BA7"/>
    <w:rsid w:val="00623BAA"/>
    <w:rsid w:val="006243B7"/>
    <w:rsid w:val="0062763B"/>
    <w:rsid w:val="006313C6"/>
    <w:rsid w:val="00632484"/>
    <w:rsid w:val="0063331D"/>
    <w:rsid w:val="006338E5"/>
    <w:rsid w:val="00637847"/>
    <w:rsid w:val="00640714"/>
    <w:rsid w:val="006433F6"/>
    <w:rsid w:val="00652B5F"/>
    <w:rsid w:val="00662FF0"/>
    <w:rsid w:val="006637A1"/>
    <w:rsid w:val="0066488F"/>
    <w:rsid w:val="006655EE"/>
    <w:rsid w:val="00665EDA"/>
    <w:rsid w:val="006740F8"/>
    <w:rsid w:val="0067469E"/>
    <w:rsid w:val="00680471"/>
    <w:rsid w:val="00683A32"/>
    <w:rsid w:val="0068775A"/>
    <w:rsid w:val="00690E6A"/>
    <w:rsid w:val="00695E5B"/>
    <w:rsid w:val="006960E3"/>
    <w:rsid w:val="00697FAB"/>
    <w:rsid w:val="006A4FD9"/>
    <w:rsid w:val="006A5ACE"/>
    <w:rsid w:val="006A63DD"/>
    <w:rsid w:val="006A6924"/>
    <w:rsid w:val="006A753F"/>
    <w:rsid w:val="006A795B"/>
    <w:rsid w:val="006B4998"/>
    <w:rsid w:val="006B58AB"/>
    <w:rsid w:val="006B5D46"/>
    <w:rsid w:val="006B6088"/>
    <w:rsid w:val="006B664E"/>
    <w:rsid w:val="006B723F"/>
    <w:rsid w:val="006B758B"/>
    <w:rsid w:val="006C25A5"/>
    <w:rsid w:val="006C45C8"/>
    <w:rsid w:val="006C47FC"/>
    <w:rsid w:val="006C5207"/>
    <w:rsid w:val="006C522F"/>
    <w:rsid w:val="006C5E0E"/>
    <w:rsid w:val="006D000B"/>
    <w:rsid w:val="006D099B"/>
    <w:rsid w:val="006D1685"/>
    <w:rsid w:val="006D4137"/>
    <w:rsid w:val="006D54F8"/>
    <w:rsid w:val="006D60BB"/>
    <w:rsid w:val="006D7004"/>
    <w:rsid w:val="006D7808"/>
    <w:rsid w:val="006D7B2F"/>
    <w:rsid w:val="006E21D0"/>
    <w:rsid w:val="006E485B"/>
    <w:rsid w:val="006E4E77"/>
    <w:rsid w:val="006E77A9"/>
    <w:rsid w:val="006E792A"/>
    <w:rsid w:val="006F023B"/>
    <w:rsid w:val="006F07D7"/>
    <w:rsid w:val="006F241D"/>
    <w:rsid w:val="006F4881"/>
    <w:rsid w:val="006F4CC2"/>
    <w:rsid w:val="006F7712"/>
    <w:rsid w:val="00702453"/>
    <w:rsid w:val="00706DF0"/>
    <w:rsid w:val="007115CD"/>
    <w:rsid w:val="00711751"/>
    <w:rsid w:val="00712B22"/>
    <w:rsid w:val="00716A64"/>
    <w:rsid w:val="00723EBB"/>
    <w:rsid w:val="00724779"/>
    <w:rsid w:val="007258DE"/>
    <w:rsid w:val="00737D7B"/>
    <w:rsid w:val="007441B6"/>
    <w:rsid w:val="007456EA"/>
    <w:rsid w:val="0074754A"/>
    <w:rsid w:val="007504E9"/>
    <w:rsid w:val="00753D57"/>
    <w:rsid w:val="00757E99"/>
    <w:rsid w:val="00763372"/>
    <w:rsid w:val="0076676E"/>
    <w:rsid w:val="00770F37"/>
    <w:rsid w:val="00774C34"/>
    <w:rsid w:val="00775113"/>
    <w:rsid w:val="00775300"/>
    <w:rsid w:val="00776B01"/>
    <w:rsid w:val="00777BB0"/>
    <w:rsid w:val="0078065B"/>
    <w:rsid w:val="007815BE"/>
    <w:rsid w:val="00781E55"/>
    <w:rsid w:val="007946F8"/>
    <w:rsid w:val="0079583B"/>
    <w:rsid w:val="007967AB"/>
    <w:rsid w:val="007A0E93"/>
    <w:rsid w:val="007A19F4"/>
    <w:rsid w:val="007A3522"/>
    <w:rsid w:val="007A4680"/>
    <w:rsid w:val="007A56F8"/>
    <w:rsid w:val="007B0F6B"/>
    <w:rsid w:val="007B1017"/>
    <w:rsid w:val="007B6A56"/>
    <w:rsid w:val="007B736F"/>
    <w:rsid w:val="007C44A5"/>
    <w:rsid w:val="007C585E"/>
    <w:rsid w:val="007D490D"/>
    <w:rsid w:val="007D7813"/>
    <w:rsid w:val="007D7DA0"/>
    <w:rsid w:val="007E1331"/>
    <w:rsid w:val="007E204A"/>
    <w:rsid w:val="007E3517"/>
    <w:rsid w:val="007E4AB2"/>
    <w:rsid w:val="007E5AA7"/>
    <w:rsid w:val="007E6BB6"/>
    <w:rsid w:val="007E7263"/>
    <w:rsid w:val="007E7E42"/>
    <w:rsid w:val="007F30B1"/>
    <w:rsid w:val="00803629"/>
    <w:rsid w:val="0080484D"/>
    <w:rsid w:val="00805C2A"/>
    <w:rsid w:val="0081201F"/>
    <w:rsid w:val="008123D8"/>
    <w:rsid w:val="00812F69"/>
    <w:rsid w:val="00814E98"/>
    <w:rsid w:val="008162D2"/>
    <w:rsid w:val="00820D3E"/>
    <w:rsid w:val="00822534"/>
    <w:rsid w:val="00822F2C"/>
    <w:rsid w:val="00827428"/>
    <w:rsid w:val="008276A3"/>
    <w:rsid w:val="00830370"/>
    <w:rsid w:val="00833AE0"/>
    <w:rsid w:val="00833FFC"/>
    <w:rsid w:val="0083467E"/>
    <w:rsid w:val="00836C38"/>
    <w:rsid w:val="00844918"/>
    <w:rsid w:val="00845B7E"/>
    <w:rsid w:val="00850A28"/>
    <w:rsid w:val="00851216"/>
    <w:rsid w:val="00857421"/>
    <w:rsid w:val="008664C6"/>
    <w:rsid w:val="00866B59"/>
    <w:rsid w:val="00870C20"/>
    <w:rsid w:val="00873F19"/>
    <w:rsid w:val="008744E0"/>
    <w:rsid w:val="00877CB5"/>
    <w:rsid w:val="00877F09"/>
    <w:rsid w:val="00880075"/>
    <w:rsid w:val="008804E2"/>
    <w:rsid w:val="008808BB"/>
    <w:rsid w:val="008821B3"/>
    <w:rsid w:val="00884B2C"/>
    <w:rsid w:val="00887C0D"/>
    <w:rsid w:val="0089030E"/>
    <w:rsid w:val="00891AD6"/>
    <w:rsid w:val="008935B6"/>
    <w:rsid w:val="00897781"/>
    <w:rsid w:val="008A098D"/>
    <w:rsid w:val="008A6402"/>
    <w:rsid w:val="008B1FD8"/>
    <w:rsid w:val="008B5CB2"/>
    <w:rsid w:val="008C2D68"/>
    <w:rsid w:val="008C5091"/>
    <w:rsid w:val="008C5A40"/>
    <w:rsid w:val="008C70B1"/>
    <w:rsid w:val="008D2811"/>
    <w:rsid w:val="008D399F"/>
    <w:rsid w:val="008D4E7D"/>
    <w:rsid w:val="008D5CA9"/>
    <w:rsid w:val="008D6AC7"/>
    <w:rsid w:val="008D727E"/>
    <w:rsid w:val="008E1DDD"/>
    <w:rsid w:val="008E2F5D"/>
    <w:rsid w:val="008E5F64"/>
    <w:rsid w:val="008E61BC"/>
    <w:rsid w:val="008E675C"/>
    <w:rsid w:val="008F6374"/>
    <w:rsid w:val="0090068C"/>
    <w:rsid w:val="009008B8"/>
    <w:rsid w:val="009013D5"/>
    <w:rsid w:val="0090373F"/>
    <w:rsid w:val="00903BC2"/>
    <w:rsid w:val="00904133"/>
    <w:rsid w:val="0090443C"/>
    <w:rsid w:val="00904EAB"/>
    <w:rsid w:val="00905B13"/>
    <w:rsid w:val="0091272D"/>
    <w:rsid w:val="00921B93"/>
    <w:rsid w:val="00922FE6"/>
    <w:rsid w:val="0092440B"/>
    <w:rsid w:val="00924965"/>
    <w:rsid w:val="00927306"/>
    <w:rsid w:val="00927343"/>
    <w:rsid w:val="009279DD"/>
    <w:rsid w:val="00930854"/>
    <w:rsid w:val="00930C01"/>
    <w:rsid w:val="00931476"/>
    <w:rsid w:val="009322CC"/>
    <w:rsid w:val="00934AA5"/>
    <w:rsid w:val="00934F95"/>
    <w:rsid w:val="00935C32"/>
    <w:rsid w:val="009404F7"/>
    <w:rsid w:val="00940CEA"/>
    <w:rsid w:val="009445AB"/>
    <w:rsid w:val="00946755"/>
    <w:rsid w:val="009477E8"/>
    <w:rsid w:val="00947FDB"/>
    <w:rsid w:val="009516C0"/>
    <w:rsid w:val="00952871"/>
    <w:rsid w:val="00953A43"/>
    <w:rsid w:val="0095477E"/>
    <w:rsid w:val="00960EEB"/>
    <w:rsid w:val="00961EB3"/>
    <w:rsid w:val="009713BE"/>
    <w:rsid w:val="009720DE"/>
    <w:rsid w:val="00976360"/>
    <w:rsid w:val="009770AB"/>
    <w:rsid w:val="00977355"/>
    <w:rsid w:val="0097744D"/>
    <w:rsid w:val="00977AC3"/>
    <w:rsid w:val="00982079"/>
    <w:rsid w:val="00982670"/>
    <w:rsid w:val="009866CE"/>
    <w:rsid w:val="00987910"/>
    <w:rsid w:val="00991756"/>
    <w:rsid w:val="00991DEB"/>
    <w:rsid w:val="009924E3"/>
    <w:rsid w:val="00993BA4"/>
    <w:rsid w:val="00996A9A"/>
    <w:rsid w:val="009A03D2"/>
    <w:rsid w:val="009A0881"/>
    <w:rsid w:val="009A1815"/>
    <w:rsid w:val="009A415B"/>
    <w:rsid w:val="009B079C"/>
    <w:rsid w:val="009B5FDD"/>
    <w:rsid w:val="009B6422"/>
    <w:rsid w:val="009B680E"/>
    <w:rsid w:val="009C018D"/>
    <w:rsid w:val="009C6836"/>
    <w:rsid w:val="009C6AC3"/>
    <w:rsid w:val="009D1AC9"/>
    <w:rsid w:val="009D1BB0"/>
    <w:rsid w:val="009D4980"/>
    <w:rsid w:val="009D5066"/>
    <w:rsid w:val="009D5F26"/>
    <w:rsid w:val="009E06F4"/>
    <w:rsid w:val="009E0FAA"/>
    <w:rsid w:val="009E1157"/>
    <w:rsid w:val="009E2E54"/>
    <w:rsid w:val="009E4D6E"/>
    <w:rsid w:val="009E6256"/>
    <w:rsid w:val="009E6DE7"/>
    <w:rsid w:val="009E771A"/>
    <w:rsid w:val="009F05A9"/>
    <w:rsid w:val="009F09BD"/>
    <w:rsid w:val="009F254B"/>
    <w:rsid w:val="009F7401"/>
    <w:rsid w:val="009F7B1B"/>
    <w:rsid w:val="00A012AB"/>
    <w:rsid w:val="00A05BE6"/>
    <w:rsid w:val="00A05C41"/>
    <w:rsid w:val="00A06EC4"/>
    <w:rsid w:val="00A10D8A"/>
    <w:rsid w:val="00A12351"/>
    <w:rsid w:val="00A1730C"/>
    <w:rsid w:val="00A23514"/>
    <w:rsid w:val="00A23DEB"/>
    <w:rsid w:val="00A242AC"/>
    <w:rsid w:val="00A302D0"/>
    <w:rsid w:val="00A314EB"/>
    <w:rsid w:val="00A32E25"/>
    <w:rsid w:val="00A3327F"/>
    <w:rsid w:val="00A36752"/>
    <w:rsid w:val="00A40FB4"/>
    <w:rsid w:val="00A415BC"/>
    <w:rsid w:val="00A43E87"/>
    <w:rsid w:val="00A443AE"/>
    <w:rsid w:val="00A47C2C"/>
    <w:rsid w:val="00A51A90"/>
    <w:rsid w:val="00A53AC4"/>
    <w:rsid w:val="00A53E68"/>
    <w:rsid w:val="00A547EE"/>
    <w:rsid w:val="00A560BF"/>
    <w:rsid w:val="00A57611"/>
    <w:rsid w:val="00A576F5"/>
    <w:rsid w:val="00A6389D"/>
    <w:rsid w:val="00A73363"/>
    <w:rsid w:val="00A739B9"/>
    <w:rsid w:val="00A74DED"/>
    <w:rsid w:val="00A76297"/>
    <w:rsid w:val="00A76969"/>
    <w:rsid w:val="00A77F8F"/>
    <w:rsid w:val="00A80D44"/>
    <w:rsid w:val="00A821B8"/>
    <w:rsid w:val="00A9334A"/>
    <w:rsid w:val="00A9587A"/>
    <w:rsid w:val="00A96833"/>
    <w:rsid w:val="00A968E3"/>
    <w:rsid w:val="00AA050F"/>
    <w:rsid w:val="00AA122E"/>
    <w:rsid w:val="00AA228A"/>
    <w:rsid w:val="00AA2296"/>
    <w:rsid w:val="00AA2A8D"/>
    <w:rsid w:val="00AA4C64"/>
    <w:rsid w:val="00AB0FC3"/>
    <w:rsid w:val="00AB1BB6"/>
    <w:rsid w:val="00AB3080"/>
    <w:rsid w:val="00AB7D38"/>
    <w:rsid w:val="00AC001C"/>
    <w:rsid w:val="00AC03AB"/>
    <w:rsid w:val="00AC1E58"/>
    <w:rsid w:val="00AC34AE"/>
    <w:rsid w:val="00AC4280"/>
    <w:rsid w:val="00AC53CE"/>
    <w:rsid w:val="00AC5BFF"/>
    <w:rsid w:val="00AD10C1"/>
    <w:rsid w:val="00AD11F0"/>
    <w:rsid w:val="00AE1227"/>
    <w:rsid w:val="00AE1F85"/>
    <w:rsid w:val="00AE3569"/>
    <w:rsid w:val="00AE3718"/>
    <w:rsid w:val="00AE63AA"/>
    <w:rsid w:val="00AE6665"/>
    <w:rsid w:val="00AF1077"/>
    <w:rsid w:val="00AF235E"/>
    <w:rsid w:val="00AF508D"/>
    <w:rsid w:val="00B028C2"/>
    <w:rsid w:val="00B03094"/>
    <w:rsid w:val="00B10973"/>
    <w:rsid w:val="00B1340B"/>
    <w:rsid w:val="00B1661F"/>
    <w:rsid w:val="00B20B67"/>
    <w:rsid w:val="00B227E5"/>
    <w:rsid w:val="00B22B7F"/>
    <w:rsid w:val="00B23BC9"/>
    <w:rsid w:val="00B25CFE"/>
    <w:rsid w:val="00B26780"/>
    <w:rsid w:val="00B30493"/>
    <w:rsid w:val="00B3118D"/>
    <w:rsid w:val="00B34221"/>
    <w:rsid w:val="00B36F5A"/>
    <w:rsid w:val="00B377AB"/>
    <w:rsid w:val="00B41375"/>
    <w:rsid w:val="00B43AD5"/>
    <w:rsid w:val="00B44584"/>
    <w:rsid w:val="00B44CE5"/>
    <w:rsid w:val="00B45D14"/>
    <w:rsid w:val="00B54F80"/>
    <w:rsid w:val="00B6319F"/>
    <w:rsid w:val="00B63B67"/>
    <w:rsid w:val="00B64560"/>
    <w:rsid w:val="00B64A74"/>
    <w:rsid w:val="00B65DC0"/>
    <w:rsid w:val="00B663D9"/>
    <w:rsid w:val="00B708F1"/>
    <w:rsid w:val="00B70993"/>
    <w:rsid w:val="00B7188E"/>
    <w:rsid w:val="00B71AC5"/>
    <w:rsid w:val="00B72B69"/>
    <w:rsid w:val="00B7444C"/>
    <w:rsid w:val="00B7559F"/>
    <w:rsid w:val="00B80028"/>
    <w:rsid w:val="00B800DB"/>
    <w:rsid w:val="00B8131C"/>
    <w:rsid w:val="00B81BAD"/>
    <w:rsid w:val="00B82D42"/>
    <w:rsid w:val="00B83485"/>
    <w:rsid w:val="00B83723"/>
    <w:rsid w:val="00B83C4F"/>
    <w:rsid w:val="00B90CEA"/>
    <w:rsid w:val="00B90E45"/>
    <w:rsid w:val="00B921FD"/>
    <w:rsid w:val="00B93847"/>
    <w:rsid w:val="00B938CA"/>
    <w:rsid w:val="00B96A34"/>
    <w:rsid w:val="00B96C6B"/>
    <w:rsid w:val="00B976E7"/>
    <w:rsid w:val="00B97A8B"/>
    <w:rsid w:val="00BA27E9"/>
    <w:rsid w:val="00BA36A4"/>
    <w:rsid w:val="00BA56D4"/>
    <w:rsid w:val="00BB16C2"/>
    <w:rsid w:val="00BB2600"/>
    <w:rsid w:val="00BB32FB"/>
    <w:rsid w:val="00BB3597"/>
    <w:rsid w:val="00BB7436"/>
    <w:rsid w:val="00BB7AC7"/>
    <w:rsid w:val="00BB7B9F"/>
    <w:rsid w:val="00BC149C"/>
    <w:rsid w:val="00BC1A27"/>
    <w:rsid w:val="00BC41A5"/>
    <w:rsid w:val="00BC495F"/>
    <w:rsid w:val="00BD0B84"/>
    <w:rsid w:val="00BD0DA5"/>
    <w:rsid w:val="00BD14B7"/>
    <w:rsid w:val="00BD2EB6"/>
    <w:rsid w:val="00BD32EA"/>
    <w:rsid w:val="00BD52CA"/>
    <w:rsid w:val="00BD5322"/>
    <w:rsid w:val="00BD65BC"/>
    <w:rsid w:val="00BE1841"/>
    <w:rsid w:val="00BE62E4"/>
    <w:rsid w:val="00BF1308"/>
    <w:rsid w:val="00BF1FBC"/>
    <w:rsid w:val="00BF27FB"/>
    <w:rsid w:val="00BF5632"/>
    <w:rsid w:val="00C015DE"/>
    <w:rsid w:val="00C02666"/>
    <w:rsid w:val="00C02D1B"/>
    <w:rsid w:val="00C03240"/>
    <w:rsid w:val="00C03492"/>
    <w:rsid w:val="00C03618"/>
    <w:rsid w:val="00C03E45"/>
    <w:rsid w:val="00C073BF"/>
    <w:rsid w:val="00C075E8"/>
    <w:rsid w:val="00C1190B"/>
    <w:rsid w:val="00C11CF8"/>
    <w:rsid w:val="00C1284C"/>
    <w:rsid w:val="00C13C61"/>
    <w:rsid w:val="00C15ADD"/>
    <w:rsid w:val="00C2079C"/>
    <w:rsid w:val="00C21456"/>
    <w:rsid w:val="00C223DB"/>
    <w:rsid w:val="00C24120"/>
    <w:rsid w:val="00C241C6"/>
    <w:rsid w:val="00C3053C"/>
    <w:rsid w:val="00C308DD"/>
    <w:rsid w:val="00C3143F"/>
    <w:rsid w:val="00C35E26"/>
    <w:rsid w:val="00C363E8"/>
    <w:rsid w:val="00C36CFF"/>
    <w:rsid w:val="00C4391D"/>
    <w:rsid w:val="00C46AC3"/>
    <w:rsid w:val="00C46B60"/>
    <w:rsid w:val="00C51754"/>
    <w:rsid w:val="00C51A0B"/>
    <w:rsid w:val="00C51D20"/>
    <w:rsid w:val="00C52531"/>
    <w:rsid w:val="00C5699C"/>
    <w:rsid w:val="00C621C5"/>
    <w:rsid w:val="00C663C3"/>
    <w:rsid w:val="00C67B41"/>
    <w:rsid w:val="00C73769"/>
    <w:rsid w:val="00C74E4D"/>
    <w:rsid w:val="00C75845"/>
    <w:rsid w:val="00C75A90"/>
    <w:rsid w:val="00C778D8"/>
    <w:rsid w:val="00C77C20"/>
    <w:rsid w:val="00C827C9"/>
    <w:rsid w:val="00C8463B"/>
    <w:rsid w:val="00C85B7F"/>
    <w:rsid w:val="00C87F0F"/>
    <w:rsid w:val="00C9034A"/>
    <w:rsid w:val="00C90659"/>
    <w:rsid w:val="00C910C0"/>
    <w:rsid w:val="00C92937"/>
    <w:rsid w:val="00C948C9"/>
    <w:rsid w:val="00CA0A42"/>
    <w:rsid w:val="00CB00BA"/>
    <w:rsid w:val="00CB0B92"/>
    <w:rsid w:val="00CB1028"/>
    <w:rsid w:val="00CB1964"/>
    <w:rsid w:val="00CB4261"/>
    <w:rsid w:val="00CB4E16"/>
    <w:rsid w:val="00CB66A8"/>
    <w:rsid w:val="00CB6D3D"/>
    <w:rsid w:val="00CC0BD7"/>
    <w:rsid w:val="00CD1C56"/>
    <w:rsid w:val="00CD2B84"/>
    <w:rsid w:val="00CE1ED1"/>
    <w:rsid w:val="00CE203F"/>
    <w:rsid w:val="00CE4813"/>
    <w:rsid w:val="00CE754E"/>
    <w:rsid w:val="00CF042B"/>
    <w:rsid w:val="00CF0E20"/>
    <w:rsid w:val="00CF1F0D"/>
    <w:rsid w:val="00CF3E21"/>
    <w:rsid w:val="00CF7815"/>
    <w:rsid w:val="00D00D1B"/>
    <w:rsid w:val="00D01C7D"/>
    <w:rsid w:val="00D0406E"/>
    <w:rsid w:val="00D055C4"/>
    <w:rsid w:val="00D055C9"/>
    <w:rsid w:val="00D066D4"/>
    <w:rsid w:val="00D10A1F"/>
    <w:rsid w:val="00D1228D"/>
    <w:rsid w:val="00D206FF"/>
    <w:rsid w:val="00D21CDF"/>
    <w:rsid w:val="00D22B4F"/>
    <w:rsid w:val="00D2328A"/>
    <w:rsid w:val="00D24D35"/>
    <w:rsid w:val="00D25F55"/>
    <w:rsid w:val="00D265BA"/>
    <w:rsid w:val="00D26A8D"/>
    <w:rsid w:val="00D27CBC"/>
    <w:rsid w:val="00D33592"/>
    <w:rsid w:val="00D34857"/>
    <w:rsid w:val="00D3551F"/>
    <w:rsid w:val="00D36372"/>
    <w:rsid w:val="00D36911"/>
    <w:rsid w:val="00D36A3D"/>
    <w:rsid w:val="00D377D0"/>
    <w:rsid w:val="00D40519"/>
    <w:rsid w:val="00D412A9"/>
    <w:rsid w:val="00D42A0E"/>
    <w:rsid w:val="00D42F14"/>
    <w:rsid w:val="00D43642"/>
    <w:rsid w:val="00D43C27"/>
    <w:rsid w:val="00D44D01"/>
    <w:rsid w:val="00D466BA"/>
    <w:rsid w:val="00D51548"/>
    <w:rsid w:val="00D54A72"/>
    <w:rsid w:val="00D572CC"/>
    <w:rsid w:val="00D615E0"/>
    <w:rsid w:val="00D66262"/>
    <w:rsid w:val="00D700FE"/>
    <w:rsid w:val="00D708EC"/>
    <w:rsid w:val="00D7181D"/>
    <w:rsid w:val="00D74F51"/>
    <w:rsid w:val="00D75119"/>
    <w:rsid w:val="00D84169"/>
    <w:rsid w:val="00D85B37"/>
    <w:rsid w:val="00D9060F"/>
    <w:rsid w:val="00D90C1C"/>
    <w:rsid w:val="00D9158D"/>
    <w:rsid w:val="00D966CC"/>
    <w:rsid w:val="00D979EB"/>
    <w:rsid w:val="00DA3022"/>
    <w:rsid w:val="00DA5C05"/>
    <w:rsid w:val="00DB1ADA"/>
    <w:rsid w:val="00DB3EA8"/>
    <w:rsid w:val="00DC21F9"/>
    <w:rsid w:val="00DC51A7"/>
    <w:rsid w:val="00DC5554"/>
    <w:rsid w:val="00DC5BA7"/>
    <w:rsid w:val="00DC5C0C"/>
    <w:rsid w:val="00DD1119"/>
    <w:rsid w:val="00DD2617"/>
    <w:rsid w:val="00DD37D1"/>
    <w:rsid w:val="00DD3E8D"/>
    <w:rsid w:val="00DD627A"/>
    <w:rsid w:val="00DE1019"/>
    <w:rsid w:val="00DE1853"/>
    <w:rsid w:val="00DE48A4"/>
    <w:rsid w:val="00DE4C37"/>
    <w:rsid w:val="00DE5253"/>
    <w:rsid w:val="00DE52E1"/>
    <w:rsid w:val="00DE6998"/>
    <w:rsid w:val="00DF1587"/>
    <w:rsid w:val="00DF2949"/>
    <w:rsid w:val="00DF2CA7"/>
    <w:rsid w:val="00DF60A6"/>
    <w:rsid w:val="00E01ECE"/>
    <w:rsid w:val="00E022B5"/>
    <w:rsid w:val="00E02C54"/>
    <w:rsid w:val="00E03080"/>
    <w:rsid w:val="00E03C1D"/>
    <w:rsid w:val="00E04E45"/>
    <w:rsid w:val="00E05267"/>
    <w:rsid w:val="00E07BD3"/>
    <w:rsid w:val="00E107B7"/>
    <w:rsid w:val="00E10EFF"/>
    <w:rsid w:val="00E121E3"/>
    <w:rsid w:val="00E15487"/>
    <w:rsid w:val="00E15E09"/>
    <w:rsid w:val="00E31666"/>
    <w:rsid w:val="00E31A60"/>
    <w:rsid w:val="00E33A1F"/>
    <w:rsid w:val="00E354C7"/>
    <w:rsid w:val="00E4067B"/>
    <w:rsid w:val="00E415D2"/>
    <w:rsid w:val="00E42E5E"/>
    <w:rsid w:val="00E4362F"/>
    <w:rsid w:val="00E47E65"/>
    <w:rsid w:val="00E53F3B"/>
    <w:rsid w:val="00E55BBF"/>
    <w:rsid w:val="00E56605"/>
    <w:rsid w:val="00E56C81"/>
    <w:rsid w:val="00E633FF"/>
    <w:rsid w:val="00E63AAD"/>
    <w:rsid w:val="00E64B31"/>
    <w:rsid w:val="00E707B7"/>
    <w:rsid w:val="00E70A53"/>
    <w:rsid w:val="00E710DE"/>
    <w:rsid w:val="00E779CB"/>
    <w:rsid w:val="00E83802"/>
    <w:rsid w:val="00E876AD"/>
    <w:rsid w:val="00E90033"/>
    <w:rsid w:val="00E91917"/>
    <w:rsid w:val="00EA5C6F"/>
    <w:rsid w:val="00EA5F01"/>
    <w:rsid w:val="00EA7FFE"/>
    <w:rsid w:val="00EB0DED"/>
    <w:rsid w:val="00EB1739"/>
    <w:rsid w:val="00EB4946"/>
    <w:rsid w:val="00EB7804"/>
    <w:rsid w:val="00EC05F3"/>
    <w:rsid w:val="00EC32AA"/>
    <w:rsid w:val="00EC3E03"/>
    <w:rsid w:val="00EC4A08"/>
    <w:rsid w:val="00EC4ECC"/>
    <w:rsid w:val="00EC6622"/>
    <w:rsid w:val="00EC7FC0"/>
    <w:rsid w:val="00ED1BA4"/>
    <w:rsid w:val="00ED219B"/>
    <w:rsid w:val="00ED24BA"/>
    <w:rsid w:val="00ED5EE0"/>
    <w:rsid w:val="00EE28F6"/>
    <w:rsid w:val="00EE3B4C"/>
    <w:rsid w:val="00EE3F76"/>
    <w:rsid w:val="00EE4865"/>
    <w:rsid w:val="00EF2708"/>
    <w:rsid w:val="00EF476D"/>
    <w:rsid w:val="00EF5758"/>
    <w:rsid w:val="00F05820"/>
    <w:rsid w:val="00F108E5"/>
    <w:rsid w:val="00F12F8A"/>
    <w:rsid w:val="00F15506"/>
    <w:rsid w:val="00F1604E"/>
    <w:rsid w:val="00F205F0"/>
    <w:rsid w:val="00F33164"/>
    <w:rsid w:val="00F33BF5"/>
    <w:rsid w:val="00F34800"/>
    <w:rsid w:val="00F34A40"/>
    <w:rsid w:val="00F36186"/>
    <w:rsid w:val="00F36D5D"/>
    <w:rsid w:val="00F37E39"/>
    <w:rsid w:val="00F4097A"/>
    <w:rsid w:val="00F41CC6"/>
    <w:rsid w:val="00F46842"/>
    <w:rsid w:val="00F50B88"/>
    <w:rsid w:val="00F534FB"/>
    <w:rsid w:val="00F53926"/>
    <w:rsid w:val="00F54415"/>
    <w:rsid w:val="00F60A35"/>
    <w:rsid w:val="00F62E8D"/>
    <w:rsid w:val="00F70EBA"/>
    <w:rsid w:val="00F70F62"/>
    <w:rsid w:val="00F715B6"/>
    <w:rsid w:val="00F72830"/>
    <w:rsid w:val="00F72D0F"/>
    <w:rsid w:val="00F72F8C"/>
    <w:rsid w:val="00F760CE"/>
    <w:rsid w:val="00F8030D"/>
    <w:rsid w:val="00F86D49"/>
    <w:rsid w:val="00F87A13"/>
    <w:rsid w:val="00F90DD0"/>
    <w:rsid w:val="00F9364A"/>
    <w:rsid w:val="00F962DA"/>
    <w:rsid w:val="00F970E8"/>
    <w:rsid w:val="00FA5213"/>
    <w:rsid w:val="00FA5911"/>
    <w:rsid w:val="00FB1E05"/>
    <w:rsid w:val="00FB7648"/>
    <w:rsid w:val="00FC0F24"/>
    <w:rsid w:val="00FC26CF"/>
    <w:rsid w:val="00FC37EB"/>
    <w:rsid w:val="00FC5C56"/>
    <w:rsid w:val="00FD2B65"/>
    <w:rsid w:val="00FD5E9A"/>
    <w:rsid w:val="00FE22E7"/>
    <w:rsid w:val="00FE4B6A"/>
    <w:rsid w:val="00FE5E4A"/>
    <w:rsid w:val="00FE6EF1"/>
    <w:rsid w:val="00FE7312"/>
    <w:rsid w:val="00FE7555"/>
    <w:rsid w:val="00FE7CC2"/>
    <w:rsid w:val="00FF16EF"/>
    <w:rsid w:val="00FF43ED"/>
    <w:rsid w:val="00FF43F9"/>
    <w:rsid w:val="00FF5722"/>
    <w:rsid w:val="00FF79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E55F400-11ED-40D1-9160-1237F0CDB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7CAE"/>
    <w:pPr>
      <w:spacing w:before="120" w:after="120" w:line="240" w:lineRule="auto"/>
    </w:pPr>
    <w:rPr>
      <w:rFonts w:ascii="Trebuchet MS" w:eastAsia="Times New Roman" w:hAnsi="Trebuchet MS" w:cs="Times New Roman"/>
      <w:sz w:val="20"/>
      <w:szCs w:val="24"/>
      <w:lang w:val="ro-RO"/>
    </w:rPr>
  </w:style>
  <w:style w:type="paragraph" w:styleId="Heading1">
    <w:name w:val="heading 1"/>
    <w:basedOn w:val="Normal"/>
    <w:next w:val="Normal"/>
    <w:link w:val="Heading1Char"/>
    <w:qFormat/>
    <w:rsid w:val="005C7CAE"/>
    <w:pPr>
      <w:keepNext/>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5C7CAE"/>
    <w:pPr>
      <w:keepNext/>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5C7CAE"/>
    <w:pPr>
      <w:keepNext/>
      <w:spacing w:before="240" w:after="60"/>
      <w:outlineLvl w:val="2"/>
    </w:pPr>
    <w:rPr>
      <w:rFonts w:cs="Arial"/>
      <w:b/>
      <w:bCs/>
      <w:szCs w:val="26"/>
    </w:rPr>
  </w:style>
  <w:style w:type="paragraph" w:styleId="Heading4">
    <w:name w:val="heading 4"/>
    <w:basedOn w:val="Normal"/>
    <w:next w:val="Normal"/>
    <w:link w:val="Heading4Char"/>
    <w:qFormat/>
    <w:rsid w:val="005C7CAE"/>
    <w:pPr>
      <w:keepNext/>
      <w:spacing w:before="240" w:after="60"/>
      <w:outlineLvl w:val="3"/>
    </w:pPr>
    <w:rPr>
      <w:rFonts w:cs="Arial"/>
      <w:b/>
      <w:bCs/>
      <w:szCs w:val="28"/>
    </w:rPr>
  </w:style>
  <w:style w:type="paragraph" w:styleId="Heading5">
    <w:name w:val="heading 5"/>
    <w:basedOn w:val="Normal"/>
    <w:next w:val="Normal"/>
    <w:link w:val="Heading5Char"/>
    <w:qFormat/>
    <w:rsid w:val="005C7CAE"/>
    <w:pPr>
      <w:keepNext/>
      <w:spacing w:before="0" w:after="0"/>
      <w:jc w:val="right"/>
      <w:outlineLvl w:val="4"/>
    </w:pPr>
    <w:rPr>
      <w:b/>
      <w:bCs/>
    </w:rPr>
  </w:style>
  <w:style w:type="paragraph" w:styleId="Heading6">
    <w:name w:val="heading 6"/>
    <w:basedOn w:val="Normal"/>
    <w:next w:val="Normal"/>
    <w:link w:val="Heading6Char"/>
    <w:qFormat/>
    <w:rsid w:val="005C7CAE"/>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5C7CAE"/>
    <w:pPr>
      <w:keepNext/>
      <w:jc w:val="center"/>
      <w:outlineLvl w:val="6"/>
    </w:pPr>
    <w:rPr>
      <w:sz w:val="24"/>
    </w:rPr>
  </w:style>
  <w:style w:type="paragraph" w:styleId="Heading8">
    <w:name w:val="heading 8"/>
    <w:basedOn w:val="Normal"/>
    <w:next w:val="Normal"/>
    <w:link w:val="Heading8Char"/>
    <w:qFormat/>
    <w:rsid w:val="005C7CAE"/>
    <w:pPr>
      <w:keepNext/>
      <w:spacing w:before="0" w:after="0"/>
      <w:jc w:val="right"/>
      <w:outlineLvl w:val="7"/>
    </w:pPr>
    <w:rPr>
      <w:b/>
      <w:caps/>
      <w:sz w:val="32"/>
    </w:rPr>
  </w:style>
  <w:style w:type="paragraph" w:styleId="Heading9">
    <w:name w:val="heading 9"/>
    <w:basedOn w:val="Normal"/>
    <w:next w:val="Normal"/>
    <w:link w:val="Heading9Char"/>
    <w:qFormat/>
    <w:rsid w:val="005C7CAE"/>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C7CAE"/>
    <w:rPr>
      <w:rFonts w:ascii="Trebuchet MS" w:eastAsia="Times New Roman" w:hAnsi="Trebuchet MS" w:cs="Arial"/>
      <w:b/>
      <w:bCs/>
      <w:kern w:val="32"/>
      <w:sz w:val="28"/>
      <w:szCs w:val="32"/>
      <w:shd w:val="clear" w:color="auto" w:fill="D9D9D9"/>
      <w:lang w:val="ro-RO"/>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5C7CAE"/>
    <w:rPr>
      <w:rFonts w:ascii="Trebuchet MS" w:eastAsia="Times New Roman" w:hAnsi="Trebuchet MS" w:cs="Arial"/>
      <w:b/>
      <w:bCs/>
      <w:sz w:val="24"/>
      <w:szCs w:val="28"/>
      <w:lang w:val="ro-RO"/>
    </w:rPr>
  </w:style>
  <w:style w:type="character" w:customStyle="1" w:styleId="Heading3Char">
    <w:name w:val="Heading 3 Char"/>
    <w:aliases w:val="Podpodkapitola Char,adpis 3 Char,KopCat. 3 Char,Numbered - 3 Char"/>
    <w:basedOn w:val="DefaultParagraphFont"/>
    <w:link w:val="Heading3"/>
    <w:rsid w:val="005C7CAE"/>
    <w:rPr>
      <w:rFonts w:ascii="Trebuchet MS" w:eastAsia="Times New Roman" w:hAnsi="Trebuchet MS" w:cs="Arial"/>
      <w:b/>
      <w:bCs/>
      <w:sz w:val="20"/>
      <w:szCs w:val="26"/>
      <w:lang w:val="ro-RO"/>
    </w:rPr>
  </w:style>
  <w:style w:type="character" w:customStyle="1" w:styleId="Heading4Char">
    <w:name w:val="Heading 4 Char"/>
    <w:basedOn w:val="DefaultParagraphFont"/>
    <w:link w:val="Heading4"/>
    <w:rsid w:val="005C7CAE"/>
    <w:rPr>
      <w:rFonts w:ascii="Trebuchet MS" w:eastAsia="Times New Roman" w:hAnsi="Trebuchet MS" w:cs="Arial"/>
      <w:b/>
      <w:bCs/>
      <w:sz w:val="20"/>
      <w:szCs w:val="28"/>
      <w:lang w:val="ro-RO"/>
    </w:rPr>
  </w:style>
  <w:style w:type="character" w:customStyle="1" w:styleId="Heading5Char">
    <w:name w:val="Heading 5 Char"/>
    <w:basedOn w:val="DefaultParagraphFont"/>
    <w:link w:val="Heading5"/>
    <w:rsid w:val="005C7CAE"/>
    <w:rPr>
      <w:rFonts w:ascii="Trebuchet MS" w:eastAsia="Times New Roman" w:hAnsi="Trebuchet MS" w:cs="Times New Roman"/>
      <w:b/>
      <w:bCs/>
      <w:sz w:val="20"/>
      <w:szCs w:val="24"/>
      <w:lang w:val="ro-RO"/>
    </w:rPr>
  </w:style>
  <w:style w:type="character" w:customStyle="1" w:styleId="Heading6Char">
    <w:name w:val="Heading 6 Char"/>
    <w:basedOn w:val="DefaultParagraphFont"/>
    <w:link w:val="Heading6"/>
    <w:rsid w:val="005C7CAE"/>
    <w:rPr>
      <w:rFonts w:ascii="Trebuchet MS" w:eastAsia="Times New Roman" w:hAnsi="Trebuchet MS" w:cs="Arial"/>
      <w:b/>
      <w:caps/>
      <w:color w:val="003366"/>
      <w:spacing w:val="-22"/>
      <w:sz w:val="36"/>
      <w:szCs w:val="24"/>
      <w:lang w:val="ro-RO"/>
    </w:rPr>
  </w:style>
  <w:style w:type="character" w:customStyle="1" w:styleId="Heading7Char">
    <w:name w:val="Heading 7 Char"/>
    <w:basedOn w:val="DefaultParagraphFont"/>
    <w:link w:val="Heading7"/>
    <w:rsid w:val="005C7CAE"/>
    <w:rPr>
      <w:rFonts w:ascii="Trebuchet MS" w:eastAsia="Times New Roman" w:hAnsi="Trebuchet MS" w:cs="Times New Roman"/>
      <w:sz w:val="24"/>
      <w:szCs w:val="24"/>
      <w:lang w:val="ro-RO"/>
    </w:rPr>
  </w:style>
  <w:style w:type="character" w:customStyle="1" w:styleId="Heading8Char">
    <w:name w:val="Heading 8 Char"/>
    <w:basedOn w:val="DefaultParagraphFont"/>
    <w:link w:val="Heading8"/>
    <w:rsid w:val="005C7CAE"/>
    <w:rPr>
      <w:rFonts w:ascii="Trebuchet MS" w:eastAsia="Times New Roman" w:hAnsi="Trebuchet MS" w:cs="Times New Roman"/>
      <w:b/>
      <w:caps/>
      <w:sz w:val="32"/>
      <w:szCs w:val="24"/>
      <w:lang w:val="ro-RO"/>
    </w:rPr>
  </w:style>
  <w:style w:type="character" w:customStyle="1" w:styleId="Heading9Char">
    <w:name w:val="Heading 9 Char"/>
    <w:basedOn w:val="DefaultParagraphFont"/>
    <w:link w:val="Heading9"/>
    <w:rsid w:val="005C7CAE"/>
    <w:rPr>
      <w:rFonts w:ascii="Trebuchet MS" w:eastAsia="Times New Roman" w:hAnsi="Trebuchet MS" w:cs="Times New Roman"/>
      <w:b/>
      <w:bCs/>
      <w:sz w:val="20"/>
      <w:szCs w:val="24"/>
      <w:lang w:val="ro-RO"/>
    </w:rPr>
  </w:style>
  <w:style w:type="paragraph" w:customStyle="1" w:styleId="Normal1">
    <w:name w:val="Normal1"/>
    <w:basedOn w:val="Normal"/>
    <w:rsid w:val="005C7CAE"/>
    <w:pPr>
      <w:spacing w:before="60" w:after="60"/>
      <w:jc w:val="both"/>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5C7CAE"/>
    <w:pPr>
      <w:spacing w:before="0" w:after="0"/>
    </w:pPr>
    <w:rPr>
      <w:sz w:val="16"/>
      <w:szCs w:val="20"/>
    </w:rPr>
  </w:style>
  <w:style w:type="character" w:customStyle="1" w:styleId="FootnoteTextChar">
    <w:name w:val="Footnote Text Char"/>
    <w:basedOn w:val="DefaultParagraphFont"/>
    <w:semiHidden/>
    <w:rsid w:val="005C7CAE"/>
    <w:rPr>
      <w:rFonts w:ascii="Trebuchet MS" w:eastAsia="Times New Roman" w:hAnsi="Trebuchet MS" w:cs="Times New Roman"/>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5C7CAE"/>
    <w:rPr>
      <w:vertAlign w:val="superscript"/>
    </w:rPr>
  </w:style>
  <w:style w:type="paragraph" w:customStyle="1" w:styleId="normalbullet">
    <w:name w:val="normalbullet"/>
    <w:basedOn w:val="Normal1"/>
    <w:rsid w:val="005C7CAE"/>
    <w:rPr>
      <w:snapToGrid w:val="0"/>
      <w:lang w:val="fr-FR"/>
    </w:rPr>
  </w:style>
  <w:style w:type="paragraph" w:styleId="DocumentMap">
    <w:name w:val="Document Map"/>
    <w:basedOn w:val="Normal"/>
    <w:link w:val="DocumentMapChar"/>
    <w:semiHidden/>
    <w:rsid w:val="005C7CAE"/>
    <w:pPr>
      <w:shd w:val="clear" w:color="auto" w:fill="000080"/>
    </w:pPr>
    <w:rPr>
      <w:rFonts w:ascii="Tahoma" w:hAnsi="Tahoma" w:cs="Tahoma"/>
    </w:rPr>
  </w:style>
  <w:style w:type="character" w:customStyle="1" w:styleId="DocumentMapChar">
    <w:name w:val="Document Map Char"/>
    <w:basedOn w:val="DefaultParagraphFont"/>
    <w:link w:val="DocumentMap"/>
    <w:semiHidden/>
    <w:rsid w:val="005C7CAE"/>
    <w:rPr>
      <w:rFonts w:ascii="Tahoma" w:eastAsia="Times New Roman" w:hAnsi="Tahoma" w:cs="Tahoma"/>
      <w:sz w:val="20"/>
      <w:szCs w:val="24"/>
      <w:shd w:val="clear" w:color="auto" w:fill="000080"/>
      <w:lang w:val="ro-RO"/>
    </w:rPr>
  </w:style>
  <w:style w:type="paragraph" w:styleId="Footer">
    <w:name w:val="footer"/>
    <w:basedOn w:val="Normal"/>
    <w:link w:val="FooterChar"/>
    <w:uiPriority w:val="99"/>
    <w:rsid w:val="005C7CAE"/>
    <w:pPr>
      <w:tabs>
        <w:tab w:val="center" w:pos="4320"/>
        <w:tab w:val="right" w:pos="8640"/>
      </w:tabs>
    </w:pPr>
    <w:rPr>
      <w:sz w:val="24"/>
    </w:rPr>
  </w:style>
  <w:style w:type="character" w:customStyle="1" w:styleId="FooterChar">
    <w:name w:val="Footer Char"/>
    <w:basedOn w:val="DefaultParagraphFont"/>
    <w:link w:val="Footer"/>
    <w:uiPriority w:val="99"/>
    <w:rsid w:val="005C7CAE"/>
    <w:rPr>
      <w:rFonts w:ascii="Trebuchet MS" w:eastAsia="Times New Roman" w:hAnsi="Trebuchet MS" w:cs="Times New Roman"/>
      <w:sz w:val="24"/>
      <w:szCs w:val="24"/>
      <w:lang w:val="ro-RO"/>
    </w:rPr>
  </w:style>
  <w:style w:type="character" w:styleId="PageNumber">
    <w:name w:val="page number"/>
    <w:basedOn w:val="DefaultParagraphFont"/>
    <w:rsid w:val="005C7CAE"/>
  </w:style>
  <w:style w:type="paragraph" w:styleId="TOC1">
    <w:name w:val="toc 1"/>
    <w:basedOn w:val="Normal1"/>
    <w:next w:val="Normal1"/>
    <w:autoRedefine/>
    <w:uiPriority w:val="39"/>
    <w:qFormat/>
    <w:rsid w:val="005C7CAE"/>
    <w:pPr>
      <w:spacing w:after="0"/>
    </w:pPr>
    <w:rPr>
      <w:rFonts w:ascii="Arial (W1)" w:hAnsi="Arial (W1)"/>
      <w:b/>
    </w:rPr>
  </w:style>
  <w:style w:type="paragraph" w:styleId="TOC2">
    <w:name w:val="toc 2"/>
    <w:basedOn w:val="Normal"/>
    <w:next w:val="Normal"/>
    <w:autoRedefine/>
    <w:uiPriority w:val="39"/>
    <w:qFormat/>
    <w:rsid w:val="005C7CAE"/>
    <w:pPr>
      <w:tabs>
        <w:tab w:val="left" w:pos="800"/>
        <w:tab w:val="right" w:leader="dot" w:pos="9771"/>
      </w:tabs>
      <w:spacing w:before="0" w:after="0"/>
      <w:ind w:left="202"/>
      <w:jc w:val="both"/>
    </w:pPr>
  </w:style>
  <w:style w:type="paragraph" w:styleId="TOC3">
    <w:name w:val="toc 3"/>
    <w:basedOn w:val="Normal"/>
    <w:next w:val="Normal"/>
    <w:autoRedefine/>
    <w:uiPriority w:val="39"/>
    <w:qFormat/>
    <w:rsid w:val="005C7CAE"/>
    <w:pPr>
      <w:spacing w:before="0" w:after="0"/>
      <w:ind w:left="403"/>
    </w:pPr>
  </w:style>
  <w:style w:type="paragraph" w:styleId="TOC4">
    <w:name w:val="toc 4"/>
    <w:basedOn w:val="Normal"/>
    <w:next w:val="Normal"/>
    <w:autoRedefine/>
    <w:uiPriority w:val="39"/>
    <w:rsid w:val="005C7CAE"/>
    <w:pPr>
      <w:spacing w:before="0" w:after="0"/>
      <w:ind w:left="605"/>
    </w:pPr>
  </w:style>
  <w:style w:type="paragraph" w:styleId="TOC5">
    <w:name w:val="toc 5"/>
    <w:basedOn w:val="Normal"/>
    <w:next w:val="Normal"/>
    <w:autoRedefine/>
    <w:uiPriority w:val="39"/>
    <w:rsid w:val="005C7CAE"/>
    <w:pPr>
      <w:ind w:left="800"/>
    </w:pPr>
  </w:style>
  <w:style w:type="paragraph" w:styleId="TOC6">
    <w:name w:val="toc 6"/>
    <w:basedOn w:val="Normal"/>
    <w:next w:val="Normal"/>
    <w:autoRedefine/>
    <w:uiPriority w:val="39"/>
    <w:rsid w:val="005C7CAE"/>
    <w:pPr>
      <w:ind w:left="1000"/>
    </w:pPr>
  </w:style>
  <w:style w:type="paragraph" w:styleId="TOC7">
    <w:name w:val="toc 7"/>
    <w:basedOn w:val="Normal"/>
    <w:next w:val="Normal"/>
    <w:autoRedefine/>
    <w:uiPriority w:val="39"/>
    <w:rsid w:val="005C7CAE"/>
    <w:pPr>
      <w:ind w:left="1200"/>
    </w:pPr>
  </w:style>
  <w:style w:type="paragraph" w:styleId="TOC8">
    <w:name w:val="toc 8"/>
    <w:basedOn w:val="Normal"/>
    <w:next w:val="Normal"/>
    <w:autoRedefine/>
    <w:uiPriority w:val="39"/>
    <w:rsid w:val="005C7CAE"/>
    <w:pPr>
      <w:ind w:left="1400"/>
    </w:pPr>
  </w:style>
  <w:style w:type="paragraph" w:styleId="TOC9">
    <w:name w:val="toc 9"/>
    <w:basedOn w:val="Normal"/>
    <w:next w:val="Normal"/>
    <w:autoRedefine/>
    <w:uiPriority w:val="39"/>
    <w:rsid w:val="005C7CAE"/>
    <w:pPr>
      <w:ind w:left="1600"/>
    </w:pPr>
  </w:style>
  <w:style w:type="character" w:styleId="Hyperlink">
    <w:name w:val="Hyperlink"/>
    <w:uiPriority w:val="99"/>
    <w:rsid w:val="005C7CAE"/>
    <w:rPr>
      <w:color w:val="0000FF"/>
      <w:u w:val="single"/>
    </w:rPr>
  </w:style>
  <w:style w:type="character" w:styleId="FollowedHyperlink">
    <w:name w:val="FollowedHyperlink"/>
    <w:rsid w:val="005C7CAE"/>
    <w:rPr>
      <w:color w:val="800080"/>
      <w:u w:val="single"/>
    </w:rPr>
  </w:style>
  <w:style w:type="character" w:styleId="CommentReference">
    <w:name w:val="annotation reference"/>
    <w:uiPriority w:val="99"/>
    <w:semiHidden/>
    <w:rsid w:val="005C7CAE"/>
    <w:rPr>
      <w:sz w:val="16"/>
      <w:szCs w:val="16"/>
    </w:rPr>
  </w:style>
  <w:style w:type="paragraph" w:styleId="CommentText">
    <w:name w:val="annotation text"/>
    <w:basedOn w:val="Normal"/>
    <w:link w:val="CommentTextChar"/>
    <w:uiPriority w:val="99"/>
    <w:rsid w:val="005C7CAE"/>
    <w:rPr>
      <w:szCs w:val="20"/>
    </w:rPr>
  </w:style>
  <w:style w:type="character" w:customStyle="1" w:styleId="CommentTextChar">
    <w:name w:val="Comment Text Char"/>
    <w:basedOn w:val="DefaultParagraphFont"/>
    <w:link w:val="CommentText"/>
    <w:uiPriority w:val="99"/>
    <w:rsid w:val="005C7CAE"/>
    <w:rPr>
      <w:rFonts w:ascii="Trebuchet MS" w:eastAsia="Times New Roman" w:hAnsi="Trebuchet MS" w:cs="Times New Roman"/>
      <w:sz w:val="20"/>
      <w:szCs w:val="20"/>
      <w:lang w:val="ro-RO"/>
    </w:rPr>
  </w:style>
  <w:style w:type="paragraph" w:customStyle="1" w:styleId="criterii">
    <w:name w:val="criterii"/>
    <w:basedOn w:val="Normal"/>
    <w:rsid w:val="005C7CAE"/>
    <w:pPr>
      <w:shd w:val="clear" w:color="auto" w:fill="E6E6E6"/>
      <w:spacing w:before="240"/>
      <w:jc w:val="both"/>
    </w:pPr>
    <w:rPr>
      <w:b/>
      <w:bCs/>
      <w:snapToGrid w:val="0"/>
    </w:rPr>
  </w:style>
  <w:style w:type="paragraph" w:customStyle="1" w:styleId="marked">
    <w:name w:val="marked"/>
    <w:basedOn w:val="Normal"/>
    <w:rsid w:val="005C7CAE"/>
    <w:pPr>
      <w:pBdr>
        <w:left w:val="single" w:sz="4" w:space="4" w:color="808080"/>
      </w:pBdr>
      <w:spacing w:before="60" w:after="60"/>
      <w:ind w:left="1620"/>
      <w:jc w:val="both"/>
    </w:pPr>
  </w:style>
  <w:style w:type="paragraph" w:styleId="BodyTextIndent">
    <w:name w:val="Body Text Indent"/>
    <w:basedOn w:val="Normal"/>
    <w:link w:val="BodyTextIndentChar"/>
    <w:rsid w:val="005C7CAE"/>
    <w:pPr>
      <w:ind w:left="45"/>
      <w:jc w:val="both"/>
    </w:pPr>
    <w:rPr>
      <w:rFonts w:cs="Arial"/>
    </w:rPr>
  </w:style>
  <w:style w:type="character" w:customStyle="1" w:styleId="BodyTextIndentChar">
    <w:name w:val="Body Text Indent Char"/>
    <w:basedOn w:val="DefaultParagraphFont"/>
    <w:link w:val="BodyTextIndent"/>
    <w:rsid w:val="005C7CAE"/>
    <w:rPr>
      <w:rFonts w:ascii="Trebuchet MS" w:eastAsia="Times New Roman" w:hAnsi="Trebuchet MS" w:cs="Arial"/>
      <w:sz w:val="20"/>
      <w:szCs w:val="24"/>
      <w:lang w:val="ro-RO"/>
    </w:rPr>
  </w:style>
  <w:style w:type="paragraph" w:customStyle="1" w:styleId="framed">
    <w:name w:val="framed"/>
    <w:basedOn w:val="BodyText"/>
    <w:rsid w:val="005C7CAE"/>
    <w:pPr>
      <w:pBdr>
        <w:top w:val="dashSmallGap" w:sz="4" w:space="1" w:color="808080"/>
        <w:left w:val="dashSmallGap" w:sz="4" w:space="4" w:color="808080"/>
        <w:bottom w:val="dashSmallGap" w:sz="4" w:space="1" w:color="808080"/>
        <w:right w:val="dashSmallGap" w:sz="4" w:space="4" w:color="808080"/>
      </w:pBdr>
      <w:spacing w:after="0"/>
      <w:ind w:left="360"/>
      <w:jc w:val="both"/>
    </w:pPr>
    <w:rPr>
      <w:rFonts w:cs="Arial"/>
      <w:iCs/>
    </w:rPr>
  </w:style>
  <w:style w:type="paragraph" w:styleId="BodyText">
    <w:name w:val="Body Text"/>
    <w:aliases w:val="block style,Body,Standard paragraph,b"/>
    <w:basedOn w:val="Normal"/>
    <w:link w:val="BodyTextChar1"/>
    <w:rsid w:val="005C7CAE"/>
  </w:style>
  <w:style w:type="character" w:customStyle="1" w:styleId="BodyTextChar">
    <w:name w:val="Body Text Char"/>
    <w:basedOn w:val="DefaultParagraphFont"/>
    <w:uiPriority w:val="99"/>
    <w:semiHidden/>
    <w:rsid w:val="005C7CAE"/>
    <w:rPr>
      <w:rFonts w:ascii="Trebuchet MS" w:eastAsia="Times New Roman" w:hAnsi="Trebuchet MS" w:cs="Times New Roman"/>
      <w:sz w:val="20"/>
      <w:szCs w:val="24"/>
      <w:lang w:val="ro-RO"/>
    </w:rPr>
  </w:style>
  <w:style w:type="paragraph" w:styleId="Header">
    <w:name w:val="header"/>
    <w:basedOn w:val="Normal"/>
    <w:link w:val="HeaderChar"/>
    <w:uiPriority w:val="99"/>
    <w:rsid w:val="005C7CAE"/>
    <w:pPr>
      <w:tabs>
        <w:tab w:val="center" w:pos="4320"/>
        <w:tab w:val="right" w:pos="8640"/>
      </w:tabs>
    </w:pPr>
  </w:style>
  <w:style w:type="character" w:customStyle="1" w:styleId="HeaderChar">
    <w:name w:val="Header Char"/>
    <w:basedOn w:val="DefaultParagraphFont"/>
    <w:link w:val="Header"/>
    <w:uiPriority w:val="99"/>
    <w:rsid w:val="005C7CAE"/>
    <w:rPr>
      <w:rFonts w:ascii="Trebuchet MS" w:eastAsia="Times New Roman" w:hAnsi="Trebuchet MS" w:cs="Times New Roman"/>
      <w:sz w:val="20"/>
      <w:szCs w:val="24"/>
      <w:lang w:val="ro-RO"/>
    </w:rPr>
  </w:style>
  <w:style w:type="paragraph" w:styleId="BalloonText">
    <w:name w:val="Balloon Text"/>
    <w:basedOn w:val="Normal"/>
    <w:link w:val="BalloonTextChar"/>
    <w:semiHidden/>
    <w:rsid w:val="005C7CAE"/>
    <w:rPr>
      <w:rFonts w:ascii="Tahoma" w:hAnsi="Tahoma" w:cs="Tahoma"/>
      <w:sz w:val="16"/>
      <w:szCs w:val="16"/>
    </w:rPr>
  </w:style>
  <w:style w:type="character" w:customStyle="1" w:styleId="BalloonTextChar">
    <w:name w:val="Balloon Text Char"/>
    <w:basedOn w:val="DefaultParagraphFont"/>
    <w:link w:val="BalloonText"/>
    <w:semiHidden/>
    <w:rsid w:val="005C7CAE"/>
    <w:rPr>
      <w:rFonts w:ascii="Tahoma" w:eastAsia="Times New Roman" w:hAnsi="Tahoma" w:cs="Tahoma"/>
      <w:sz w:val="16"/>
      <w:szCs w:val="16"/>
      <w:lang w:val="ro-RO"/>
    </w:rPr>
  </w:style>
  <w:style w:type="paragraph" w:styleId="BodyText2">
    <w:name w:val="Body Text 2"/>
    <w:basedOn w:val="Normal"/>
    <w:link w:val="BodyText2Char"/>
    <w:rsid w:val="005C7CAE"/>
    <w:pPr>
      <w:jc w:val="both"/>
    </w:pPr>
    <w:rPr>
      <w:rFonts w:cs="Arial"/>
      <w:bCs/>
      <w:sz w:val="24"/>
      <w:lang w:val="en-US"/>
    </w:rPr>
  </w:style>
  <w:style w:type="character" w:customStyle="1" w:styleId="BodyText2Char">
    <w:name w:val="Body Text 2 Char"/>
    <w:basedOn w:val="DefaultParagraphFont"/>
    <w:link w:val="BodyText2"/>
    <w:rsid w:val="005C7CAE"/>
    <w:rPr>
      <w:rFonts w:ascii="Trebuchet MS" w:eastAsia="Times New Roman" w:hAnsi="Trebuchet MS" w:cs="Arial"/>
      <w:bCs/>
      <w:sz w:val="24"/>
      <w:szCs w:val="24"/>
    </w:rPr>
  </w:style>
  <w:style w:type="paragraph" w:styleId="ListNumber2">
    <w:name w:val="List Number 2"/>
    <w:basedOn w:val="Normal"/>
    <w:rsid w:val="005C7CAE"/>
    <w:pPr>
      <w:numPr>
        <w:numId w:val="3"/>
      </w:numPr>
      <w:jc w:val="both"/>
    </w:pPr>
    <w:rPr>
      <w:rFonts w:cs="Arial"/>
      <w:sz w:val="22"/>
      <w:szCs w:val="20"/>
      <w:lang w:val="en-US" w:eastAsia="el-GR"/>
    </w:rPr>
  </w:style>
  <w:style w:type="paragraph" w:styleId="Index1">
    <w:name w:val="index 1"/>
    <w:basedOn w:val="Normal"/>
    <w:next w:val="Normal"/>
    <w:autoRedefine/>
    <w:semiHidden/>
    <w:rsid w:val="005C7CAE"/>
    <w:pPr>
      <w:ind w:left="240" w:hanging="240"/>
    </w:pPr>
    <w:rPr>
      <w:rFonts w:ascii="Times New Roman" w:hAnsi="Times New Roman"/>
      <w:sz w:val="24"/>
    </w:rPr>
  </w:style>
  <w:style w:type="paragraph" w:customStyle="1" w:styleId="211">
    <w:name w:val="2.1.1"/>
    <w:basedOn w:val="Normal"/>
    <w:rsid w:val="005C7CAE"/>
    <w:pPr>
      <w:keepNext/>
      <w:numPr>
        <w:ilvl w:val="2"/>
        <w:numId w:val="1"/>
      </w:numPr>
      <w:spacing w:before="240" w:after="60"/>
      <w:jc w:val="both"/>
      <w:outlineLvl w:val="1"/>
    </w:pPr>
    <w:rPr>
      <w:rFonts w:cs="Arial"/>
      <w:b/>
      <w:bCs/>
      <w:sz w:val="24"/>
      <w:szCs w:val="28"/>
    </w:rPr>
  </w:style>
  <w:style w:type="paragraph" w:customStyle="1" w:styleId="bulletX">
    <w:name w:val="bulletX"/>
    <w:basedOn w:val="Normal"/>
    <w:rsid w:val="005C7CAE"/>
    <w:pPr>
      <w:numPr>
        <w:numId w:val="2"/>
      </w:numPr>
      <w:autoSpaceDE w:val="0"/>
      <w:autoSpaceDN w:val="0"/>
      <w:adjustRightInd w:val="0"/>
      <w:jc w:val="both"/>
    </w:pPr>
    <w:rPr>
      <w:rFonts w:ascii="Arial,Bold" w:hAnsi="Arial,Bold" w:cs="Arial"/>
      <w:sz w:val="22"/>
    </w:rPr>
  </w:style>
  <w:style w:type="paragraph" w:customStyle="1" w:styleId="eval">
    <w:name w:val="eval"/>
    <w:basedOn w:val="Heading3"/>
    <w:rsid w:val="005C7CAE"/>
    <w:pPr>
      <w:numPr>
        <w:ilvl w:val="4"/>
        <w:numId w:val="1"/>
      </w:numPr>
    </w:pPr>
  </w:style>
  <w:style w:type="paragraph" w:customStyle="1" w:styleId="bullet">
    <w:name w:val="bullet"/>
    <w:basedOn w:val="Normal"/>
    <w:rsid w:val="005C7CAE"/>
    <w:pPr>
      <w:numPr>
        <w:numId w:val="5"/>
      </w:numPr>
    </w:pPr>
  </w:style>
  <w:style w:type="paragraph" w:customStyle="1" w:styleId="bullet1">
    <w:name w:val="bullet1"/>
    <w:basedOn w:val="Normal"/>
    <w:rsid w:val="005C7CAE"/>
    <w:pPr>
      <w:numPr>
        <w:numId w:val="4"/>
      </w:numPr>
      <w:spacing w:before="40" w:after="40"/>
    </w:pPr>
  </w:style>
  <w:style w:type="paragraph" w:customStyle="1" w:styleId="table">
    <w:name w:val="table"/>
    <w:basedOn w:val="Normal"/>
    <w:rsid w:val="005C7CAE"/>
  </w:style>
  <w:style w:type="paragraph" w:styleId="BodyText3">
    <w:name w:val="Body Text 3"/>
    <w:basedOn w:val="Normal"/>
    <w:link w:val="BodyText3Char"/>
    <w:rsid w:val="005C7CAE"/>
    <w:rPr>
      <w:i/>
      <w:iCs/>
    </w:rPr>
  </w:style>
  <w:style w:type="character" w:customStyle="1" w:styleId="BodyText3Char">
    <w:name w:val="Body Text 3 Char"/>
    <w:basedOn w:val="DefaultParagraphFont"/>
    <w:link w:val="BodyText3"/>
    <w:rsid w:val="005C7CAE"/>
    <w:rPr>
      <w:rFonts w:ascii="Trebuchet MS" w:eastAsia="Times New Roman" w:hAnsi="Trebuchet MS" w:cs="Times New Roman"/>
      <w:i/>
      <w:iCs/>
      <w:sz w:val="20"/>
      <w:szCs w:val="24"/>
      <w:lang w:val="ro-RO"/>
    </w:rPr>
  </w:style>
  <w:style w:type="paragraph" w:styleId="BodyTextIndent2">
    <w:name w:val="Body Text Indent 2"/>
    <w:basedOn w:val="Normal"/>
    <w:link w:val="BodyTextIndent2Char"/>
    <w:rsid w:val="005C7CAE"/>
    <w:pPr>
      <w:ind w:left="720"/>
    </w:pPr>
  </w:style>
  <w:style w:type="character" w:customStyle="1" w:styleId="BodyTextIndent2Char">
    <w:name w:val="Body Text Indent 2 Char"/>
    <w:basedOn w:val="DefaultParagraphFont"/>
    <w:link w:val="BodyTextIndent2"/>
    <w:rsid w:val="005C7CAE"/>
    <w:rPr>
      <w:rFonts w:ascii="Trebuchet MS" w:eastAsia="Times New Roman" w:hAnsi="Trebuchet MS" w:cs="Times New Roman"/>
      <w:sz w:val="20"/>
      <w:szCs w:val="24"/>
      <w:lang w:val="ro-RO"/>
    </w:rPr>
  </w:style>
  <w:style w:type="character" w:customStyle="1" w:styleId="instructChar">
    <w:name w:val="instruct Char"/>
    <w:rsid w:val="005C7CAE"/>
    <w:rPr>
      <w:rFonts w:ascii="Trebuchet MS" w:hAnsi="Trebuchet MS" w:cs="Arial"/>
      <w:i/>
      <w:iCs/>
      <w:szCs w:val="21"/>
      <w:shd w:val="clear" w:color="auto" w:fill="E0E0E0"/>
      <w:lang w:val="ro-RO" w:eastAsia="sk-SK" w:bidi="ar-SA"/>
    </w:rPr>
  </w:style>
  <w:style w:type="paragraph" w:styleId="BodyTextIndent3">
    <w:name w:val="Body Text Indent 3"/>
    <w:basedOn w:val="Normal"/>
    <w:link w:val="BodyTextIndent3Char"/>
    <w:rsid w:val="005C7CAE"/>
    <w:pPr>
      <w:ind w:left="1080"/>
    </w:pPr>
  </w:style>
  <w:style w:type="character" w:customStyle="1" w:styleId="BodyTextIndent3Char">
    <w:name w:val="Body Text Indent 3 Char"/>
    <w:basedOn w:val="DefaultParagraphFont"/>
    <w:link w:val="BodyTextIndent3"/>
    <w:rsid w:val="005C7CAE"/>
    <w:rPr>
      <w:rFonts w:ascii="Trebuchet MS" w:eastAsia="Times New Roman" w:hAnsi="Trebuchet MS" w:cs="Times New Roman"/>
      <w:sz w:val="20"/>
      <w:szCs w:val="24"/>
      <w:lang w:val="ro-RO"/>
    </w:rPr>
  </w:style>
  <w:style w:type="character" w:customStyle="1" w:styleId="rvts7">
    <w:name w:val="rvts7"/>
    <w:basedOn w:val="DefaultParagraphFont"/>
    <w:rsid w:val="005C7CAE"/>
  </w:style>
  <w:style w:type="paragraph" w:customStyle="1" w:styleId="inna">
    <w:name w:val="inna"/>
    <w:basedOn w:val="Normal"/>
    <w:rsid w:val="005C7CAE"/>
    <w:pPr>
      <w:spacing w:before="60" w:after="60"/>
      <w:jc w:val="both"/>
    </w:pPr>
    <w:rPr>
      <w:rFonts w:ascii="Comic Sans MS" w:hAnsi="Comic Sans MS"/>
      <w:sz w:val="24"/>
      <w:szCs w:val="20"/>
    </w:rPr>
  </w:style>
  <w:style w:type="character" w:customStyle="1" w:styleId="rvts5">
    <w:name w:val="rvts5"/>
    <w:basedOn w:val="DefaultParagraphFont"/>
    <w:rsid w:val="005C7CAE"/>
  </w:style>
  <w:style w:type="character" w:customStyle="1" w:styleId="rvts3">
    <w:name w:val="rvts3"/>
    <w:basedOn w:val="DefaultParagraphFont"/>
    <w:rsid w:val="005C7CAE"/>
  </w:style>
  <w:style w:type="character" w:customStyle="1" w:styleId="rvts4">
    <w:name w:val="rvts4"/>
    <w:basedOn w:val="DefaultParagraphFont"/>
    <w:rsid w:val="005C7CAE"/>
  </w:style>
  <w:style w:type="paragraph" w:customStyle="1" w:styleId="Default">
    <w:name w:val="Default"/>
    <w:rsid w:val="005C7CAE"/>
    <w:pPr>
      <w:autoSpaceDE w:val="0"/>
      <w:autoSpaceDN w:val="0"/>
      <w:adjustRightInd w:val="0"/>
      <w:spacing w:after="0" w:line="240" w:lineRule="auto"/>
    </w:pPr>
    <w:rPr>
      <w:rFonts w:ascii="Verdana" w:eastAsia="Times New Roman" w:hAnsi="Verdana" w:cs="Times New Roman"/>
      <w:sz w:val="20"/>
      <w:szCs w:val="20"/>
    </w:rPr>
  </w:style>
  <w:style w:type="paragraph" w:styleId="List">
    <w:name w:val="List"/>
    <w:basedOn w:val="Normal"/>
    <w:rsid w:val="005C7CAE"/>
    <w:pPr>
      <w:numPr>
        <w:numId w:val="6"/>
      </w:numPr>
      <w:tabs>
        <w:tab w:val="num" w:pos="3163"/>
      </w:tabs>
    </w:pPr>
    <w:rPr>
      <w:rFonts w:ascii="Times New Roman" w:hAnsi="Times New Roman"/>
      <w:snapToGrid w:val="0"/>
      <w:sz w:val="24"/>
      <w:szCs w:val="20"/>
      <w:lang w:val="en-GB"/>
    </w:rPr>
  </w:style>
  <w:style w:type="paragraph" w:customStyle="1" w:styleId="ln2acttitlu">
    <w:name w:val="ln2acttitlu"/>
    <w:basedOn w:val="Normal"/>
    <w:rsid w:val="005C7CAE"/>
    <w:pPr>
      <w:spacing w:before="100" w:beforeAutospacing="1" w:after="100" w:afterAutospacing="1"/>
      <w:jc w:val="center"/>
    </w:pPr>
    <w:rPr>
      <w:rFonts w:ascii="Times New Roman" w:hAnsi="Times New Roman"/>
      <w:color w:val="000010"/>
      <w:sz w:val="18"/>
      <w:szCs w:val="18"/>
      <w:lang w:val="en-US"/>
    </w:rPr>
  </w:style>
  <w:style w:type="character" w:customStyle="1" w:styleId="ln2tlitera">
    <w:name w:val="ln2tlitera"/>
    <w:rsid w:val="005C7CAE"/>
  </w:style>
  <w:style w:type="paragraph" w:customStyle="1" w:styleId="Head1-Art">
    <w:name w:val="Head1-Art"/>
    <w:basedOn w:val="Normal"/>
    <w:rsid w:val="005C7CAE"/>
    <w:pPr>
      <w:numPr>
        <w:numId w:val="7"/>
      </w:numPr>
      <w:jc w:val="both"/>
    </w:pPr>
    <w:rPr>
      <w:b/>
      <w:bCs/>
      <w:caps/>
    </w:rPr>
  </w:style>
  <w:style w:type="paragraph" w:customStyle="1" w:styleId="Head2-Alin">
    <w:name w:val="Head2-Alin"/>
    <w:basedOn w:val="Head1-Art"/>
    <w:rsid w:val="005C7CAE"/>
    <w:pPr>
      <w:numPr>
        <w:ilvl w:val="1"/>
      </w:numPr>
    </w:pPr>
    <w:rPr>
      <w:b w:val="0"/>
      <w:bCs w:val="0"/>
      <w:caps w:val="0"/>
    </w:rPr>
  </w:style>
  <w:style w:type="paragraph" w:customStyle="1" w:styleId="Head3-Bullet">
    <w:name w:val="Head3-Bullet"/>
    <w:basedOn w:val="Head2-Alin"/>
    <w:rsid w:val="005C7CAE"/>
    <w:pPr>
      <w:numPr>
        <w:ilvl w:val="2"/>
      </w:numPr>
    </w:pPr>
  </w:style>
  <w:style w:type="paragraph" w:customStyle="1" w:styleId="Head4-Subsect">
    <w:name w:val="Head4-Subsect"/>
    <w:basedOn w:val="Head3-Bullet"/>
    <w:rsid w:val="005C7CAE"/>
    <w:pPr>
      <w:numPr>
        <w:ilvl w:val="3"/>
      </w:numPr>
    </w:pPr>
    <w:rPr>
      <w:b/>
      <w:bCs/>
    </w:rPr>
  </w:style>
  <w:style w:type="paragraph" w:customStyle="1" w:styleId="Head5-Subsect">
    <w:name w:val="Head5-Subsect"/>
    <w:basedOn w:val="Head4-Subsect"/>
    <w:rsid w:val="005C7CAE"/>
    <w:pPr>
      <w:numPr>
        <w:ilvl w:val="4"/>
      </w:numPr>
    </w:pPr>
  </w:style>
  <w:style w:type="paragraph" w:styleId="NormalWeb">
    <w:name w:val="Normal (Web)"/>
    <w:basedOn w:val="Normal"/>
    <w:uiPriority w:val="99"/>
    <w:rsid w:val="005C7CAE"/>
    <w:pPr>
      <w:spacing w:before="0" w:after="0"/>
    </w:pPr>
    <w:rPr>
      <w:rFonts w:ascii="Arial Unicode MS" w:hAnsi="Arial Unicode MS"/>
      <w:sz w:val="24"/>
      <w:lang w:val="en-US"/>
    </w:rPr>
  </w:style>
  <w:style w:type="character" w:customStyle="1" w:styleId="ln2talineat">
    <w:name w:val="ln2talineat"/>
    <w:rsid w:val="005C7CAE"/>
  </w:style>
  <w:style w:type="paragraph" w:customStyle="1" w:styleId="txt">
    <w:name w:val="txt"/>
    <w:basedOn w:val="Normal"/>
    <w:rsid w:val="005C7CAE"/>
    <w:pPr>
      <w:spacing w:before="0" w:line="336" w:lineRule="auto"/>
    </w:pPr>
    <w:rPr>
      <w:rFonts w:ascii="Georgia" w:hAnsi="Georgia"/>
      <w:color w:val="000000"/>
      <w:sz w:val="24"/>
      <w:lang w:val="en-US"/>
    </w:rPr>
  </w:style>
  <w:style w:type="paragraph" w:styleId="ListParagraph">
    <w:name w:val="List Paragraph"/>
    <w:aliases w:val="Akapit z listą BS,Outlines a.b.c.,List_Paragraph,Multilevel para_II,Akapit z lista BS,List Paragraph1,Normal bullet 2"/>
    <w:basedOn w:val="Normal"/>
    <w:link w:val="ListParagraphChar"/>
    <w:uiPriority w:val="34"/>
    <w:qFormat/>
    <w:rsid w:val="005C7CAE"/>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
    <w:link w:val="ListParagraph"/>
    <w:uiPriority w:val="34"/>
    <w:locked/>
    <w:rsid w:val="005C7CAE"/>
    <w:rPr>
      <w:rFonts w:ascii="Times New Roman" w:eastAsia="Times New Roman" w:hAnsi="Times New Roman" w:cs="Times New Roman"/>
      <w:sz w:val="24"/>
      <w:szCs w:val="20"/>
      <w:lang w:val="ro-RO" w:eastAsia="ro-RO"/>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5C7CAE"/>
    <w:rPr>
      <w:rFonts w:ascii="Trebuchet MS" w:eastAsia="Times New Roman" w:hAnsi="Trebuchet MS" w:cs="Times New Roman"/>
      <w:sz w:val="16"/>
      <w:szCs w:val="20"/>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5C7CAE"/>
    <w:pPr>
      <w:spacing w:before="0" w:after="160" w:line="240" w:lineRule="exact"/>
    </w:pPr>
    <w:rPr>
      <w:rFonts w:asciiTheme="minorHAnsi" w:eastAsiaTheme="minorHAnsi" w:hAnsiTheme="minorHAnsi" w:cstheme="minorBidi"/>
      <w:sz w:val="22"/>
      <w:szCs w:val="22"/>
      <w:vertAlign w:val="superscript"/>
      <w:lang w:val="en-US"/>
    </w:rPr>
  </w:style>
  <w:style w:type="table" w:styleId="TableGrid">
    <w:name w:val="Table Grid"/>
    <w:basedOn w:val="TableNormal"/>
    <w:uiPriority w:val="39"/>
    <w:rsid w:val="005C7CA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uiPriority w:val="99"/>
    <w:rsid w:val="005C7CAE"/>
    <w:rPr>
      <w:b/>
      <w:bCs/>
    </w:rPr>
  </w:style>
  <w:style w:type="character" w:customStyle="1" w:styleId="CommentSubjectChar">
    <w:name w:val="Comment Subject Char"/>
    <w:basedOn w:val="CommentTextChar"/>
    <w:link w:val="CommentSubject"/>
    <w:uiPriority w:val="99"/>
    <w:rsid w:val="005C7CAE"/>
    <w:rPr>
      <w:rFonts w:ascii="Trebuchet MS" w:eastAsia="Times New Roman" w:hAnsi="Trebuchet MS" w:cs="Times New Roman"/>
      <w:b/>
      <w:bCs/>
      <w:sz w:val="20"/>
      <w:szCs w:val="20"/>
      <w:lang w:val="ro-RO"/>
    </w:rPr>
  </w:style>
  <w:style w:type="paragraph" w:customStyle="1" w:styleId="NORML">
    <w:name w:val="NORMÁL"/>
    <w:basedOn w:val="Normal"/>
    <w:rsid w:val="005C7CAE"/>
    <w:pPr>
      <w:suppressAutoHyphens/>
      <w:jc w:val="both"/>
    </w:pPr>
    <w:rPr>
      <w:rFonts w:ascii="Times New Roman" w:hAnsi="Times New Roman"/>
      <w:sz w:val="24"/>
      <w:szCs w:val="20"/>
      <w:lang w:val="en-GB" w:eastAsia="en-GB"/>
    </w:rPr>
  </w:style>
  <w:style w:type="character" w:styleId="Emphasis">
    <w:name w:val="Emphasis"/>
    <w:uiPriority w:val="20"/>
    <w:qFormat/>
    <w:rsid w:val="005C7CAE"/>
    <w:rPr>
      <w:i/>
      <w:iCs/>
    </w:rPr>
  </w:style>
  <w:style w:type="paragraph" w:customStyle="1" w:styleId="maintext-bullet">
    <w:name w:val="maintext-bullet"/>
    <w:basedOn w:val="Normal"/>
    <w:rsid w:val="005C7CAE"/>
    <w:pPr>
      <w:tabs>
        <w:tab w:val="num" w:pos="720"/>
      </w:tabs>
      <w:spacing w:before="0" w:after="0"/>
      <w:ind w:left="720" w:hanging="360"/>
      <w:jc w:val="both"/>
    </w:pPr>
    <w:rPr>
      <w:rFonts w:ascii="Arial" w:hAnsi="Arial"/>
      <w:sz w:val="22"/>
    </w:rPr>
  </w:style>
  <w:style w:type="paragraph" w:customStyle="1" w:styleId="maintext">
    <w:name w:val="maintext"/>
    <w:basedOn w:val="Normal"/>
    <w:rsid w:val="005C7CAE"/>
    <w:pPr>
      <w:jc w:val="both"/>
    </w:pPr>
    <w:rPr>
      <w:rFonts w:ascii="Arial" w:hAnsi="Arial" w:cs="Arial"/>
      <w:sz w:val="22"/>
      <w:szCs w:val="28"/>
    </w:rPr>
  </w:style>
  <w:style w:type="paragraph" w:styleId="TOCHeading">
    <w:name w:val="TOC Heading"/>
    <w:basedOn w:val="Heading1"/>
    <w:next w:val="Normal"/>
    <w:uiPriority w:val="39"/>
    <w:unhideWhenUsed/>
    <w:qFormat/>
    <w:rsid w:val="005C7CAE"/>
    <w:pPr>
      <w:keepLines/>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character" w:customStyle="1" w:styleId="Text1Char">
    <w:name w:val="Text 1 Char"/>
    <w:link w:val="Text1"/>
    <w:locked/>
    <w:rsid w:val="005C7CAE"/>
    <w:rPr>
      <w:sz w:val="24"/>
    </w:rPr>
  </w:style>
  <w:style w:type="paragraph" w:customStyle="1" w:styleId="Text1">
    <w:name w:val="Text 1"/>
    <w:basedOn w:val="Normal"/>
    <w:link w:val="Text1Char"/>
    <w:qFormat/>
    <w:rsid w:val="005C7CAE"/>
    <w:pPr>
      <w:ind w:left="850"/>
      <w:jc w:val="both"/>
    </w:pPr>
    <w:rPr>
      <w:rFonts w:asciiTheme="minorHAnsi" w:eastAsiaTheme="minorHAnsi" w:hAnsiTheme="minorHAnsi" w:cstheme="minorBidi"/>
      <w:sz w:val="24"/>
      <w:szCs w:val="22"/>
      <w:lang w:val="en-US"/>
    </w:rPr>
  </w:style>
  <w:style w:type="paragraph" w:customStyle="1" w:styleId="MediumGrid21">
    <w:name w:val="Medium Grid 21"/>
    <w:uiPriority w:val="99"/>
    <w:rsid w:val="005C7CAE"/>
    <w:pPr>
      <w:spacing w:after="0" w:line="240" w:lineRule="auto"/>
    </w:pPr>
    <w:rPr>
      <w:rFonts w:ascii="Trebuchet MS" w:eastAsia="MS Mincho" w:hAnsi="Trebuchet MS" w:cs="Trebuchet MS"/>
      <w:sz w:val="18"/>
      <w:szCs w:val="18"/>
    </w:rPr>
  </w:style>
  <w:style w:type="paragraph" w:styleId="NoSpacing">
    <w:name w:val="No Spacing"/>
    <w:uiPriority w:val="1"/>
    <w:qFormat/>
    <w:rsid w:val="005C7CAE"/>
    <w:pPr>
      <w:spacing w:after="0" w:line="240" w:lineRule="auto"/>
    </w:pPr>
    <w:rPr>
      <w:rFonts w:ascii="Trebuchet MS" w:eastAsia="Times New Roman" w:hAnsi="Trebuchet MS" w:cs="Times New Roman"/>
      <w:sz w:val="20"/>
      <w:szCs w:val="24"/>
      <w:lang w:val="ro-RO"/>
    </w:rPr>
  </w:style>
  <w:style w:type="character" w:customStyle="1" w:styleId="FootnoteTextCharCharChar1">
    <w:name w:val="Footnote Text Char Char Char1"/>
    <w:aliases w:val="Fußnote Char1,single space Char1,footnote text Char1,FOOTNOTES Char1,fn Char2,Podrozdział Char1,Footnote Char1,stile 1 Char1,Footnote1 Char1,Footnote2 Char1,Footnote3 Char1,Footnote4 Char1,Footnote5 Char1"/>
    <w:semiHidden/>
    <w:locked/>
    <w:rsid w:val="005C7CAE"/>
    <w:rPr>
      <w:rFonts w:ascii="Arial" w:hAnsi="Arial"/>
      <w:sz w:val="16"/>
      <w:lang w:eastAsia="en-US"/>
    </w:rPr>
  </w:style>
  <w:style w:type="paragraph" w:customStyle="1" w:styleId="ListDash2">
    <w:name w:val="List Dash 2"/>
    <w:basedOn w:val="Normal"/>
    <w:rsid w:val="005C7CAE"/>
    <w:pPr>
      <w:numPr>
        <w:numId w:val="8"/>
      </w:numPr>
      <w:spacing w:before="0" w:after="240"/>
      <w:jc w:val="both"/>
    </w:pPr>
    <w:rPr>
      <w:rFonts w:ascii="Times New Roman" w:hAnsi="Times New Roman"/>
      <w:sz w:val="24"/>
      <w:szCs w:val="20"/>
      <w:lang w:eastAsia="ro-RO"/>
    </w:rPr>
  </w:style>
  <w:style w:type="character" w:customStyle="1" w:styleId="hps">
    <w:name w:val="hps"/>
    <w:rsid w:val="005C7CAE"/>
  </w:style>
  <w:style w:type="paragraph" w:customStyle="1" w:styleId="NumPar1">
    <w:name w:val="NumPar 1"/>
    <w:basedOn w:val="Normal"/>
    <w:next w:val="Normal"/>
    <w:rsid w:val="005C7CAE"/>
    <w:pPr>
      <w:numPr>
        <w:numId w:val="9"/>
      </w:numPr>
      <w:jc w:val="both"/>
    </w:pPr>
    <w:rPr>
      <w:rFonts w:ascii="Times New Roman" w:eastAsia="Calibri" w:hAnsi="Times New Roman"/>
      <w:sz w:val="24"/>
      <w:szCs w:val="20"/>
      <w:lang w:eastAsia="ro-RO"/>
    </w:rPr>
  </w:style>
  <w:style w:type="paragraph" w:customStyle="1" w:styleId="NumPar2">
    <w:name w:val="NumPar 2"/>
    <w:basedOn w:val="Normal"/>
    <w:next w:val="Normal"/>
    <w:rsid w:val="005C7CAE"/>
    <w:pPr>
      <w:numPr>
        <w:ilvl w:val="1"/>
        <w:numId w:val="9"/>
      </w:numPr>
      <w:jc w:val="both"/>
    </w:pPr>
    <w:rPr>
      <w:rFonts w:ascii="Times New Roman" w:eastAsia="Calibri" w:hAnsi="Times New Roman"/>
      <w:sz w:val="24"/>
      <w:szCs w:val="20"/>
      <w:lang w:eastAsia="ro-RO"/>
    </w:rPr>
  </w:style>
  <w:style w:type="paragraph" w:customStyle="1" w:styleId="NumPar3">
    <w:name w:val="NumPar 3"/>
    <w:basedOn w:val="Normal"/>
    <w:next w:val="Normal"/>
    <w:rsid w:val="005C7CAE"/>
    <w:pPr>
      <w:numPr>
        <w:ilvl w:val="2"/>
        <w:numId w:val="9"/>
      </w:numPr>
      <w:jc w:val="both"/>
    </w:pPr>
    <w:rPr>
      <w:rFonts w:ascii="Times New Roman" w:eastAsia="Calibri" w:hAnsi="Times New Roman"/>
      <w:sz w:val="24"/>
      <w:szCs w:val="20"/>
      <w:lang w:eastAsia="ro-RO"/>
    </w:rPr>
  </w:style>
  <w:style w:type="paragraph" w:customStyle="1" w:styleId="NumPar4">
    <w:name w:val="NumPar 4"/>
    <w:basedOn w:val="Normal"/>
    <w:next w:val="Normal"/>
    <w:rsid w:val="005C7CAE"/>
    <w:pPr>
      <w:numPr>
        <w:ilvl w:val="3"/>
        <w:numId w:val="9"/>
      </w:numPr>
      <w:jc w:val="both"/>
    </w:pPr>
    <w:rPr>
      <w:rFonts w:ascii="Times New Roman" w:eastAsia="Calibri" w:hAnsi="Times New Roman"/>
      <w:sz w:val="24"/>
      <w:szCs w:val="20"/>
      <w:lang w:eastAsia="ro-RO"/>
    </w:rPr>
  </w:style>
  <w:style w:type="paragraph" w:styleId="ListBullet">
    <w:name w:val="List Bullet"/>
    <w:basedOn w:val="Normal"/>
    <w:unhideWhenUsed/>
    <w:rsid w:val="005C7CAE"/>
    <w:pPr>
      <w:numPr>
        <w:numId w:val="10"/>
      </w:numPr>
      <w:contextualSpacing/>
      <w:jc w:val="both"/>
    </w:pPr>
    <w:rPr>
      <w:rFonts w:ascii="Times New Roman" w:eastAsia="Calibri" w:hAnsi="Times New Roman"/>
      <w:sz w:val="24"/>
      <w:szCs w:val="20"/>
      <w:lang w:eastAsia="ro-RO"/>
    </w:rPr>
  </w:style>
  <w:style w:type="paragraph" w:customStyle="1" w:styleId="CM1">
    <w:name w:val="CM1"/>
    <w:basedOn w:val="Default"/>
    <w:next w:val="Default"/>
    <w:uiPriority w:val="99"/>
    <w:rsid w:val="005C7CAE"/>
    <w:rPr>
      <w:rFonts w:ascii="EUAlbertina" w:hAnsi="EUAlbertina"/>
      <w:sz w:val="24"/>
      <w:szCs w:val="24"/>
      <w:lang w:val="ro-RO" w:eastAsia="ro-RO"/>
    </w:rPr>
  </w:style>
  <w:style w:type="paragraph" w:customStyle="1" w:styleId="CM3">
    <w:name w:val="CM3"/>
    <w:basedOn w:val="Default"/>
    <w:next w:val="Default"/>
    <w:uiPriority w:val="99"/>
    <w:rsid w:val="005C7CAE"/>
    <w:rPr>
      <w:rFonts w:ascii="EUAlbertina" w:hAnsi="EUAlbertina"/>
      <w:sz w:val="24"/>
      <w:szCs w:val="24"/>
      <w:lang w:val="ro-RO" w:eastAsia="ro-RO"/>
    </w:rPr>
  </w:style>
  <w:style w:type="paragraph" w:customStyle="1" w:styleId="CM4">
    <w:name w:val="CM4"/>
    <w:basedOn w:val="Default"/>
    <w:next w:val="Default"/>
    <w:uiPriority w:val="99"/>
    <w:rsid w:val="005C7CAE"/>
    <w:rPr>
      <w:rFonts w:ascii="EUAlbertina" w:hAnsi="EUAlbertina"/>
      <w:sz w:val="24"/>
      <w:szCs w:val="24"/>
      <w:lang w:val="ro-RO" w:eastAsia="ro-RO"/>
    </w:rPr>
  </w:style>
  <w:style w:type="character" w:styleId="Strong">
    <w:name w:val="Strong"/>
    <w:uiPriority w:val="22"/>
    <w:qFormat/>
    <w:rsid w:val="005C7CAE"/>
    <w:rPr>
      <w:b/>
      <w:bCs/>
    </w:rPr>
  </w:style>
  <w:style w:type="character" w:customStyle="1" w:styleId="apple-converted-space">
    <w:name w:val="apple-converted-space"/>
    <w:rsid w:val="005C7CAE"/>
  </w:style>
  <w:style w:type="character" w:customStyle="1" w:styleId="rvts10">
    <w:name w:val="rvts10"/>
    <w:rsid w:val="005C7CAE"/>
  </w:style>
  <w:style w:type="character" w:customStyle="1" w:styleId="psearchhighlight">
    <w:name w:val="psearchhighlight"/>
    <w:rsid w:val="005C7CAE"/>
  </w:style>
  <w:style w:type="character" w:customStyle="1" w:styleId="rvts12">
    <w:name w:val="rvts12"/>
    <w:rsid w:val="005C7CAE"/>
  </w:style>
  <w:style w:type="paragraph" w:customStyle="1" w:styleId="alignmentl">
    <w:name w:val="alignment_l"/>
    <w:basedOn w:val="Normal"/>
    <w:rsid w:val="005C7CAE"/>
    <w:pPr>
      <w:spacing w:before="100" w:beforeAutospacing="1" w:after="100" w:afterAutospacing="1"/>
    </w:pPr>
    <w:rPr>
      <w:rFonts w:ascii="Times New Roman" w:hAnsi="Times New Roman"/>
      <w:sz w:val="24"/>
      <w:lang w:val="en-US"/>
    </w:rPr>
  </w:style>
  <w:style w:type="character" w:customStyle="1" w:styleId="rvts6">
    <w:name w:val="rvts6"/>
    <w:rsid w:val="005C7CAE"/>
  </w:style>
  <w:style w:type="character" w:customStyle="1" w:styleId="rvts11">
    <w:name w:val="rvts11"/>
    <w:rsid w:val="005C7CAE"/>
  </w:style>
  <w:style w:type="character" w:customStyle="1" w:styleId="rvts8">
    <w:name w:val="rvts8"/>
    <w:rsid w:val="005C7CAE"/>
  </w:style>
  <w:style w:type="paragraph" w:customStyle="1" w:styleId="CharCharChar1Char">
    <w:name w:val="Char Char Char1 Char"/>
    <w:basedOn w:val="Normal"/>
    <w:rsid w:val="005C7CAE"/>
    <w:pPr>
      <w:spacing w:after="160" w:line="240" w:lineRule="exact"/>
    </w:pPr>
    <w:rPr>
      <w:rFonts w:ascii="Tahoma" w:hAnsi="Tahoma"/>
      <w:lang w:val="en-US"/>
    </w:rPr>
  </w:style>
  <w:style w:type="paragraph" w:customStyle="1" w:styleId="Criteriu">
    <w:name w:val="Criteriu"/>
    <w:basedOn w:val="ListParagraph"/>
    <w:link w:val="CriteriuChar"/>
    <w:qFormat/>
    <w:rsid w:val="005C7CAE"/>
    <w:pPr>
      <w:numPr>
        <w:numId w:val="11"/>
      </w:numPr>
      <w:spacing w:before="480" w:after="120"/>
      <w:contextualSpacing/>
    </w:pPr>
    <w:rPr>
      <w:rFonts w:ascii="Calibri" w:eastAsia="Calibri" w:hAnsi="Calibri"/>
      <w:b/>
      <w:sz w:val="22"/>
      <w:szCs w:val="22"/>
      <w:lang w:eastAsia="en-US"/>
    </w:rPr>
  </w:style>
  <w:style w:type="character" w:customStyle="1" w:styleId="CriteriuChar">
    <w:name w:val="Criteriu Char"/>
    <w:link w:val="Criteriu"/>
    <w:rsid w:val="005C7CAE"/>
    <w:rPr>
      <w:rFonts w:ascii="Calibri" w:eastAsia="Calibri" w:hAnsi="Calibri" w:cs="Times New Roman"/>
      <w:b/>
      <w:lang w:val="ro-RO"/>
    </w:rPr>
  </w:style>
  <w:style w:type="character" w:customStyle="1" w:styleId="BodyTextChar1">
    <w:name w:val="Body Text Char1"/>
    <w:aliases w:val="block style Char,Body Char,Standard paragraph Char,b Char"/>
    <w:link w:val="BodyText"/>
    <w:locked/>
    <w:rsid w:val="005C7CAE"/>
    <w:rPr>
      <w:rFonts w:ascii="Trebuchet MS" w:eastAsia="Times New Roman" w:hAnsi="Trebuchet MS" w:cs="Times New Roman"/>
      <w:sz w:val="20"/>
      <w:szCs w:val="24"/>
      <w:lang w:val="ro-RO"/>
    </w:rPr>
  </w:style>
  <w:style w:type="paragraph" w:customStyle="1" w:styleId="NoteHead">
    <w:name w:val="NoteHead"/>
    <w:basedOn w:val="Normal"/>
    <w:next w:val="Normal"/>
    <w:semiHidden/>
    <w:rsid w:val="005C7CAE"/>
    <w:pPr>
      <w:tabs>
        <w:tab w:val="num" w:pos="1080"/>
      </w:tabs>
      <w:spacing w:before="720" w:after="720"/>
      <w:jc w:val="center"/>
    </w:pPr>
    <w:rPr>
      <w:rFonts w:ascii="Arial" w:hAnsi="Arial"/>
      <w:b/>
      <w:smallCaps/>
      <w:szCs w:val="20"/>
      <w:lang w:val="en-GB" w:eastAsia="en-GB"/>
    </w:rPr>
  </w:style>
  <w:style w:type="paragraph" w:customStyle="1" w:styleId="Headingform">
    <w:name w:val="Heading form"/>
    <w:basedOn w:val="Heading2"/>
    <w:autoRedefine/>
    <w:semiHidden/>
    <w:rsid w:val="005C7CAE"/>
    <w:pPr>
      <w:keepNext w:val="0"/>
      <w:tabs>
        <w:tab w:val="num" w:pos="360"/>
      </w:tabs>
      <w:jc w:val="center"/>
    </w:pPr>
    <w:rPr>
      <w:rFonts w:ascii="Times New Roman" w:hAnsi="Times New Roman" w:cs="Times New Roman"/>
      <w:iCs/>
      <w:sz w:val="22"/>
    </w:rPr>
  </w:style>
  <w:style w:type="paragraph" w:customStyle="1" w:styleId="Annexetitle">
    <w:name w:val="Annexe_title"/>
    <w:basedOn w:val="Heading1"/>
    <w:next w:val="Normal"/>
    <w:autoRedefine/>
    <w:semiHidden/>
    <w:rsid w:val="005C7CAE"/>
    <w:pPr>
      <w:keepNext w:val="0"/>
      <w:pageBreakBefore/>
      <w:shd w:val="clear" w:color="auto" w:fill="auto"/>
      <w:tabs>
        <w:tab w:val="num" w:pos="360"/>
        <w:tab w:val="left" w:pos="1701"/>
        <w:tab w:val="left" w:pos="2552"/>
      </w:tabs>
      <w:spacing w:after="240"/>
      <w:jc w:val="center"/>
      <w:outlineLvl w:val="9"/>
    </w:pPr>
    <w:rPr>
      <w:rFonts w:ascii="Times New Roman" w:hAnsi="Times New Roman" w:cs="Times New Roman"/>
      <w:bCs w:val="0"/>
      <w:caps/>
      <w:kern w:val="0"/>
      <w:szCs w:val="28"/>
      <w:lang w:val="en-GB" w:eastAsia="en-GB"/>
    </w:rPr>
  </w:style>
  <w:style w:type="paragraph" w:customStyle="1" w:styleId="instruct">
    <w:name w:val="instruct"/>
    <w:basedOn w:val="Normal"/>
    <w:rsid w:val="005C7CAE"/>
    <w:pPr>
      <w:widowControl w:val="0"/>
      <w:autoSpaceDE w:val="0"/>
      <w:autoSpaceDN w:val="0"/>
      <w:adjustRightInd w:val="0"/>
      <w:spacing w:before="40" w:after="40"/>
    </w:pPr>
    <w:rPr>
      <w:rFonts w:cs="Arial"/>
      <w:i/>
      <w:iCs/>
      <w:szCs w:val="21"/>
      <w:lang w:eastAsia="sk-SK"/>
    </w:rPr>
  </w:style>
  <w:style w:type="paragraph" w:customStyle="1" w:styleId="al">
    <w:name w:val="a_l"/>
    <w:basedOn w:val="Normal"/>
    <w:rsid w:val="005C7CAE"/>
    <w:pPr>
      <w:spacing w:before="100" w:beforeAutospacing="1" w:after="100" w:afterAutospacing="1"/>
    </w:pPr>
    <w:rPr>
      <w:rFonts w:ascii="Times New Roman" w:hAnsi="Times New Roman"/>
      <w:sz w:val="24"/>
      <w:lang w:eastAsia="ro-RO"/>
    </w:rPr>
  </w:style>
  <w:style w:type="paragraph" w:styleId="Revision">
    <w:name w:val="Revision"/>
    <w:hidden/>
    <w:uiPriority w:val="99"/>
    <w:semiHidden/>
    <w:rsid w:val="00F72D0F"/>
    <w:pPr>
      <w:spacing w:after="0" w:line="240" w:lineRule="auto"/>
    </w:pPr>
    <w:rPr>
      <w:rFonts w:ascii="Trebuchet MS" w:eastAsia="Times New Roman" w:hAnsi="Trebuchet MS" w:cs="Times New Roman"/>
      <w:sz w:val="20"/>
      <w:szCs w:val="24"/>
      <w:lang w:val="ro-RO"/>
    </w:rPr>
  </w:style>
  <w:style w:type="paragraph" w:customStyle="1" w:styleId="doc-ti">
    <w:name w:val="doc-ti"/>
    <w:basedOn w:val="Normal"/>
    <w:rsid w:val="002A0937"/>
    <w:pPr>
      <w:spacing w:before="100" w:beforeAutospacing="1" w:after="100" w:afterAutospacing="1"/>
    </w:pPr>
    <w:rPr>
      <w:rFonts w:ascii="Times New Roman" w:hAnsi="Times New Roman"/>
      <w:sz w:val="24"/>
      <w:lang w:val="en-US"/>
    </w:rPr>
  </w:style>
  <w:style w:type="paragraph" w:styleId="Title">
    <w:name w:val="Title"/>
    <w:basedOn w:val="Normal"/>
    <w:link w:val="TitleChar"/>
    <w:qFormat/>
    <w:rsid w:val="00366706"/>
    <w:pPr>
      <w:jc w:val="center"/>
    </w:pPr>
    <w:rPr>
      <w:b/>
      <w:bCs/>
    </w:rPr>
  </w:style>
  <w:style w:type="character" w:customStyle="1" w:styleId="TitleChar">
    <w:name w:val="Title Char"/>
    <w:basedOn w:val="DefaultParagraphFont"/>
    <w:link w:val="Title"/>
    <w:rsid w:val="00366706"/>
    <w:rPr>
      <w:rFonts w:ascii="Trebuchet MS" w:eastAsia="Times New Roman" w:hAnsi="Trebuchet MS" w:cs="Times New Roman"/>
      <w:b/>
      <w:bCs/>
      <w:sz w:val="20"/>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0493771">
      <w:bodyDiv w:val="1"/>
      <w:marLeft w:val="0"/>
      <w:marRight w:val="0"/>
      <w:marTop w:val="0"/>
      <w:marBottom w:val="0"/>
      <w:divBdr>
        <w:top w:val="none" w:sz="0" w:space="0" w:color="auto"/>
        <w:left w:val="none" w:sz="0" w:space="0" w:color="auto"/>
        <w:bottom w:val="none" w:sz="0" w:space="0" w:color="auto"/>
        <w:right w:val="none" w:sz="0" w:space="0" w:color="auto"/>
      </w:divBdr>
    </w:div>
    <w:div w:id="1291789340">
      <w:bodyDiv w:val="1"/>
      <w:marLeft w:val="0"/>
      <w:marRight w:val="0"/>
      <w:marTop w:val="0"/>
      <w:marBottom w:val="0"/>
      <w:divBdr>
        <w:top w:val="none" w:sz="0" w:space="0" w:color="auto"/>
        <w:left w:val="none" w:sz="0" w:space="0" w:color="auto"/>
        <w:bottom w:val="none" w:sz="0" w:space="0" w:color="auto"/>
        <w:right w:val="none" w:sz="0" w:space="0" w:color="auto"/>
      </w:divBdr>
    </w:div>
    <w:div w:id="1453162056">
      <w:bodyDiv w:val="1"/>
      <w:marLeft w:val="0"/>
      <w:marRight w:val="0"/>
      <w:marTop w:val="0"/>
      <w:marBottom w:val="0"/>
      <w:divBdr>
        <w:top w:val="none" w:sz="0" w:space="0" w:color="auto"/>
        <w:left w:val="none" w:sz="0" w:space="0" w:color="auto"/>
        <w:bottom w:val="none" w:sz="0" w:space="0" w:color="auto"/>
        <w:right w:val="none" w:sz="0" w:space="0" w:color="auto"/>
      </w:divBdr>
    </w:div>
    <w:div w:id="1715733216">
      <w:bodyDiv w:val="1"/>
      <w:marLeft w:val="0"/>
      <w:marRight w:val="0"/>
      <w:marTop w:val="0"/>
      <w:marBottom w:val="0"/>
      <w:divBdr>
        <w:top w:val="none" w:sz="0" w:space="0" w:color="auto"/>
        <w:left w:val="none" w:sz="0" w:space="0" w:color="auto"/>
        <w:bottom w:val="none" w:sz="0" w:space="0" w:color="auto"/>
        <w:right w:val="none" w:sz="0" w:space="0" w:color="auto"/>
      </w:divBdr>
    </w:div>
    <w:div w:id="1823158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674E83-3FB9-46F7-B2AC-7CA9085ECE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9</Pages>
  <Words>3941</Words>
  <Characters>22469</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Gabriela Macoveiu</dc:creator>
  <cp:lastModifiedBy>Alina Costachescu</cp:lastModifiedBy>
  <cp:revision>31</cp:revision>
  <cp:lastPrinted>2020-10-14T11:03:00Z</cp:lastPrinted>
  <dcterms:created xsi:type="dcterms:W3CDTF">2018-06-04T10:44:00Z</dcterms:created>
  <dcterms:modified xsi:type="dcterms:W3CDTF">2020-10-14T12:32:00Z</dcterms:modified>
</cp:coreProperties>
</file>