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6E215F" w14:textId="6D8C625A" w:rsidR="00955527" w:rsidRDefault="00955527" w:rsidP="00955527">
      <w:pPr>
        <w:tabs>
          <w:tab w:val="left" w:pos="720"/>
          <w:tab w:val="left" w:pos="900"/>
        </w:tabs>
        <w:spacing w:line="276" w:lineRule="auto"/>
        <w:jc w:val="right"/>
        <w:rPr>
          <w:b/>
          <w:noProof/>
        </w:rPr>
      </w:pPr>
      <w:r>
        <w:rPr>
          <w:b/>
          <w:noProof/>
        </w:rPr>
        <w:t>Anexa nr.</w:t>
      </w:r>
      <w:r w:rsidR="00D45EEF">
        <w:rPr>
          <w:b/>
          <w:noProof/>
        </w:rPr>
        <w:t xml:space="preserve"> 1 </w:t>
      </w:r>
      <w:r w:rsidR="002A1CB4">
        <w:rPr>
          <w:b/>
          <w:noProof/>
        </w:rPr>
        <w:t>la Manualul GDPR</w:t>
      </w:r>
    </w:p>
    <w:p w14:paraId="3A78D944" w14:textId="77777777" w:rsidR="00955527" w:rsidRDefault="00955527" w:rsidP="00955527">
      <w:pPr>
        <w:tabs>
          <w:tab w:val="left" w:pos="720"/>
          <w:tab w:val="left" w:pos="900"/>
        </w:tabs>
        <w:spacing w:line="276" w:lineRule="auto"/>
        <w:jc w:val="right"/>
        <w:rPr>
          <w:b/>
          <w:noProof/>
        </w:rPr>
      </w:pPr>
    </w:p>
    <w:p w14:paraId="25F857D5" w14:textId="72F525F2" w:rsidR="00955527" w:rsidRDefault="000A3C0B" w:rsidP="000A3C0B">
      <w:pPr>
        <w:tabs>
          <w:tab w:val="left" w:pos="720"/>
          <w:tab w:val="left" w:pos="900"/>
        </w:tabs>
        <w:spacing w:line="276" w:lineRule="auto"/>
        <w:jc w:val="center"/>
        <w:rPr>
          <w:b/>
          <w:noProof/>
        </w:rPr>
      </w:pPr>
      <w:r>
        <w:rPr>
          <w:b/>
          <w:noProof/>
        </w:rPr>
        <w:t xml:space="preserve">Anexa </w:t>
      </w:r>
      <w:r w:rsidR="002A1CB4">
        <w:rPr>
          <w:b/>
          <w:noProof/>
        </w:rPr>
        <w:t>4</w:t>
      </w:r>
    </w:p>
    <w:p w14:paraId="7A3D4BC7" w14:textId="2D54B6DF" w:rsidR="000A3C0B" w:rsidRPr="00E518EB" w:rsidRDefault="000A3C0B" w:rsidP="000A3C0B">
      <w:pPr>
        <w:tabs>
          <w:tab w:val="left" w:pos="720"/>
          <w:tab w:val="left" w:pos="900"/>
        </w:tabs>
        <w:spacing w:line="276" w:lineRule="auto"/>
        <w:jc w:val="center"/>
        <w:rPr>
          <w:b/>
          <w:noProof/>
        </w:rPr>
      </w:pPr>
      <w:r w:rsidRPr="00E518EB">
        <w:rPr>
          <w:b/>
          <w:noProof/>
        </w:rPr>
        <w:t xml:space="preserve">la Contractul </w:t>
      </w:r>
      <w:r w:rsidR="00955527">
        <w:rPr>
          <w:b/>
          <w:noProof/>
        </w:rPr>
        <w:t>...........</w:t>
      </w:r>
      <w:r w:rsidRPr="00E518EB">
        <w:rPr>
          <w:b/>
          <w:noProof/>
        </w:rPr>
        <w:t xml:space="preserve"> nr. .....</w:t>
      </w:r>
      <w:r>
        <w:rPr>
          <w:b/>
          <w:noProof/>
        </w:rPr>
        <w:t>......</w:t>
      </w:r>
      <w:r w:rsidRPr="00E518EB">
        <w:rPr>
          <w:b/>
          <w:noProof/>
        </w:rPr>
        <w:t>......</w:t>
      </w:r>
    </w:p>
    <w:p w14:paraId="1C90FAB8" w14:textId="77777777" w:rsidR="000A3C0B" w:rsidRPr="00E518EB" w:rsidRDefault="000A3C0B" w:rsidP="000A3C0B">
      <w:pPr>
        <w:spacing w:line="276" w:lineRule="auto"/>
        <w:jc w:val="center"/>
        <w:rPr>
          <w:b/>
          <w:noProof/>
        </w:rPr>
      </w:pPr>
      <w:r>
        <w:rPr>
          <w:b/>
          <w:noProof/>
        </w:rPr>
        <w:t>c</w:t>
      </w:r>
      <w:r w:rsidRPr="00E518EB">
        <w:rPr>
          <w:b/>
          <w:noProof/>
        </w:rPr>
        <w:t>u privire la Prelucrarea Datelor cu Caracter Personal</w:t>
      </w:r>
    </w:p>
    <w:p w14:paraId="00EF2E34" w14:textId="77777777" w:rsidR="000A3C0B" w:rsidRPr="00E518EB" w:rsidRDefault="000A3C0B" w:rsidP="000A3C0B">
      <w:pPr>
        <w:jc w:val="both"/>
        <w:rPr>
          <w:b/>
          <w:noProof/>
        </w:rPr>
      </w:pPr>
    </w:p>
    <w:p w14:paraId="72CC2DB2" w14:textId="77777777" w:rsidR="000A3C0B" w:rsidRPr="00E518EB" w:rsidRDefault="000A3C0B" w:rsidP="000A3C0B">
      <w:pPr>
        <w:jc w:val="both"/>
        <w:rPr>
          <w:b/>
          <w:noProof/>
        </w:rPr>
      </w:pPr>
    </w:p>
    <w:p w14:paraId="1E01F755" w14:textId="77777777" w:rsidR="000A3C0B" w:rsidRPr="00E518EB" w:rsidRDefault="000A3C0B" w:rsidP="000A3C0B">
      <w:pPr>
        <w:jc w:val="both"/>
        <w:rPr>
          <w:b/>
          <w:lang w:val="es-CR"/>
        </w:rPr>
      </w:pPr>
      <w:r w:rsidRPr="00E518EB">
        <w:rPr>
          <w:b/>
          <w:lang w:val="es-CR"/>
        </w:rPr>
        <w:t>Părţile contractante</w:t>
      </w:r>
    </w:p>
    <w:p w14:paraId="4C7A4C06" w14:textId="77777777" w:rsidR="000A3C0B" w:rsidRPr="00E518EB" w:rsidRDefault="000A3C0B" w:rsidP="000A3C0B">
      <w:pPr>
        <w:jc w:val="both"/>
        <w:rPr>
          <w:b/>
          <w:lang w:val="es-CR"/>
        </w:rPr>
      </w:pPr>
    </w:p>
    <w:p w14:paraId="0AC35B59" w14:textId="77777777" w:rsidR="000A3C0B" w:rsidRPr="00E518EB" w:rsidRDefault="000A3C0B" w:rsidP="000A3C0B">
      <w:pPr>
        <w:jc w:val="both"/>
        <w:rPr>
          <w:b/>
          <w:bCs/>
          <w:noProof/>
        </w:rPr>
      </w:pPr>
      <w:r w:rsidRPr="00E518EB">
        <w:rPr>
          <w:b/>
          <w:bCs/>
        </w:rPr>
        <w:t>Societatea ....................................................</w:t>
      </w:r>
      <w:r w:rsidRPr="00E518EB">
        <w:rPr>
          <w:noProof/>
        </w:rPr>
        <w:t xml:space="preserve">având funcţia de Administrator, denumit în continuare </w:t>
      </w:r>
      <w:r w:rsidRPr="00E518EB">
        <w:rPr>
          <w:b/>
          <w:noProof/>
        </w:rPr>
        <w:t>”Operator asociat</w:t>
      </w:r>
      <w:r w:rsidRPr="00E518EB">
        <w:rPr>
          <w:b/>
          <w:bCs/>
          <w:noProof/>
        </w:rPr>
        <w:t xml:space="preserve">” </w:t>
      </w:r>
    </w:p>
    <w:p w14:paraId="03941EA8" w14:textId="77777777" w:rsidR="000A3C0B" w:rsidRPr="00E518EB" w:rsidRDefault="000A3C0B" w:rsidP="000A3C0B">
      <w:pPr>
        <w:jc w:val="both"/>
        <w:rPr>
          <w:b/>
          <w:bCs/>
          <w:noProof/>
        </w:rPr>
      </w:pPr>
    </w:p>
    <w:p w14:paraId="6468C4C8" w14:textId="77777777" w:rsidR="000A3C0B" w:rsidRPr="00E518EB" w:rsidRDefault="000A3C0B" w:rsidP="000A3C0B">
      <w:pPr>
        <w:jc w:val="both"/>
        <w:rPr>
          <w:lang w:val="pt-BR"/>
        </w:rPr>
      </w:pPr>
      <w:r w:rsidRPr="00E518EB">
        <w:rPr>
          <w:lang w:val="pt-BR"/>
        </w:rPr>
        <w:t>Şi</w:t>
      </w:r>
    </w:p>
    <w:p w14:paraId="22521DE0" w14:textId="77777777" w:rsidR="000A3C0B" w:rsidRPr="00E518EB" w:rsidRDefault="000A3C0B" w:rsidP="000A3C0B">
      <w:pPr>
        <w:jc w:val="both"/>
        <w:rPr>
          <w:lang w:val="pt-BR"/>
        </w:rPr>
      </w:pPr>
    </w:p>
    <w:p w14:paraId="4350DF76" w14:textId="77777777" w:rsidR="000A3C0B" w:rsidRPr="00E518EB" w:rsidRDefault="000A3C0B" w:rsidP="000A3C0B">
      <w:pPr>
        <w:jc w:val="both"/>
        <w:rPr>
          <w:noProof/>
        </w:rPr>
      </w:pPr>
      <w:r w:rsidRPr="00E518EB">
        <w:rPr>
          <w:b/>
          <w:bCs/>
        </w:rPr>
        <w:t>Societatea …………………….</w:t>
      </w:r>
      <w:r w:rsidRPr="00E518EB">
        <w:t>având funcţia</w:t>
      </w:r>
      <w:r w:rsidRPr="00E518EB">
        <w:rPr>
          <w:noProof/>
        </w:rPr>
        <w:t xml:space="preserve"> de Administrator, în calitate de </w:t>
      </w:r>
      <w:r w:rsidRPr="00E518EB">
        <w:rPr>
          <w:b/>
          <w:noProof/>
        </w:rPr>
        <w:t>“Operator asociat”</w:t>
      </w:r>
      <w:r w:rsidRPr="00E518EB">
        <w:rPr>
          <w:noProof/>
        </w:rPr>
        <w:t xml:space="preserve"> </w:t>
      </w:r>
    </w:p>
    <w:p w14:paraId="1099777B" w14:textId="77777777" w:rsidR="000A3C0B" w:rsidRPr="00E518EB" w:rsidRDefault="000A3C0B" w:rsidP="000A3C0B">
      <w:pPr>
        <w:jc w:val="both"/>
        <w:rPr>
          <w:noProof/>
        </w:rPr>
      </w:pPr>
    </w:p>
    <w:p w14:paraId="6A895357" w14:textId="77777777" w:rsidR="000A3C0B" w:rsidRPr="00E518EB" w:rsidRDefault="000A3C0B" w:rsidP="000A3C0B">
      <w:pPr>
        <w:pStyle w:val="BodyText"/>
        <w:spacing w:after="0"/>
        <w:jc w:val="both"/>
        <w:rPr>
          <w:noProof/>
        </w:rPr>
      </w:pPr>
      <w:r w:rsidRPr="00E518EB">
        <w:rPr>
          <w:noProof/>
        </w:rPr>
        <w:t xml:space="preserve">ambele denumite în mod individual ca "Parte" şi colectiv "Părţile", </w:t>
      </w:r>
      <w:r w:rsidRPr="00E518EB">
        <w:t xml:space="preserve">hotărăsc să încheie prezentul: </w:t>
      </w:r>
    </w:p>
    <w:p w14:paraId="314F3082" w14:textId="77777777" w:rsidR="000A3C0B" w:rsidRPr="00E518EB" w:rsidRDefault="000A3C0B" w:rsidP="000A3C0B">
      <w:pPr>
        <w:jc w:val="both"/>
        <w:rPr>
          <w:rFonts w:eastAsia="Arial"/>
          <w:b/>
          <w:spacing w:val="4"/>
        </w:rPr>
      </w:pPr>
    </w:p>
    <w:p w14:paraId="4604C763" w14:textId="77777777" w:rsidR="000A3C0B" w:rsidRPr="00E518EB" w:rsidRDefault="000A3C0B" w:rsidP="000A3C0B">
      <w:pPr>
        <w:jc w:val="both"/>
        <w:rPr>
          <w:rFonts w:eastAsia="Arial"/>
          <w:b/>
          <w:spacing w:val="4"/>
        </w:rPr>
      </w:pPr>
      <w:r w:rsidRPr="00E518EB">
        <w:rPr>
          <w:rFonts w:eastAsia="Arial"/>
          <w:b/>
          <w:spacing w:val="4"/>
        </w:rPr>
        <w:t xml:space="preserve">ACORD PRIVIND PRELUCRAREA DATELOR CU CARACTER PERSONAL </w:t>
      </w:r>
    </w:p>
    <w:p w14:paraId="40620AD7" w14:textId="77777777" w:rsidR="000A3C0B" w:rsidRPr="00E518EB" w:rsidRDefault="000A3C0B" w:rsidP="000A3C0B">
      <w:pPr>
        <w:jc w:val="both"/>
        <w:rPr>
          <w:rFonts w:eastAsia="Arial"/>
          <w:spacing w:val="4"/>
        </w:rPr>
      </w:pPr>
      <w:r w:rsidRPr="00E518EB">
        <w:rPr>
          <w:rFonts w:eastAsia="Arial"/>
          <w:spacing w:val="4"/>
        </w:rPr>
        <w:t xml:space="preserve">                                                    </w:t>
      </w:r>
    </w:p>
    <w:p w14:paraId="0C46A6D6" w14:textId="77777777" w:rsidR="000A3C0B" w:rsidRPr="00E518EB" w:rsidRDefault="000A3C0B" w:rsidP="000A3C0B">
      <w:pPr>
        <w:jc w:val="both"/>
        <w:rPr>
          <w:noProof/>
        </w:rPr>
      </w:pPr>
      <w:r w:rsidRPr="00E518EB">
        <w:rPr>
          <w:rFonts w:eastAsia="Arial"/>
          <w:spacing w:val="4"/>
        </w:rPr>
        <w:t xml:space="preserve">        </w:t>
      </w:r>
      <w:r w:rsidRPr="00E518EB">
        <w:rPr>
          <w:b/>
          <w:noProof/>
        </w:rPr>
        <w:t>Preambul</w:t>
      </w:r>
    </w:p>
    <w:p w14:paraId="0D7B1339" w14:textId="02055373" w:rsidR="000A3C0B" w:rsidRPr="00955527" w:rsidRDefault="000A3C0B" w:rsidP="000A3C0B">
      <w:pPr>
        <w:pStyle w:val="ListParagraph"/>
        <w:numPr>
          <w:ilvl w:val="1"/>
          <w:numId w:val="1"/>
        </w:numPr>
        <w:spacing w:after="0" w:line="240" w:lineRule="auto"/>
        <w:contextualSpacing w:val="0"/>
        <w:jc w:val="both"/>
        <w:rPr>
          <w:rFonts w:ascii="Times New Roman" w:hAnsi="Times New Roman" w:cs="Times New Roman"/>
          <w:noProof/>
          <w:sz w:val="24"/>
          <w:szCs w:val="24"/>
          <w:lang w:val="es-ES"/>
        </w:rPr>
      </w:pPr>
      <w:r w:rsidRPr="00955527">
        <w:rPr>
          <w:rFonts w:ascii="Times New Roman" w:hAnsi="Times New Roman" w:cs="Times New Roman"/>
          <w:noProof/>
          <w:sz w:val="24"/>
          <w:szCs w:val="24"/>
          <w:lang w:val="fr-FR"/>
        </w:rPr>
        <w:t xml:space="preserve">Operatorii au încheiat contractul nr. ………………….. </w:t>
      </w:r>
      <w:r w:rsidRPr="00955527">
        <w:rPr>
          <w:rFonts w:ascii="Times New Roman" w:hAnsi="Times New Roman" w:cs="Times New Roman"/>
          <w:noProof/>
          <w:sz w:val="24"/>
          <w:szCs w:val="24"/>
          <w:lang w:val="es-ES"/>
        </w:rPr>
        <w:t xml:space="preserve">, pentru executarea căruia se impune a fi prelucrate date cu caracter personal.  </w:t>
      </w:r>
    </w:p>
    <w:p w14:paraId="459D1D04" w14:textId="77777777" w:rsidR="000A3C0B" w:rsidRPr="00955527" w:rsidRDefault="000A3C0B" w:rsidP="000A3C0B">
      <w:pPr>
        <w:pStyle w:val="ListParagraph"/>
        <w:ind w:left="740"/>
        <w:contextualSpacing w:val="0"/>
        <w:jc w:val="both"/>
        <w:rPr>
          <w:rFonts w:ascii="Times New Roman" w:hAnsi="Times New Roman" w:cs="Times New Roman"/>
          <w:noProof/>
          <w:sz w:val="24"/>
          <w:szCs w:val="24"/>
          <w:lang w:val="es-ES"/>
        </w:rPr>
      </w:pPr>
    </w:p>
    <w:p w14:paraId="376EFBD8" w14:textId="77777777" w:rsidR="000A3C0B" w:rsidRPr="00E518EB" w:rsidRDefault="000A3C0B" w:rsidP="000A3C0B">
      <w:pPr>
        <w:pStyle w:val="ListParagraph"/>
        <w:numPr>
          <w:ilvl w:val="1"/>
          <w:numId w:val="1"/>
        </w:numPr>
        <w:tabs>
          <w:tab w:val="left" w:pos="900"/>
        </w:tabs>
        <w:spacing w:after="0" w:line="240" w:lineRule="auto"/>
        <w:contextualSpacing w:val="0"/>
        <w:jc w:val="both"/>
        <w:rPr>
          <w:rFonts w:ascii="Times New Roman" w:hAnsi="Times New Roman" w:cs="Times New Roman"/>
          <w:sz w:val="24"/>
          <w:szCs w:val="24"/>
          <w:lang w:val="es-CR"/>
        </w:rPr>
      </w:pPr>
      <w:r w:rsidRPr="00E518EB">
        <w:rPr>
          <w:rFonts w:ascii="Times New Roman" w:hAnsi="Times New Roman" w:cs="Times New Roman"/>
          <w:sz w:val="24"/>
          <w:szCs w:val="24"/>
          <w:lang w:val="es-CR"/>
        </w:rPr>
        <w:t>Persoanele desemnate pentru colaborarea dintre Operatorii asocia</w:t>
      </w:r>
      <w:r w:rsidRPr="00E518EB">
        <w:rPr>
          <w:rFonts w:ascii="Times New Roman" w:hAnsi="Times New Roman" w:cs="Times New Roman"/>
          <w:sz w:val="24"/>
          <w:szCs w:val="24"/>
          <w:lang w:val="ro-RO"/>
        </w:rPr>
        <w:t>ți</w:t>
      </w:r>
      <w:r w:rsidRPr="00E518EB">
        <w:rPr>
          <w:rFonts w:ascii="Times New Roman" w:hAnsi="Times New Roman" w:cs="Times New Roman"/>
          <w:sz w:val="24"/>
          <w:szCs w:val="24"/>
          <w:lang w:val="es-CR"/>
        </w:rPr>
        <w:t xml:space="preserve"> în ceea ce privește </w:t>
      </w:r>
      <w:r w:rsidRPr="00E518EB">
        <w:rPr>
          <w:rFonts w:ascii="Times New Roman" w:hAnsi="Times New Roman" w:cs="Times New Roman"/>
          <w:noProof/>
          <w:sz w:val="24"/>
          <w:szCs w:val="24"/>
        </w:rPr>
        <w:t>prelucratea datelor cu caracter personal</w:t>
      </w:r>
      <w:r w:rsidRPr="00E518EB">
        <w:rPr>
          <w:rFonts w:ascii="Times New Roman" w:hAnsi="Times New Roman" w:cs="Times New Roman"/>
          <w:sz w:val="24"/>
          <w:szCs w:val="24"/>
          <w:lang w:val="es-CR"/>
        </w:rPr>
        <w:t xml:space="preserve"> sunt: </w:t>
      </w:r>
    </w:p>
    <w:p w14:paraId="37C05BB2" w14:textId="77777777" w:rsidR="000A3C0B" w:rsidRPr="00E518EB" w:rsidRDefault="000A3C0B" w:rsidP="000A3C0B">
      <w:pPr>
        <w:pStyle w:val="ListParagraph"/>
        <w:tabs>
          <w:tab w:val="left" w:pos="900"/>
        </w:tabs>
        <w:contextualSpacing w:val="0"/>
        <w:jc w:val="both"/>
        <w:rPr>
          <w:rFonts w:ascii="Times New Roman" w:hAnsi="Times New Roman" w:cs="Times New Roman"/>
          <w:sz w:val="24"/>
          <w:szCs w:val="24"/>
          <w:lang w:val="es-CR"/>
        </w:rPr>
      </w:pPr>
      <w:r w:rsidRPr="00E518EB">
        <w:rPr>
          <w:rFonts w:ascii="Times New Roman" w:hAnsi="Times New Roman" w:cs="Times New Roman"/>
          <w:sz w:val="24"/>
          <w:szCs w:val="24"/>
          <w:lang w:val="es-CR"/>
        </w:rPr>
        <w:t>Pentru Operatorul asociat : ……………………………………………………… , tel …............................, adresa de e-mail .................................................</w:t>
      </w:r>
    </w:p>
    <w:p w14:paraId="698A876A" w14:textId="215F1CED" w:rsidR="000A3C0B" w:rsidRPr="00E518EB" w:rsidRDefault="000A3C0B" w:rsidP="000A3C0B">
      <w:pPr>
        <w:pStyle w:val="ListParagraph"/>
        <w:tabs>
          <w:tab w:val="left" w:pos="900"/>
        </w:tabs>
        <w:contextualSpacing w:val="0"/>
        <w:jc w:val="both"/>
        <w:rPr>
          <w:rFonts w:ascii="Times New Roman" w:hAnsi="Times New Roman" w:cs="Times New Roman"/>
          <w:sz w:val="24"/>
          <w:szCs w:val="24"/>
          <w:lang w:val="es-CR"/>
        </w:rPr>
      </w:pPr>
      <w:r w:rsidRPr="00E518EB">
        <w:rPr>
          <w:rFonts w:ascii="Times New Roman" w:hAnsi="Times New Roman" w:cs="Times New Roman"/>
          <w:sz w:val="24"/>
          <w:szCs w:val="24"/>
          <w:lang w:val="es-CR"/>
        </w:rPr>
        <w:t>Pentru</w:t>
      </w:r>
      <w:r w:rsidR="00955527">
        <w:rPr>
          <w:rFonts w:ascii="Times New Roman" w:hAnsi="Times New Roman" w:cs="Times New Roman"/>
          <w:sz w:val="24"/>
          <w:szCs w:val="24"/>
          <w:lang w:val="es-CR"/>
        </w:rPr>
        <w:t xml:space="preserve"> </w:t>
      </w:r>
      <w:r w:rsidRPr="00E518EB">
        <w:rPr>
          <w:rFonts w:ascii="Times New Roman" w:hAnsi="Times New Roman" w:cs="Times New Roman"/>
          <w:sz w:val="24"/>
          <w:szCs w:val="24"/>
          <w:lang w:val="es-CR"/>
        </w:rPr>
        <w:t>Operatorul asociat: ......................................., tel ......................., adresa de e-mail: ..............................</w:t>
      </w:r>
    </w:p>
    <w:p w14:paraId="0279DFDA" w14:textId="77777777" w:rsidR="000A3C0B" w:rsidRPr="00465B60" w:rsidRDefault="000A3C0B" w:rsidP="000A3C0B">
      <w:pPr>
        <w:jc w:val="both"/>
        <w:rPr>
          <w:noProof/>
        </w:rPr>
      </w:pPr>
    </w:p>
    <w:p w14:paraId="188D68B8" w14:textId="77777777" w:rsidR="000A3C0B" w:rsidRPr="00955527" w:rsidRDefault="000A3C0B" w:rsidP="000A3C0B">
      <w:pPr>
        <w:pStyle w:val="ListParagraph"/>
        <w:numPr>
          <w:ilvl w:val="1"/>
          <w:numId w:val="1"/>
        </w:numPr>
        <w:spacing w:after="0" w:line="240" w:lineRule="auto"/>
        <w:contextualSpacing w:val="0"/>
        <w:jc w:val="both"/>
        <w:rPr>
          <w:rFonts w:ascii="Times New Roman" w:hAnsi="Times New Roman" w:cs="Times New Roman"/>
          <w:sz w:val="24"/>
          <w:szCs w:val="24"/>
          <w:lang w:val="ro-RO"/>
        </w:rPr>
      </w:pPr>
      <w:r w:rsidRPr="00955527">
        <w:rPr>
          <w:rFonts w:ascii="Times New Roman" w:hAnsi="Times New Roman" w:cs="Times New Roman"/>
          <w:sz w:val="24"/>
          <w:szCs w:val="24"/>
          <w:lang w:val="ro-RO"/>
        </w:rPr>
        <w:t xml:space="preserve">Părțile acordă o mare importanță protecției Datelor Personale și s-au angajat să protejeze toate datele personale ale angajaților, clienților, furnizorilor, terților ș.a.m.d. pe care le prelucrează și, prin urmare, au implementat politici și proceduri menite să asigure un nivel de protecție ridicat al acestora. </w:t>
      </w:r>
    </w:p>
    <w:p w14:paraId="03F70902" w14:textId="77777777" w:rsidR="000A3C0B" w:rsidRPr="00955527" w:rsidRDefault="000A3C0B" w:rsidP="000A3C0B">
      <w:pPr>
        <w:jc w:val="both"/>
      </w:pPr>
    </w:p>
    <w:p w14:paraId="372131A6" w14:textId="77777777" w:rsidR="000A3C0B" w:rsidRPr="00955527" w:rsidRDefault="000A3C0B" w:rsidP="000A3C0B">
      <w:pPr>
        <w:pStyle w:val="ListParagraph"/>
        <w:numPr>
          <w:ilvl w:val="1"/>
          <w:numId w:val="1"/>
        </w:numPr>
        <w:spacing w:after="0" w:line="240" w:lineRule="auto"/>
        <w:contextualSpacing w:val="0"/>
        <w:jc w:val="both"/>
        <w:rPr>
          <w:rFonts w:ascii="Times New Roman" w:hAnsi="Times New Roman" w:cs="Times New Roman"/>
          <w:sz w:val="24"/>
          <w:szCs w:val="24"/>
          <w:lang w:val="ro-RO"/>
        </w:rPr>
      </w:pPr>
      <w:r w:rsidRPr="00955527">
        <w:rPr>
          <w:rFonts w:ascii="Times New Roman" w:hAnsi="Times New Roman" w:cs="Times New Roman"/>
          <w:sz w:val="24"/>
          <w:szCs w:val="24"/>
          <w:lang w:val="ro-RO"/>
        </w:rPr>
        <w:t>Prezentul Acord este în strânsă legătură cu raportul contractual având ca obiect prestarea de servicii dintre Operatori, ambele părți fiind implicate în procedurile de prelucrare a datelor cu caracter personal;</w:t>
      </w:r>
    </w:p>
    <w:p w14:paraId="0F7A6F52" w14:textId="77777777" w:rsidR="000A3C0B" w:rsidRPr="00955527" w:rsidRDefault="000A3C0B" w:rsidP="000A3C0B">
      <w:pPr>
        <w:jc w:val="both"/>
      </w:pPr>
    </w:p>
    <w:p w14:paraId="670D513D" w14:textId="77777777" w:rsidR="000A3C0B" w:rsidRPr="00955527" w:rsidRDefault="000A3C0B" w:rsidP="000A3C0B">
      <w:pPr>
        <w:pStyle w:val="ListParagraph"/>
        <w:numPr>
          <w:ilvl w:val="1"/>
          <w:numId w:val="1"/>
        </w:numPr>
        <w:spacing w:after="0" w:line="240" w:lineRule="auto"/>
        <w:contextualSpacing w:val="0"/>
        <w:jc w:val="both"/>
        <w:rPr>
          <w:rFonts w:ascii="Times New Roman" w:hAnsi="Times New Roman" w:cs="Times New Roman"/>
          <w:sz w:val="24"/>
          <w:szCs w:val="24"/>
          <w:lang w:val="ro-RO"/>
        </w:rPr>
      </w:pPr>
      <w:r w:rsidRPr="00955527">
        <w:rPr>
          <w:rFonts w:ascii="Times New Roman" w:hAnsi="Times New Roman" w:cs="Times New Roman"/>
          <w:sz w:val="24"/>
          <w:szCs w:val="24"/>
          <w:lang w:val="ro-RO"/>
        </w:rPr>
        <w:t xml:space="preserve">Față de cele de mai sus, Operatorii a încheiat prezentul Acord în baza garanțiilor prezentate reciproc, cu privire la punerea în aplicare și implementarea unor măsuri tehnice și organizatorice adecvate, astfel încât operațiunile de prelucrare a Datelor cu caracter Personal desfășurate, să îndeplinească în mod continuu cerințele legislației aplicabile și să asigure protecția drepturilor persoanelor vizate. </w:t>
      </w:r>
    </w:p>
    <w:p w14:paraId="04F270B3" w14:textId="77777777" w:rsidR="000A3C0B" w:rsidRPr="00955527" w:rsidRDefault="000A3C0B" w:rsidP="000A3C0B">
      <w:pPr>
        <w:pStyle w:val="ListParagraph"/>
        <w:jc w:val="both"/>
        <w:rPr>
          <w:rFonts w:ascii="Times New Roman" w:hAnsi="Times New Roman" w:cs="Times New Roman"/>
          <w:sz w:val="24"/>
          <w:szCs w:val="24"/>
          <w:lang w:val="ro-RO"/>
        </w:rPr>
      </w:pPr>
    </w:p>
    <w:p w14:paraId="63DA26D7" w14:textId="77777777" w:rsidR="000A3C0B" w:rsidRPr="00E518EB" w:rsidRDefault="000A3C0B" w:rsidP="000A3C0B">
      <w:pPr>
        <w:pStyle w:val="ListParagraph"/>
        <w:numPr>
          <w:ilvl w:val="0"/>
          <w:numId w:val="1"/>
        </w:numPr>
        <w:spacing w:after="0" w:line="240" w:lineRule="auto"/>
        <w:ind w:left="709" w:hanging="357"/>
        <w:contextualSpacing w:val="0"/>
        <w:jc w:val="both"/>
        <w:rPr>
          <w:rFonts w:ascii="Times New Roman" w:hAnsi="Times New Roman" w:cs="Times New Roman"/>
          <w:b/>
          <w:noProof/>
          <w:sz w:val="24"/>
          <w:szCs w:val="24"/>
        </w:rPr>
      </w:pPr>
      <w:r w:rsidRPr="00E518EB">
        <w:rPr>
          <w:rFonts w:ascii="Times New Roman" w:hAnsi="Times New Roman" w:cs="Times New Roman"/>
          <w:b/>
          <w:noProof/>
          <w:sz w:val="24"/>
          <w:szCs w:val="24"/>
        </w:rPr>
        <w:t>Definiții</w:t>
      </w:r>
    </w:p>
    <w:p w14:paraId="4310FF90" w14:textId="77777777" w:rsidR="000A3C0B" w:rsidRPr="00E518EB" w:rsidRDefault="000A3C0B" w:rsidP="000A3C0B">
      <w:pPr>
        <w:pStyle w:val="ListParagraph"/>
        <w:numPr>
          <w:ilvl w:val="1"/>
          <w:numId w:val="1"/>
        </w:numPr>
        <w:spacing w:after="0" w:line="240" w:lineRule="auto"/>
        <w:contextualSpacing w:val="0"/>
        <w:jc w:val="both"/>
        <w:rPr>
          <w:rFonts w:ascii="Times New Roman" w:hAnsi="Times New Roman" w:cs="Times New Roman"/>
          <w:noProof/>
          <w:sz w:val="24"/>
          <w:szCs w:val="24"/>
        </w:rPr>
      </w:pPr>
      <w:r w:rsidRPr="00E518EB">
        <w:rPr>
          <w:rFonts w:ascii="Times New Roman" w:hAnsi="Times New Roman" w:cs="Times New Roman"/>
          <w:noProof/>
          <w:sz w:val="24"/>
          <w:szCs w:val="24"/>
        </w:rPr>
        <w:t xml:space="preserve"> “</w:t>
      </w:r>
      <w:r w:rsidRPr="00E518EB">
        <w:rPr>
          <w:rFonts w:ascii="Times New Roman" w:hAnsi="Times New Roman" w:cs="Times New Roman"/>
          <w:b/>
          <w:noProof/>
          <w:sz w:val="24"/>
          <w:szCs w:val="24"/>
        </w:rPr>
        <w:t>Date cu caracter Personal</w:t>
      </w:r>
      <w:r w:rsidRPr="00E518EB">
        <w:rPr>
          <w:rFonts w:ascii="Times New Roman" w:hAnsi="Times New Roman" w:cs="Times New Roman"/>
          <w:noProof/>
          <w:sz w:val="24"/>
          <w:szCs w:val="24"/>
        </w:rPr>
        <w:t>” sau “</w:t>
      </w:r>
      <w:r w:rsidRPr="00E518EB">
        <w:rPr>
          <w:rFonts w:ascii="Times New Roman" w:hAnsi="Times New Roman" w:cs="Times New Roman"/>
          <w:b/>
          <w:noProof/>
          <w:sz w:val="24"/>
          <w:szCs w:val="24"/>
        </w:rPr>
        <w:t>Date Personale din bazele de date ale Operatorului</w:t>
      </w:r>
      <w:r w:rsidRPr="00E518EB">
        <w:rPr>
          <w:rFonts w:ascii="Times New Roman" w:hAnsi="Times New Roman" w:cs="Times New Roman"/>
          <w:noProof/>
          <w:sz w:val="24"/>
          <w:szCs w:val="24"/>
        </w:rPr>
        <w:t>” înseamnă orice informa</w:t>
      </w:r>
      <w:r w:rsidRPr="00E518EB">
        <w:rPr>
          <w:rFonts w:ascii="Times New Roman" w:hAnsi="Times New Roman" w:cs="Times New Roman"/>
          <w:noProof/>
          <w:sz w:val="24"/>
          <w:szCs w:val="24"/>
          <w:lang w:val="ro-RO"/>
        </w:rPr>
        <w:t>ții privind o persoană fizică identificată sau identificabilă  (”persoană vizată”); o persoană fizică identificabilă este o persoană care poate fi identificată, direct sau indirect, în special prin referire la un element de identificare, cum ar fi un nume, un număr de identificare, date de localizare, un identificator online, sau unul sau mai multe elemente specifice proprii identității sale fizice, fiziologice, genetice, psihice, economice, culturale sau sociale;</w:t>
      </w:r>
    </w:p>
    <w:p w14:paraId="7E292202" w14:textId="77777777" w:rsidR="000A3C0B" w:rsidRPr="00E518EB" w:rsidRDefault="000A3C0B" w:rsidP="000A3C0B">
      <w:pPr>
        <w:pStyle w:val="ListParagraph"/>
        <w:ind w:left="740"/>
        <w:contextualSpacing w:val="0"/>
        <w:jc w:val="both"/>
        <w:rPr>
          <w:rFonts w:ascii="Times New Roman" w:hAnsi="Times New Roman" w:cs="Times New Roman"/>
          <w:noProof/>
          <w:sz w:val="24"/>
          <w:szCs w:val="24"/>
        </w:rPr>
      </w:pPr>
    </w:p>
    <w:p w14:paraId="0B0A99BF" w14:textId="77777777" w:rsidR="000A3C0B" w:rsidRPr="00E518EB" w:rsidRDefault="000A3C0B" w:rsidP="000A3C0B">
      <w:pPr>
        <w:pStyle w:val="ListParagraph"/>
        <w:numPr>
          <w:ilvl w:val="1"/>
          <w:numId w:val="1"/>
        </w:numPr>
        <w:spacing w:after="0" w:line="240" w:lineRule="auto"/>
        <w:contextualSpacing w:val="0"/>
        <w:jc w:val="both"/>
        <w:rPr>
          <w:rFonts w:ascii="Times New Roman" w:hAnsi="Times New Roman" w:cs="Times New Roman"/>
          <w:noProof/>
          <w:sz w:val="24"/>
          <w:szCs w:val="24"/>
        </w:rPr>
      </w:pPr>
      <w:r w:rsidRPr="00E518EB">
        <w:rPr>
          <w:rFonts w:ascii="Times New Roman" w:hAnsi="Times New Roman" w:cs="Times New Roman"/>
          <w:b/>
          <w:noProof/>
          <w:sz w:val="24"/>
          <w:szCs w:val="24"/>
        </w:rPr>
        <w:t>“Prelucrare”</w:t>
      </w:r>
      <w:r w:rsidRPr="00E518EB">
        <w:rPr>
          <w:rFonts w:ascii="Times New Roman" w:hAnsi="Times New Roman" w:cs="Times New Roman"/>
          <w:noProof/>
          <w:sz w:val="24"/>
          <w:szCs w:val="24"/>
        </w:rPr>
        <w:t xml:space="preserve"> înseamnă orice operațiune sau set de operațiuni efectutate asupra datelor cu caracter personal sau asupra seturilor de date cu caracter personal, cu sau fără utilizarea mijlocelor automatizate (ex: colectarea, stocarea, înregistrarea, organizarea, transmiterea, diseminarea, ștergerea etc).    </w:t>
      </w:r>
    </w:p>
    <w:p w14:paraId="30B8E0F8" w14:textId="77777777" w:rsidR="000A3C0B" w:rsidRPr="00E518EB" w:rsidRDefault="000A3C0B" w:rsidP="000A3C0B">
      <w:pPr>
        <w:pStyle w:val="ListParagraph"/>
        <w:jc w:val="both"/>
        <w:rPr>
          <w:rFonts w:ascii="Times New Roman" w:hAnsi="Times New Roman" w:cs="Times New Roman"/>
          <w:noProof/>
          <w:sz w:val="24"/>
          <w:szCs w:val="24"/>
        </w:rPr>
      </w:pPr>
    </w:p>
    <w:p w14:paraId="3F9B66DB" w14:textId="77777777" w:rsidR="000A3C0B" w:rsidRPr="00E518EB" w:rsidRDefault="000A3C0B" w:rsidP="000A3C0B">
      <w:pPr>
        <w:pStyle w:val="ListParagraph"/>
        <w:numPr>
          <w:ilvl w:val="1"/>
          <w:numId w:val="1"/>
        </w:numPr>
        <w:spacing w:after="0" w:line="240" w:lineRule="auto"/>
        <w:contextualSpacing w:val="0"/>
        <w:jc w:val="both"/>
        <w:rPr>
          <w:rFonts w:ascii="Times New Roman" w:hAnsi="Times New Roman" w:cs="Times New Roman"/>
          <w:noProof/>
          <w:sz w:val="24"/>
          <w:szCs w:val="24"/>
        </w:rPr>
      </w:pPr>
      <w:r w:rsidRPr="00955527">
        <w:rPr>
          <w:rFonts w:ascii="Times New Roman" w:hAnsi="Times New Roman" w:cs="Times New Roman"/>
          <w:sz w:val="24"/>
          <w:szCs w:val="24"/>
        </w:rPr>
        <w:t>“</w:t>
      </w:r>
      <w:r w:rsidRPr="00955527">
        <w:rPr>
          <w:rFonts w:ascii="Times New Roman" w:hAnsi="Times New Roman" w:cs="Times New Roman"/>
          <w:b/>
          <w:sz w:val="24"/>
          <w:szCs w:val="24"/>
        </w:rPr>
        <w:t>Operator</w:t>
      </w:r>
      <w:r w:rsidRPr="00955527">
        <w:rPr>
          <w:rFonts w:ascii="Times New Roman" w:hAnsi="Times New Roman" w:cs="Times New Roman"/>
          <w:sz w:val="24"/>
          <w:szCs w:val="24"/>
        </w:rPr>
        <w:t xml:space="preserve">” este persoana fizică sau juridică care singură sau împreună cu altele stabilește scopurile și mijloacele de prelucrare a datelor cu caracter personal. În executarea prezentului acord, Operatorul este persoana juridică care deține baza de date cu caracter personal pusă la dispoziția Împuternicitului, în vederea îndeplinirii obligațiilor contractuale pentru care a  fost încheiat Acordul. </w:t>
      </w:r>
    </w:p>
    <w:p w14:paraId="47C5B474" w14:textId="77777777" w:rsidR="000A3C0B" w:rsidRPr="00955527" w:rsidRDefault="000A3C0B" w:rsidP="000A3C0B">
      <w:pPr>
        <w:pStyle w:val="ListParagraph"/>
        <w:jc w:val="both"/>
        <w:rPr>
          <w:rFonts w:ascii="Times New Roman" w:hAnsi="Times New Roman" w:cs="Times New Roman"/>
          <w:sz w:val="24"/>
          <w:szCs w:val="24"/>
        </w:rPr>
      </w:pPr>
    </w:p>
    <w:p w14:paraId="06A89844" w14:textId="77777777" w:rsidR="000A3C0B" w:rsidRPr="00E518EB" w:rsidRDefault="000A3C0B" w:rsidP="000A3C0B">
      <w:pPr>
        <w:pStyle w:val="ListParagraph"/>
        <w:numPr>
          <w:ilvl w:val="1"/>
          <w:numId w:val="1"/>
        </w:numPr>
        <w:spacing w:after="0" w:line="240" w:lineRule="auto"/>
        <w:contextualSpacing w:val="0"/>
        <w:jc w:val="both"/>
        <w:rPr>
          <w:rFonts w:ascii="Times New Roman" w:hAnsi="Times New Roman" w:cs="Times New Roman"/>
          <w:noProof/>
          <w:sz w:val="24"/>
          <w:szCs w:val="24"/>
        </w:rPr>
      </w:pPr>
      <w:r w:rsidRPr="00955527">
        <w:rPr>
          <w:rFonts w:ascii="Times New Roman" w:hAnsi="Times New Roman" w:cs="Times New Roman"/>
          <w:sz w:val="24"/>
          <w:szCs w:val="24"/>
        </w:rPr>
        <w:t>“</w:t>
      </w:r>
      <w:r w:rsidRPr="00955527">
        <w:rPr>
          <w:rFonts w:ascii="Times New Roman" w:hAnsi="Times New Roman" w:cs="Times New Roman"/>
          <w:b/>
          <w:sz w:val="24"/>
          <w:szCs w:val="24"/>
        </w:rPr>
        <w:t>Împuternicit</w:t>
      </w:r>
      <w:r w:rsidRPr="00955527">
        <w:rPr>
          <w:rFonts w:ascii="Times New Roman" w:hAnsi="Times New Roman" w:cs="Times New Roman"/>
          <w:sz w:val="24"/>
          <w:szCs w:val="24"/>
        </w:rPr>
        <w:t>” sau “</w:t>
      </w:r>
      <w:r w:rsidRPr="00955527">
        <w:rPr>
          <w:rFonts w:ascii="Times New Roman" w:hAnsi="Times New Roman" w:cs="Times New Roman"/>
          <w:b/>
          <w:sz w:val="24"/>
          <w:szCs w:val="24"/>
        </w:rPr>
        <w:t>Persoana Imputernicită de Operator</w:t>
      </w:r>
      <w:r w:rsidRPr="00955527">
        <w:rPr>
          <w:rFonts w:ascii="Times New Roman" w:hAnsi="Times New Roman" w:cs="Times New Roman"/>
          <w:sz w:val="24"/>
          <w:szCs w:val="24"/>
        </w:rPr>
        <w:t xml:space="preserve">” înseamnă persoana fizică sau juridică care prelucrează datele cu caracter personal puse la dispoziție de Operator în temeiul Contractului și a prezentului Acord. </w:t>
      </w:r>
    </w:p>
    <w:p w14:paraId="0CE61F2E" w14:textId="77777777" w:rsidR="000A3C0B" w:rsidRPr="00E518EB" w:rsidRDefault="000A3C0B" w:rsidP="000A3C0B">
      <w:pPr>
        <w:pStyle w:val="ListParagraph"/>
        <w:jc w:val="both"/>
        <w:rPr>
          <w:rFonts w:ascii="Times New Roman" w:hAnsi="Times New Roman" w:cs="Times New Roman"/>
          <w:noProof/>
          <w:sz w:val="24"/>
          <w:szCs w:val="24"/>
        </w:rPr>
      </w:pPr>
    </w:p>
    <w:p w14:paraId="7346DD35" w14:textId="77777777" w:rsidR="000A3C0B" w:rsidRPr="00E518EB" w:rsidRDefault="000A3C0B" w:rsidP="000A3C0B">
      <w:pPr>
        <w:pStyle w:val="ListParagraph"/>
        <w:numPr>
          <w:ilvl w:val="1"/>
          <w:numId w:val="1"/>
        </w:numPr>
        <w:spacing w:after="0" w:line="240" w:lineRule="auto"/>
        <w:contextualSpacing w:val="0"/>
        <w:jc w:val="both"/>
        <w:rPr>
          <w:rFonts w:ascii="Times New Roman" w:hAnsi="Times New Roman" w:cs="Times New Roman"/>
          <w:noProof/>
          <w:sz w:val="24"/>
          <w:szCs w:val="24"/>
        </w:rPr>
      </w:pPr>
      <w:r w:rsidRPr="00E518EB">
        <w:rPr>
          <w:rFonts w:ascii="Times New Roman" w:hAnsi="Times New Roman" w:cs="Times New Roman"/>
          <w:b/>
          <w:noProof/>
          <w:sz w:val="24"/>
          <w:szCs w:val="24"/>
        </w:rPr>
        <w:t>“Destinatar”</w:t>
      </w:r>
      <w:r w:rsidRPr="00E518EB">
        <w:rPr>
          <w:rFonts w:ascii="Times New Roman" w:hAnsi="Times New Roman" w:cs="Times New Roman"/>
          <w:noProof/>
          <w:sz w:val="24"/>
          <w:szCs w:val="24"/>
        </w:rPr>
        <w:t xml:space="preserve"> persoana fizică sau juridică căreia îi sunt divulgate datele cu caracter personal. Cu toate acestea </w:t>
      </w:r>
      <w:r w:rsidRPr="00E518EB">
        <w:rPr>
          <w:rFonts w:ascii="Times New Roman" w:hAnsi="Times New Roman" w:cs="Times New Roman"/>
          <w:b/>
          <w:noProof/>
          <w:sz w:val="24"/>
          <w:szCs w:val="24"/>
        </w:rPr>
        <w:t>Autoritățile publice</w:t>
      </w:r>
      <w:r w:rsidRPr="00E518EB">
        <w:rPr>
          <w:rFonts w:ascii="Times New Roman" w:hAnsi="Times New Roman" w:cs="Times New Roman"/>
          <w:noProof/>
          <w:sz w:val="24"/>
          <w:szCs w:val="24"/>
        </w:rPr>
        <w:t xml:space="preserve"> cărora li se pot comunica date cu caracter personal </w:t>
      </w:r>
      <w:r w:rsidRPr="00E518EB">
        <w:rPr>
          <w:rFonts w:ascii="Times New Roman" w:hAnsi="Times New Roman" w:cs="Times New Roman"/>
          <w:b/>
          <w:noProof/>
          <w:sz w:val="24"/>
          <w:szCs w:val="24"/>
        </w:rPr>
        <w:t xml:space="preserve">în cadrul unei anumite anchete </w:t>
      </w:r>
      <w:r w:rsidRPr="00E518EB">
        <w:rPr>
          <w:rFonts w:ascii="Times New Roman" w:hAnsi="Times New Roman" w:cs="Times New Roman"/>
          <w:noProof/>
          <w:sz w:val="24"/>
          <w:szCs w:val="24"/>
        </w:rPr>
        <w:t xml:space="preserve">în conformitate cu dreptul Uniunii sau cu dreptul intern nu sunt considerate </w:t>
      </w:r>
      <w:r w:rsidRPr="00E518EB">
        <w:rPr>
          <w:rFonts w:ascii="Times New Roman" w:hAnsi="Times New Roman" w:cs="Times New Roman"/>
          <w:i/>
          <w:noProof/>
          <w:sz w:val="24"/>
          <w:szCs w:val="24"/>
        </w:rPr>
        <w:t>destinatari</w:t>
      </w:r>
      <w:r w:rsidRPr="00E518EB">
        <w:rPr>
          <w:rFonts w:ascii="Times New Roman" w:hAnsi="Times New Roman" w:cs="Times New Roman"/>
          <w:noProof/>
          <w:sz w:val="24"/>
          <w:szCs w:val="24"/>
        </w:rPr>
        <w:t>;</w:t>
      </w:r>
    </w:p>
    <w:p w14:paraId="00A12E9F" w14:textId="77777777" w:rsidR="000A3C0B" w:rsidRPr="00E518EB" w:rsidRDefault="000A3C0B" w:rsidP="000A3C0B">
      <w:pPr>
        <w:pStyle w:val="ListParagraph"/>
        <w:jc w:val="both"/>
        <w:rPr>
          <w:rFonts w:ascii="Times New Roman" w:hAnsi="Times New Roman" w:cs="Times New Roman"/>
          <w:noProof/>
          <w:sz w:val="24"/>
          <w:szCs w:val="24"/>
        </w:rPr>
      </w:pPr>
    </w:p>
    <w:p w14:paraId="428640AF" w14:textId="77777777" w:rsidR="000A3C0B" w:rsidRPr="00E518EB" w:rsidRDefault="000A3C0B" w:rsidP="000A3C0B">
      <w:pPr>
        <w:pStyle w:val="ListParagraph"/>
        <w:numPr>
          <w:ilvl w:val="1"/>
          <w:numId w:val="1"/>
        </w:numPr>
        <w:spacing w:after="0" w:line="240" w:lineRule="auto"/>
        <w:contextualSpacing w:val="0"/>
        <w:jc w:val="both"/>
        <w:rPr>
          <w:rFonts w:ascii="Times New Roman" w:hAnsi="Times New Roman" w:cs="Times New Roman"/>
          <w:noProof/>
          <w:sz w:val="24"/>
          <w:szCs w:val="24"/>
        </w:rPr>
      </w:pPr>
      <w:r w:rsidRPr="00955527">
        <w:rPr>
          <w:rFonts w:ascii="Times New Roman" w:hAnsi="Times New Roman" w:cs="Times New Roman"/>
          <w:sz w:val="24"/>
          <w:szCs w:val="24"/>
        </w:rPr>
        <w:t xml:space="preserve"> </w:t>
      </w:r>
      <w:r w:rsidRPr="00E518EB">
        <w:rPr>
          <w:rFonts w:ascii="Times New Roman" w:hAnsi="Times New Roman" w:cs="Times New Roman"/>
          <w:sz w:val="24"/>
          <w:szCs w:val="24"/>
          <w:lang w:val="es-CR"/>
        </w:rPr>
        <w:t>“</w:t>
      </w:r>
      <w:r w:rsidRPr="00E518EB">
        <w:rPr>
          <w:rFonts w:ascii="Times New Roman" w:hAnsi="Times New Roman" w:cs="Times New Roman"/>
          <w:b/>
          <w:sz w:val="24"/>
          <w:szCs w:val="24"/>
          <w:lang w:val="es-CR"/>
        </w:rPr>
        <w:t>Persoana Vizată</w:t>
      </w:r>
      <w:r w:rsidRPr="00E518EB">
        <w:rPr>
          <w:rFonts w:ascii="Times New Roman" w:hAnsi="Times New Roman" w:cs="Times New Roman"/>
          <w:sz w:val="24"/>
          <w:szCs w:val="24"/>
          <w:lang w:val="es-CR"/>
        </w:rPr>
        <w:t xml:space="preserve">” persoanele fizice afectate în mod semnificativ prelucrarea datelor lor personale. </w:t>
      </w:r>
    </w:p>
    <w:p w14:paraId="336C58E3" w14:textId="77777777" w:rsidR="000A3C0B" w:rsidRPr="00E518EB" w:rsidRDefault="000A3C0B" w:rsidP="000A3C0B">
      <w:pPr>
        <w:pStyle w:val="ListParagraph"/>
        <w:jc w:val="both"/>
        <w:rPr>
          <w:rFonts w:ascii="Times New Roman" w:hAnsi="Times New Roman" w:cs="Times New Roman"/>
          <w:noProof/>
          <w:sz w:val="24"/>
          <w:szCs w:val="24"/>
        </w:rPr>
      </w:pPr>
    </w:p>
    <w:p w14:paraId="5E9ABD34" w14:textId="77777777" w:rsidR="000A3C0B" w:rsidRPr="00955527" w:rsidRDefault="000A3C0B" w:rsidP="000A3C0B">
      <w:pPr>
        <w:pStyle w:val="ListParagraph"/>
        <w:numPr>
          <w:ilvl w:val="1"/>
          <w:numId w:val="1"/>
        </w:numPr>
        <w:spacing w:after="0" w:line="240" w:lineRule="auto"/>
        <w:contextualSpacing w:val="0"/>
        <w:jc w:val="both"/>
        <w:rPr>
          <w:rFonts w:ascii="Times New Roman" w:hAnsi="Times New Roman" w:cs="Times New Roman"/>
          <w:sz w:val="24"/>
          <w:szCs w:val="24"/>
        </w:rPr>
      </w:pPr>
      <w:r w:rsidRPr="00955527">
        <w:rPr>
          <w:rFonts w:ascii="Times New Roman" w:hAnsi="Times New Roman" w:cs="Times New Roman"/>
          <w:sz w:val="24"/>
          <w:szCs w:val="24"/>
        </w:rPr>
        <w:t xml:space="preserve"> “</w:t>
      </w:r>
      <w:r w:rsidRPr="00955527">
        <w:rPr>
          <w:rFonts w:ascii="Times New Roman" w:hAnsi="Times New Roman" w:cs="Times New Roman"/>
          <w:b/>
          <w:sz w:val="24"/>
          <w:szCs w:val="24"/>
        </w:rPr>
        <w:t>Subcontractor</w:t>
      </w:r>
      <w:r w:rsidRPr="00955527">
        <w:rPr>
          <w:rFonts w:ascii="Times New Roman" w:hAnsi="Times New Roman" w:cs="Times New Roman"/>
          <w:sz w:val="24"/>
          <w:szCs w:val="24"/>
        </w:rPr>
        <w:t>” înseamnă în prezentul Acord orice persoană fizică sau juridică  recrutată de către Împuternicit și orice subcontractor al acestuia care, după ce a fost autorizat de Operator, este de acord să primească de la Împuternicit orice Date Personale, exclusiv în scopul operațiunilor de prelucrare, care să fie efectuate în numele și în conformitate cu instrucțiunile Operatorului în termenii și condițiile prezentului Acord și în baza unui Contract de subcontractare încheiat în acest scop. Oricare entitate care este membră a grupului de firme din care face parte Împuternicitul și care poate deveni implicată în derularea Serviciilor și în prelucrarea sau accesul doar la Datele Personale va fi, de asemenea, considerată Subcontractor.</w:t>
      </w:r>
    </w:p>
    <w:p w14:paraId="71594B54" w14:textId="77777777" w:rsidR="000A3C0B" w:rsidRPr="00955527" w:rsidRDefault="000A3C0B" w:rsidP="000A3C0B">
      <w:pPr>
        <w:pStyle w:val="ListParagraph"/>
        <w:jc w:val="both"/>
        <w:rPr>
          <w:rFonts w:ascii="Times New Roman" w:hAnsi="Times New Roman" w:cs="Times New Roman"/>
          <w:sz w:val="24"/>
          <w:szCs w:val="24"/>
        </w:rPr>
      </w:pPr>
    </w:p>
    <w:p w14:paraId="09ABD4BF" w14:textId="77777777" w:rsidR="000A3C0B" w:rsidRPr="00955527" w:rsidRDefault="000A3C0B" w:rsidP="000A3C0B">
      <w:pPr>
        <w:pStyle w:val="ListParagraph"/>
        <w:numPr>
          <w:ilvl w:val="1"/>
          <w:numId w:val="1"/>
        </w:numPr>
        <w:spacing w:after="0" w:line="240" w:lineRule="auto"/>
        <w:contextualSpacing w:val="0"/>
        <w:jc w:val="both"/>
        <w:rPr>
          <w:rFonts w:ascii="Times New Roman" w:hAnsi="Times New Roman" w:cs="Times New Roman"/>
          <w:sz w:val="24"/>
          <w:szCs w:val="24"/>
        </w:rPr>
      </w:pPr>
      <w:r w:rsidRPr="00955527">
        <w:rPr>
          <w:rFonts w:ascii="Times New Roman" w:hAnsi="Times New Roman" w:cs="Times New Roman"/>
          <w:sz w:val="24"/>
          <w:szCs w:val="24"/>
        </w:rPr>
        <w:t>Părțile convin că orice alți termeni folosiți în prezentul Acord și care nu au fost definiți în mod specific în prezentul document să fie interpretați în conformitate cu terminologia și semnificațiile acestora din Regulament.</w:t>
      </w:r>
    </w:p>
    <w:p w14:paraId="200D6759" w14:textId="77777777" w:rsidR="000A3C0B" w:rsidRPr="00955527" w:rsidRDefault="000A3C0B" w:rsidP="000A3C0B">
      <w:pPr>
        <w:pStyle w:val="ListParagraph"/>
        <w:jc w:val="both"/>
        <w:rPr>
          <w:rFonts w:ascii="Times New Roman" w:hAnsi="Times New Roman" w:cs="Times New Roman"/>
          <w:sz w:val="24"/>
          <w:szCs w:val="24"/>
        </w:rPr>
      </w:pPr>
    </w:p>
    <w:p w14:paraId="3D429181" w14:textId="77777777" w:rsidR="000A3C0B" w:rsidRPr="00955527" w:rsidRDefault="000A3C0B" w:rsidP="000A3C0B">
      <w:pPr>
        <w:pStyle w:val="ListParagraph"/>
        <w:numPr>
          <w:ilvl w:val="1"/>
          <w:numId w:val="1"/>
        </w:numPr>
        <w:spacing w:after="0" w:line="240" w:lineRule="auto"/>
        <w:contextualSpacing w:val="0"/>
        <w:jc w:val="both"/>
        <w:rPr>
          <w:rFonts w:ascii="Times New Roman" w:hAnsi="Times New Roman" w:cs="Times New Roman"/>
          <w:sz w:val="24"/>
          <w:szCs w:val="24"/>
        </w:rPr>
      </w:pPr>
      <w:r w:rsidRPr="00955527">
        <w:rPr>
          <w:rFonts w:ascii="Times New Roman" w:hAnsi="Times New Roman" w:cs="Times New Roman"/>
          <w:sz w:val="24"/>
          <w:szCs w:val="24"/>
        </w:rPr>
        <w:t xml:space="preserve">Regulamentul UE 2016/679 privind protecția persoanelor fizice în ceea ce privește prelucrarea datelor cu caracter personal și privind libera circulație a acestor date </w:t>
      </w:r>
      <w:r w:rsidRPr="00955527">
        <w:rPr>
          <w:rFonts w:ascii="Times New Roman" w:hAnsi="Times New Roman" w:cs="Times New Roman"/>
          <w:sz w:val="24"/>
          <w:szCs w:val="24"/>
        </w:rPr>
        <w:lastRenderedPageBreak/>
        <w:t xml:space="preserve">(General Data Protection Regulation - GDPR), reprezintă cadrul legal în baza căruia pot fi prelucrate date cu caracter personal apaținând persoanelor fizice. </w:t>
      </w:r>
    </w:p>
    <w:p w14:paraId="3DD4E957" w14:textId="77777777" w:rsidR="000A3C0B" w:rsidRPr="00955527" w:rsidRDefault="000A3C0B" w:rsidP="000A3C0B">
      <w:pPr>
        <w:jc w:val="both"/>
        <w:rPr>
          <w:lang w:val="en-US"/>
        </w:rPr>
      </w:pPr>
      <w:r w:rsidRPr="00955527">
        <w:rPr>
          <w:lang w:val="en-US"/>
        </w:rPr>
        <w:t xml:space="preserve"> </w:t>
      </w:r>
    </w:p>
    <w:p w14:paraId="2C088287" w14:textId="77777777" w:rsidR="000A3C0B" w:rsidRPr="00E518EB" w:rsidRDefault="000A3C0B" w:rsidP="000A3C0B">
      <w:pPr>
        <w:pStyle w:val="ListParagraph"/>
        <w:numPr>
          <w:ilvl w:val="0"/>
          <w:numId w:val="1"/>
        </w:numPr>
        <w:spacing w:after="0" w:line="240" w:lineRule="auto"/>
        <w:ind w:left="709" w:hanging="357"/>
        <w:contextualSpacing w:val="0"/>
        <w:jc w:val="both"/>
        <w:rPr>
          <w:rFonts w:ascii="Times New Roman" w:hAnsi="Times New Roman" w:cs="Times New Roman"/>
          <w:b/>
          <w:sz w:val="24"/>
          <w:szCs w:val="24"/>
          <w:lang w:val="es-CR"/>
        </w:rPr>
      </w:pPr>
      <w:r w:rsidRPr="00E518EB">
        <w:rPr>
          <w:rFonts w:ascii="Times New Roman" w:hAnsi="Times New Roman" w:cs="Times New Roman"/>
          <w:b/>
          <w:sz w:val="24"/>
          <w:szCs w:val="24"/>
          <w:lang w:val="es-CR"/>
        </w:rPr>
        <w:t>Detalii referitoare la Activitățile de Prelucrare</w:t>
      </w:r>
    </w:p>
    <w:p w14:paraId="5D84394D" w14:textId="77777777" w:rsidR="000A3C0B" w:rsidRPr="00955527" w:rsidRDefault="000A3C0B" w:rsidP="000A3C0B">
      <w:pPr>
        <w:pStyle w:val="ListParagraph"/>
        <w:ind w:left="740"/>
        <w:contextualSpacing w:val="0"/>
        <w:jc w:val="both"/>
        <w:rPr>
          <w:rFonts w:ascii="Times New Roman" w:hAnsi="Times New Roman" w:cs="Times New Roman"/>
          <w:noProof/>
          <w:sz w:val="24"/>
          <w:szCs w:val="24"/>
          <w:lang w:val="es-ES"/>
        </w:rPr>
      </w:pPr>
    </w:p>
    <w:p w14:paraId="34972B05" w14:textId="77777777" w:rsidR="000A3C0B" w:rsidRPr="00955527" w:rsidRDefault="000A3C0B" w:rsidP="000A3C0B">
      <w:pPr>
        <w:pStyle w:val="ListParagraph"/>
        <w:numPr>
          <w:ilvl w:val="1"/>
          <w:numId w:val="1"/>
        </w:numPr>
        <w:spacing w:after="0" w:line="240" w:lineRule="auto"/>
        <w:contextualSpacing w:val="0"/>
        <w:jc w:val="both"/>
        <w:rPr>
          <w:rFonts w:ascii="Times New Roman" w:hAnsi="Times New Roman" w:cs="Times New Roman"/>
          <w:noProof/>
          <w:sz w:val="24"/>
          <w:szCs w:val="24"/>
          <w:lang w:val="es-ES"/>
        </w:rPr>
      </w:pPr>
      <w:r w:rsidRPr="00E518EB">
        <w:rPr>
          <w:rFonts w:ascii="Times New Roman" w:hAnsi="Times New Roman" w:cs="Times New Roman"/>
          <w:sz w:val="24"/>
          <w:szCs w:val="24"/>
          <w:lang w:val="es-CR"/>
        </w:rPr>
        <w:t xml:space="preserve">Operatorii sunt de acord să prelucreze date personale aparținând persoanelor vizate, din </w:t>
      </w:r>
      <w:r w:rsidRPr="001F75D9">
        <w:rPr>
          <w:rFonts w:ascii="Times New Roman" w:hAnsi="Times New Roman" w:cs="Times New Roman"/>
          <w:sz w:val="24"/>
          <w:szCs w:val="24"/>
          <w:lang w:val="es-CR"/>
        </w:rPr>
        <w:t xml:space="preserve">baza de date colectată în mod direct </w:t>
      </w:r>
      <w:r w:rsidRPr="001F75D9">
        <w:rPr>
          <w:rFonts w:ascii="Times New Roman" w:hAnsi="Times New Roman" w:cs="Times New Roman"/>
          <w:i/>
          <w:sz w:val="24"/>
          <w:szCs w:val="24"/>
          <w:lang w:val="es-CR"/>
        </w:rPr>
        <w:t>(sau indirect)</w:t>
      </w:r>
      <w:r w:rsidRPr="001F75D9">
        <w:rPr>
          <w:rFonts w:ascii="Times New Roman" w:hAnsi="Times New Roman" w:cs="Times New Roman"/>
          <w:sz w:val="24"/>
          <w:szCs w:val="24"/>
          <w:lang w:val="es-CR"/>
        </w:rPr>
        <w:t xml:space="preserve"> de cei doi Operatori, respectiv: nume, prenume, adresă, adresă de email de forma nume.prenume@, număr de telefon, cod numeric personal în scopul satisfacerii intereselor legale,  apartenența religioasă a angajaților săi, în scopul acordării zilelor libere cu ocazia sărbătorilor religioase, date despre starea de sănătate pentru înregistrarea concediilor medicale și de creștere a copilului, date medicale legate de medicina muncii, starea de sănătate pentru înregistrarea concediilor medicale și de creștere a copilului, date medicale legate de medicina muncii, date despre veniturile persoanelor vizate etc.</w:t>
      </w:r>
      <w:r w:rsidRPr="00E518EB">
        <w:rPr>
          <w:rFonts w:ascii="Times New Roman" w:hAnsi="Times New Roman" w:cs="Times New Roman"/>
          <w:sz w:val="24"/>
          <w:szCs w:val="24"/>
          <w:lang w:val="es-CR"/>
        </w:rPr>
        <w:t xml:space="preserve"> </w:t>
      </w:r>
    </w:p>
    <w:p w14:paraId="265A35CF" w14:textId="77777777" w:rsidR="000A3C0B" w:rsidRPr="00955527" w:rsidRDefault="000A3C0B" w:rsidP="000A3C0B">
      <w:pPr>
        <w:pStyle w:val="ListParagraph"/>
        <w:ind w:left="740"/>
        <w:contextualSpacing w:val="0"/>
        <w:jc w:val="both"/>
        <w:rPr>
          <w:rFonts w:ascii="Times New Roman" w:hAnsi="Times New Roman" w:cs="Times New Roman"/>
          <w:noProof/>
          <w:sz w:val="24"/>
          <w:szCs w:val="24"/>
          <w:lang w:val="es-ES"/>
        </w:rPr>
      </w:pPr>
    </w:p>
    <w:p w14:paraId="6DCF1B9D" w14:textId="77777777" w:rsidR="000A3C0B" w:rsidRPr="00955527" w:rsidRDefault="000A3C0B" w:rsidP="000A3C0B">
      <w:pPr>
        <w:pStyle w:val="ListParagraph"/>
        <w:numPr>
          <w:ilvl w:val="1"/>
          <w:numId w:val="1"/>
        </w:numPr>
        <w:spacing w:after="0" w:line="240" w:lineRule="auto"/>
        <w:contextualSpacing w:val="0"/>
        <w:jc w:val="both"/>
        <w:rPr>
          <w:rFonts w:ascii="Times New Roman" w:hAnsi="Times New Roman" w:cs="Times New Roman"/>
          <w:sz w:val="24"/>
          <w:szCs w:val="24"/>
          <w:lang w:val="es-ES"/>
        </w:rPr>
      </w:pPr>
      <w:r w:rsidRPr="00E518EB">
        <w:rPr>
          <w:rFonts w:ascii="Times New Roman" w:hAnsi="Times New Roman" w:cs="Times New Roman"/>
          <w:sz w:val="24"/>
          <w:szCs w:val="24"/>
          <w:lang w:val="es-CR"/>
        </w:rPr>
        <w:t xml:space="preserve">Operatorii vor prelucra Date cu caracter Personal doar în </w:t>
      </w:r>
      <w:r w:rsidRPr="00E518EB">
        <w:rPr>
          <w:rFonts w:ascii="Times New Roman" w:hAnsi="Times New Roman" w:cs="Times New Roman"/>
          <w:b/>
          <w:sz w:val="24"/>
          <w:szCs w:val="24"/>
          <w:lang w:val="es-CR"/>
        </w:rPr>
        <w:t>scopul declarat și pe durata agreată</w:t>
      </w:r>
      <w:r w:rsidRPr="00E518EB">
        <w:rPr>
          <w:rFonts w:ascii="Times New Roman" w:hAnsi="Times New Roman" w:cs="Times New Roman"/>
          <w:sz w:val="24"/>
          <w:szCs w:val="24"/>
          <w:lang w:val="es-CR"/>
        </w:rPr>
        <w:t xml:space="preserve"> de comun acord prin Contractul încheiat în prealabil, dar nu mai mult de termenul legal prevăzut pentru îndeplinirea unor obligații specifice. </w:t>
      </w:r>
    </w:p>
    <w:p w14:paraId="3D6358EF" w14:textId="77777777" w:rsidR="000A3C0B" w:rsidRPr="00955527" w:rsidRDefault="000A3C0B" w:rsidP="000A3C0B">
      <w:pPr>
        <w:pStyle w:val="ListParagraph"/>
        <w:jc w:val="both"/>
        <w:rPr>
          <w:rFonts w:ascii="Times New Roman" w:hAnsi="Times New Roman" w:cs="Times New Roman"/>
          <w:sz w:val="24"/>
          <w:szCs w:val="24"/>
          <w:lang w:val="es-ES"/>
        </w:rPr>
      </w:pPr>
    </w:p>
    <w:p w14:paraId="2757AF41" w14:textId="77777777" w:rsidR="000A3C0B" w:rsidRPr="00955527" w:rsidRDefault="000A3C0B" w:rsidP="000A3C0B">
      <w:pPr>
        <w:pStyle w:val="ListParagraph"/>
        <w:numPr>
          <w:ilvl w:val="1"/>
          <w:numId w:val="1"/>
        </w:numPr>
        <w:spacing w:after="0" w:line="240" w:lineRule="auto"/>
        <w:contextualSpacing w:val="0"/>
        <w:jc w:val="both"/>
        <w:rPr>
          <w:rFonts w:ascii="Times New Roman" w:hAnsi="Times New Roman" w:cs="Times New Roman"/>
          <w:sz w:val="24"/>
          <w:szCs w:val="24"/>
          <w:lang w:val="es-ES"/>
        </w:rPr>
      </w:pPr>
      <w:r w:rsidRPr="00955527">
        <w:rPr>
          <w:rFonts w:ascii="Times New Roman" w:hAnsi="Times New Roman" w:cs="Times New Roman"/>
          <w:sz w:val="24"/>
          <w:szCs w:val="24"/>
          <w:lang w:val="es-ES"/>
        </w:rPr>
        <w:t>Scopul Operatorului asociat ...................... este acela al ..........................</w:t>
      </w:r>
    </w:p>
    <w:p w14:paraId="69EB0FB3" w14:textId="77777777" w:rsidR="000A3C0B" w:rsidRPr="00955527" w:rsidRDefault="000A3C0B" w:rsidP="000A3C0B">
      <w:pPr>
        <w:pStyle w:val="ListParagraph"/>
        <w:jc w:val="both"/>
        <w:rPr>
          <w:rFonts w:ascii="Times New Roman" w:hAnsi="Times New Roman" w:cs="Times New Roman"/>
          <w:sz w:val="24"/>
          <w:szCs w:val="24"/>
          <w:lang w:val="es-ES"/>
        </w:rPr>
      </w:pPr>
    </w:p>
    <w:p w14:paraId="79C643FB" w14:textId="77777777" w:rsidR="000A3C0B" w:rsidRPr="00955527" w:rsidRDefault="000A3C0B" w:rsidP="000A3C0B">
      <w:pPr>
        <w:pStyle w:val="ListParagraph"/>
        <w:numPr>
          <w:ilvl w:val="1"/>
          <w:numId w:val="1"/>
        </w:numPr>
        <w:spacing w:after="0" w:line="240" w:lineRule="auto"/>
        <w:contextualSpacing w:val="0"/>
        <w:jc w:val="both"/>
        <w:rPr>
          <w:rFonts w:ascii="Times New Roman" w:hAnsi="Times New Roman" w:cs="Times New Roman"/>
          <w:sz w:val="24"/>
          <w:szCs w:val="24"/>
          <w:lang w:val="es-ES"/>
        </w:rPr>
      </w:pPr>
      <w:r w:rsidRPr="00955527">
        <w:rPr>
          <w:rFonts w:ascii="Times New Roman" w:hAnsi="Times New Roman" w:cs="Times New Roman"/>
          <w:sz w:val="24"/>
          <w:szCs w:val="24"/>
          <w:lang w:val="es-ES"/>
        </w:rPr>
        <w:t>Scopul Operatorului asociat ...................... este acela al ..........................</w:t>
      </w:r>
    </w:p>
    <w:p w14:paraId="462ADAFC" w14:textId="77777777" w:rsidR="000A3C0B" w:rsidRPr="00E518EB" w:rsidRDefault="000A3C0B" w:rsidP="000A3C0B">
      <w:pPr>
        <w:pStyle w:val="ListParagraph"/>
        <w:jc w:val="both"/>
        <w:rPr>
          <w:rFonts w:ascii="Times New Roman" w:hAnsi="Times New Roman" w:cs="Times New Roman"/>
          <w:sz w:val="24"/>
          <w:szCs w:val="24"/>
          <w:lang w:val="es-CR"/>
        </w:rPr>
      </w:pPr>
    </w:p>
    <w:p w14:paraId="751FD77A" w14:textId="77777777" w:rsidR="000A3C0B" w:rsidRPr="001F75D9" w:rsidRDefault="000A3C0B" w:rsidP="000A3C0B">
      <w:pPr>
        <w:pStyle w:val="ListParagraph"/>
        <w:numPr>
          <w:ilvl w:val="1"/>
          <w:numId w:val="1"/>
        </w:numPr>
        <w:spacing w:after="0" w:line="240" w:lineRule="auto"/>
        <w:contextualSpacing w:val="0"/>
        <w:jc w:val="both"/>
        <w:rPr>
          <w:rFonts w:ascii="Times New Roman" w:hAnsi="Times New Roman" w:cs="Times New Roman"/>
          <w:sz w:val="24"/>
          <w:szCs w:val="24"/>
          <w:lang w:val="es-CR"/>
        </w:rPr>
      </w:pPr>
      <w:r w:rsidRPr="001F75D9">
        <w:rPr>
          <w:rFonts w:ascii="Times New Roman" w:hAnsi="Times New Roman" w:cs="Times New Roman"/>
          <w:b/>
          <w:sz w:val="24"/>
          <w:szCs w:val="24"/>
          <w:lang w:val="es-CR"/>
        </w:rPr>
        <w:t>Bazele legale</w:t>
      </w:r>
      <w:r w:rsidRPr="001F75D9">
        <w:rPr>
          <w:rFonts w:ascii="Times New Roman" w:hAnsi="Times New Roman" w:cs="Times New Roman"/>
          <w:sz w:val="24"/>
          <w:szCs w:val="24"/>
          <w:lang w:val="es-CR"/>
        </w:rPr>
        <w:t xml:space="preserve"> în temeiul cărora au fost colectate datele cu caracter personal sunt reprezentate de performanța contractuală, consimțământul persoanei vizate, satisfacerea interesului legitim și respectarea unei obligații legale.  </w:t>
      </w:r>
    </w:p>
    <w:p w14:paraId="619A4CAB" w14:textId="77777777" w:rsidR="000A3C0B" w:rsidRPr="00E518EB" w:rsidRDefault="000A3C0B" w:rsidP="000A3C0B">
      <w:pPr>
        <w:pStyle w:val="ListParagraph"/>
        <w:jc w:val="both"/>
        <w:rPr>
          <w:rFonts w:ascii="Times New Roman" w:hAnsi="Times New Roman" w:cs="Times New Roman"/>
          <w:sz w:val="24"/>
          <w:szCs w:val="24"/>
          <w:lang w:val="es-CR"/>
        </w:rPr>
      </w:pPr>
    </w:p>
    <w:p w14:paraId="777C24F1" w14:textId="77777777" w:rsidR="000A3C0B" w:rsidRPr="00E518EB" w:rsidRDefault="000A3C0B" w:rsidP="000A3C0B">
      <w:pPr>
        <w:pStyle w:val="ListParagraph"/>
        <w:numPr>
          <w:ilvl w:val="1"/>
          <w:numId w:val="1"/>
        </w:numPr>
        <w:spacing w:after="0" w:line="240" w:lineRule="auto"/>
        <w:contextualSpacing w:val="0"/>
        <w:jc w:val="both"/>
        <w:rPr>
          <w:rFonts w:ascii="Times New Roman" w:hAnsi="Times New Roman" w:cs="Times New Roman"/>
          <w:sz w:val="24"/>
          <w:szCs w:val="24"/>
          <w:lang w:val="es-CR"/>
        </w:rPr>
      </w:pPr>
      <w:r w:rsidRPr="00E518EB">
        <w:rPr>
          <w:rFonts w:ascii="Times New Roman" w:hAnsi="Times New Roman" w:cs="Times New Roman"/>
          <w:b/>
          <w:sz w:val="24"/>
          <w:szCs w:val="24"/>
          <w:lang w:val="es-CR"/>
        </w:rPr>
        <w:t>Modalitățile de prelucrare a datelor</w:t>
      </w:r>
      <w:r w:rsidRPr="00E518EB">
        <w:rPr>
          <w:rFonts w:ascii="Times New Roman" w:hAnsi="Times New Roman" w:cs="Times New Roman"/>
          <w:sz w:val="24"/>
          <w:szCs w:val="24"/>
          <w:lang w:val="es-CR"/>
        </w:rPr>
        <w:t xml:space="preserve"> cu caracter personal sunt cele prevăzute de politicile/normele/procedurile interne ale fiecăruia dintre cei doi operatori asociați, în conformitate cu legislația specifică potrivit domeniului de activitate. Pe tot parcursul procesului de prelucrare, Operatorii asociați trebuie să respecte principiile prelucrării datelor cu caracter persona, precum și drepturile și libertățile persoanelor vizate astfel cum sunt reglementate de GDPR astfel încât să asigure securitatea și confidențialitatea datelor cu caracter personal. </w:t>
      </w:r>
    </w:p>
    <w:p w14:paraId="70A2362C" w14:textId="77777777" w:rsidR="000A3C0B" w:rsidRPr="00E518EB" w:rsidRDefault="000A3C0B" w:rsidP="000A3C0B">
      <w:pPr>
        <w:pStyle w:val="ListParagraph"/>
        <w:jc w:val="both"/>
        <w:rPr>
          <w:rFonts w:ascii="Times New Roman" w:hAnsi="Times New Roman" w:cs="Times New Roman"/>
          <w:sz w:val="24"/>
          <w:szCs w:val="24"/>
          <w:lang w:val="es-CR"/>
        </w:rPr>
      </w:pPr>
    </w:p>
    <w:p w14:paraId="1A05234F" w14:textId="77777777" w:rsidR="000A3C0B" w:rsidRPr="001F75D9" w:rsidRDefault="000A3C0B" w:rsidP="000A3C0B">
      <w:pPr>
        <w:pStyle w:val="ListParagraph"/>
        <w:numPr>
          <w:ilvl w:val="1"/>
          <w:numId w:val="1"/>
        </w:numPr>
        <w:spacing w:after="0" w:line="240" w:lineRule="auto"/>
        <w:contextualSpacing w:val="0"/>
        <w:jc w:val="both"/>
        <w:rPr>
          <w:rFonts w:ascii="Times New Roman" w:hAnsi="Times New Roman" w:cs="Times New Roman"/>
          <w:sz w:val="24"/>
          <w:szCs w:val="24"/>
          <w:lang w:val="es-CR"/>
        </w:rPr>
      </w:pPr>
      <w:r w:rsidRPr="00955527">
        <w:rPr>
          <w:rFonts w:ascii="Times New Roman" w:hAnsi="Times New Roman" w:cs="Times New Roman"/>
          <w:b/>
          <w:sz w:val="24"/>
          <w:szCs w:val="24"/>
          <w:lang w:val="es-CR"/>
        </w:rPr>
        <w:t>Mijloacele de prelucrare a datelor</w:t>
      </w:r>
      <w:r w:rsidRPr="00955527">
        <w:rPr>
          <w:rFonts w:ascii="Times New Roman" w:hAnsi="Times New Roman" w:cs="Times New Roman"/>
          <w:sz w:val="24"/>
          <w:szCs w:val="24"/>
          <w:lang w:val="es-CR"/>
        </w:rPr>
        <w:t xml:space="preserve"> sunt determinate de Operatori ca fiind: </w:t>
      </w:r>
      <w:r w:rsidRPr="00955527">
        <w:rPr>
          <w:rFonts w:ascii="Times New Roman" w:hAnsi="Times New Roman" w:cs="Times New Roman"/>
          <w:i/>
          <w:sz w:val="24"/>
          <w:szCs w:val="24"/>
          <w:lang w:val="es-CR"/>
        </w:rPr>
        <w:t>Exemplu:</w:t>
      </w:r>
      <w:r w:rsidRPr="00955527">
        <w:rPr>
          <w:rFonts w:ascii="Times New Roman" w:hAnsi="Times New Roman" w:cs="Times New Roman"/>
          <w:sz w:val="24"/>
          <w:szCs w:val="24"/>
          <w:lang w:val="es-CR"/>
        </w:rPr>
        <w:t xml:space="preserve">  colectarea datelor pe suport de hârtie dar și în format electronic, pe e-mail, sub formă de arhivă electronică parolată. Pentru arhivare se va folosi utilitarul 7zip. Parola arhivei electronice va fi stabilită de comun acord și va îndeplini cel puțin următoarele criterii: minim 10 caractere, minim 3 din cele 4 grupe de caractere: litere mari, litere mici, cifre și/sau semne de punctuație. Operatorii, în concordanţă cu scopul prelucrării datelor, pot alege şi alte mijloace de prelucrare specifice cu condiţia de a nu împiedica prelucrarea aflate sub incidenţa preyentului Acord. </w:t>
      </w:r>
    </w:p>
    <w:p w14:paraId="522841C6" w14:textId="77777777" w:rsidR="000A3C0B" w:rsidRPr="001F75D9" w:rsidRDefault="000A3C0B" w:rsidP="000A3C0B">
      <w:pPr>
        <w:pStyle w:val="ListParagraph"/>
        <w:spacing w:after="0" w:line="240" w:lineRule="auto"/>
        <w:ind w:left="740"/>
        <w:contextualSpacing w:val="0"/>
        <w:jc w:val="both"/>
        <w:rPr>
          <w:rFonts w:ascii="Times New Roman" w:hAnsi="Times New Roman" w:cs="Times New Roman"/>
          <w:sz w:val="24"/>
          <w:szCs w:val="24"/>
          <w:lang w:val="es-CR"/>
        </w:rPr>
      </w:pPr>
    </w:p>
    <w:p w14:paraId="6D702BFC" w14:textId="77777777" w:rsidR="000A3C0B" w:rsidRPr="00E518EB" w:rsidRDefault="000A3C0B" w:rsidP="000A3C0B">
      <w:pPr>
        <w:pStyle w:val="ListParagraph"/>
        <w:numPr>
          <w:ilvl w:val="0"/>
          <w:numId w:val="1"/>
        </w:numPr>
        <w:spacing w:after="0" w:line="240" w:lineRule="auto"/>
        <w:contextualSpacing w:val="0"/>
        <w:jc w:val="both"/>
        <w:rPr>
          <w:rFonts w:ascii="Times New Roman" w:hAnsi="Times New Roman" w:cs="Times New Roman"/>
          <w:b/>
          <w:sz w:val="24"/>
          <w:szCs w:val="24"/>
          <w:lang w:val="es-CR"/>
        </w:rPr>
      </w:pPr>
      <w:r w:rsidRPr="00E518EB">
        <w:rPr>
          <w:rFonts w:ascii="Times New Roman" w:hAnsi="Times New Roman" w:cs="Times New Roman"/>
          <w:b/>
          <w:sz w:val="24"/>
          <w:szCs w:val="24"/>
          <w:lang w:val="es-CR"/>
        </w:rPr>
        <w:t>Responsabilități:</w:t>
      </w:r>
    </w:p>
    <w:p w14:paraId="03544156" w14:textId="77777777" w:rsidR="000A3C0B" w:rsidRPr="00E518EB" w:rsidRDefault="000A3C0B" w:rsidP="000A3C0B">
      <w:pPr>
        <w:ind w:left="360"/>
        <w:jc w:val="both"/>
        <w:rPr>
          <w:lang w:val="es-CR"/>
        </w:rPr>
      </w:pPr>
    </w:p>
    <w:p w14:paraId="525B2B2D" w14:textId="77777777" w:rsidR="000A3C0B" w:rsidRPr="00E518EB" w:rsidRDefault="000A3C0B" w:rsidP="000A3C0B">
      <w:pPr>
        <w:pStyle w:val="ListParagraph"/>
        <w:numPr>
          <w:ilvl w:val="1"/>
          <w:numId w:val="1"/>
        </w:numPr>
        <w:spacing w:after="0" w:line="240" w:lineRule="auto"/>
        <w:jc w:val="both"/>
        <w:rPr>
          <w:rFonts w:ascii="Times New Roman" w:hAnsi="Times New Roman" w:cs="Times New Roman"/>
          <w:b/>
          <w:sz w:val="24"/>
          <w:szCs w:val="24"/>
          <w:lang w:val="es-CR"/>
        </w:rPr>
      </w:pPr>
      <w:r w:rsidRPr="00E518EB">
        <w:rPr>
          <w:rFonts w:ascii="Times New Roman" w:hAnsi="Times New Roman" w:cs="Times New Roman"/>
          <w:b/>
          <w:sz w:val="24"/>
          <w:szCs w:val="24"/>
          <w:lang w:val="es-CR"/>
        </w:rPr>
        <w:t xml:space="preserve">Responsabilitățile comune ale operatorilor asociați: </w:t>
      </w:r>
    </w:p>
    <w:p w14:paraId="0E943A44" w14:textId="77777777" w:rsidR="000A3C0B" w:rsidRPr="00E518EB" w:rsidRDefault="000A3C0B" w:rsidP="000A3C0B">
      <w:pPr>
        <w:pStyle w:val="ListParagraph"/>
        <w:numPr>
          <w:ilvl w:val="0"/>
          <w:numId w:val="2"/>
        </w:numPr>
        <w:spacing w:after="0" w:line="240" w:lineRule="auto"/>
        <w:jc w:val="both"/>
        <w:rPr>
          <w:rFonts w:ascii="Times New Roman" w:hAnsi="Times New Roman" w:cs="Times New Roman"/>
          <w:sz w:val="24"/>
          <w:szCs w:val="24"/>
          <w:lang w:val="es-CR"/>
        </w:rPr>
      </w:pPr>
      <w:r w:rsidRPr="00E518EB">
        <w:rPr>
          <w:rFonts w:ascii="Times New Roman" w:hAnsi="Times New Roman" w:cs="Times New Roman"/>
          <w:sz w:val="24"/>
          <w:szCs w:val="24"/>
          <w:lang w:val="es-CR"/>
        </w:rPr>
        <w:lastRenderedPageBreak/>
        <w:t>Operatorii asociați se asigură că prelucrează date personale ale persoanelor vizate numai în scopul declara tși în conformitate cu bazele legale identificate la art. 3.5 din Acord;</w:t>
      </w:r>
    </w:p>
    <w:p w14:paraId="678BEFCF" w14:textId="77777777" w:rsidR="000A3C0B" w:rsidRPr="00E518EB" w:rsidRDefault="000A3C0B" w:rsidP="000A3C0B">
      <w:pPr>
        <w:pStyle w:val="ListParagraph"/>
        <w:numPr>
          <w:ilvl w:val="0"/>
          <w:numId w:val="2"/>
        </w:numPr>
        <w:spacing w:after="0" w:line="240" w:lineRule="auto"/>
        <w:jc w:val="both"/>
        <w:rPr>
          <w:rFonts w:ascii="Times New Roman" w:hAnsi="Times New Roman" w:cs="Times New Roman"/>
          <w:sz w:val="24"/>
          <w:szCs w:val="24"/>
          <w:lang w:val="es-CR"/>
        </w:rPr>
      </w:pPr>
      <w:r w:rsidRPr="00E518EB">
        <w:rPr>
          <w:rFonts w:ascii="Times New Roman" w:hAnsi="Times New Roman" w:cs="Times New Roman"/>
          <w:sz w:val="24"/>
          <w:szCs w:val="24"/>
          <w:lang w:val="es-CR"/>
        </w:rPr>
        <w:t>Operatorii asociați implementează măsuri tehnice și organizatorice necesare unui nivel adecvat de protecție și securitate a procesului de prelucrare a datelor cu caracter personal, în conformitate cu dispozițiile prevăzute la art. 2.1 din GDPR;</w:t>
      </w:r>
    </w:p>
    <w:p w14:paraId="7E7BBF5F" w14:textId="77777777" w:rsidR="000A3C0B" w:rsidRPr="00E518EB" w:rsidRDefault="000A3C0B" w:rsidP="000A3C0B">
      <w:pPr>
        <w:pStyle w:val="ListParagraph"/>
        <w:numPr>
          <w:ilvl w:val="0"/>
          <w:numId w:val="2"/>
        </w:numPr>
        <w:spacing w:after="0" w:line="240" w:lineRule="auto"/>
        <w:jc w:val="both"/>
        <w:rPr>
          <w:rFonts w:ascii="Times New Roman" w:hAnsi="Times New Roman" w:cs="Times New Roman"/>
          <w:sz w:val="24"/>
          <w:szCs w:val="24"/>
          <w:lang w:val="es-CR"/>
        </w:rPr>
      </w:pPr>
      <w:r w:rsidRPr="00E518EB">
        <w:rPr>
          <w:rFonts w:ascii="Times New Roman" w:hAnsi="Times New Roman" w:cs="Times New Roman"/>
          <w:sz w:val="24"/>
          <w:szCs w:val="24"/>
          <w:lang w:val="es-CR"/>
        </w:rPr>
        <w:t>Prelucrarea datelor cu caracter personal se efectuează în conformitate cu principiile statuate de GDPR;</w:t>
      </w:r>
    </w:p>
    <w:p w14:paraId="6C69A448" w14:textId="77777777" w:rsidR="000A3C0B" w:rsidRPr="00E518EB" w:rsidRDefault="000A3C0B" w:rsidP="000A3C0B">
      <w:pPr>
        <w:pStyle w:val="ListParagraph"/>
        <w:numPr>
          <w:ilvl w:val="0"/>
          <w:numId w:val="2"/>
        </w:numPr>
        <w:spacing w:after="0" w:line="240" w:lineRule="auto"/>
        <w:jc w:val="both"/>
        <w:rPr>
          <w:rFonts w:ascii="Times New Roman" w:hAnsi="Times New Roman" w:cs="Times New Roman"/>
          <w:sz w:val="24"/>
          <w:szCs w:val="24"/>
          <w:lang w:val="es-CR"/>
        </w:rPr>
      </w:pPr>
      <w:r w:rsidRPr="00E518EB">
        <w:rPr>
          <w:rFonts w:ascii="Times New Roman" w:hAnsi="Times New Roman" w:cs="Times New Roman"/>
          <w:sz w:val="24"/>
          <w:szCs w:val="24"/>
          <w:lang w:val="es-CR"/>
        </w:rPr>
        <w:t xml:space="preserve">Prelucrarea datelor de către cei doi operatori asociați se realizează astfel încât asigură respectarea drepturilor persoanelor vizate. </w:t>
      </w:r>
    </w:p>
    <w:p w14:paraId="2BD05944" w14:textId="77777777" w:rsidR="000A3C0B" w:rsidRPr="00E518EB" w:rsidRDefault="000A3C0B" w:rsidP="000A3C0B">
      <w:pPr>
        <w:pStyle w:val="ListParagraph"/>
        <w:numPr>
          <w:ilvl w:val="0"/>
          <w:numId w:val="2"/>
        </w:numPr>
        <w:spacing w:after="0" w:line="240" w:lineRule="auto"/>
        <w:jc w:val="both"/>
        <w:rPr>
          <w:rFonts w:ascii="Times New Roman" w:hAnsi="Times New Roman" w:cs="Times New Roman"/>
          <w:sz w:val="24"/>
          <w:szCs w:val="24"/>
          <w:lang w:val="es-CR"/>
        </w:rPr>
      </w:pPr>
      <w:r w:rsidRPr="00E518EB">
        <w:rPr>
          <w:rFonts w:ascii="Times New Roman" w:hAnsi="Times New Roman" w:cs="Times New Roman"/>
          <w:sz w:val="24"/>
          <w:szCs w:val="24"/>
          <w:lang w:val="es-CR"/>
        </w:rPr>
        <w:t>Fiecare dintre operatorii asociaţi va adopta politici şi proceduri pentru asigurarea protecţiei datelor cu caracter personal şi vor asigura evidenţa activităţilor de prelucrare în concordanţă cu dispoziţiile legale.</w:t>
      </w:r>
    </w:p>
    <w:p w14:paraId="72FD49F6" w14:textId="77777777" w:rsidR="000A3C0B" w:rsidRPr="00E518EB" w:rsidRDefault="000A3C0B" w:rsidP="000A3C0B">
      <w:pPr>
        <w:pStyle w:val="ListParagraph"/>
        <w:ind w:left="1100"/>
        <w:jc w:val="both"/>
        <w:rPr>
          <w:rFonts w:ascii="Times New Roman" w:hAnsi="Times New Roman" w:cs="Times New Roman"/>
          <w:sz w:val="24"/>
          <w:szCs w:val="24"/>
          <w:lang w:val="es-CR"/>
        </w:rPr>
      </w:pPr>
      <w:r w:rsidRPr="00E518EB">
        <w:rPr>
          <w:rFonts w:ascii="Times New Roman" w:hAnsi="Times New Roman" w:cs="Times New Roman"/>
          <w:sz w:val="24"/>
          <w:szCs w:val="24"/>
          <w:lang w:val="es-CR"/>
        </w:rPr>
        <w:t xml:space="preserve"> </w:t>
      </w:r>
    </w:p>
    <w:p w14:paraId="7A0B4E69" w14:textId="77777777" w:rsidR="000A3C0B" w:rsidRPr="00E518EB" w:rsidRDefault="000A3C0B" w:rsidP="000A3C0B">
      <w:pPr>
        <w:pStyle w:val="ListParagraph"/>
        <w:numPr>
          <w:ilvl w:val="1"/>
          <w:numId w:val="1"/>
        </w:numPr>
        <w:spacing w:after="0" w:line="240" w:lineRule="auto"/>
        <w:jc w:val="both"/>
        <w:rPr>
          <w:rFonts w:ascii="Times New Roman" w:hAnsi="Times New Roman" w:cs="Times New Roman"/>
          <w:b/>
          <w:sz w:val="24"/>
          <w:szCs w:val="24"/>
          <w:lang w:val="es-CR"/>
        </w:rPr>
      </w:pPr>
      <w:r w:rsidRPr="00E518EB">
        <w:rPr>
          <w:rFonts w:ascii="Times New Roman" w:hAnsi="Times New Roman" w:cs="Times New Roman"/>
          <w:b/>
          <w:sz w:val="24"/>
          <w:szCs w:val="24"/>
          <w:lang w:val="es-CR"/>
        </w:rPr>
        <w:t xml:space="preserve">Responsabilitățile Operatorului asociat Societatea ............................................. </w:t>
      </w:r>
    </w:p>
    <w:p w14:paraId="1ECC0FA7" w14:textId="77777777" w:rsidR="000A3C0B" w:rsidRPr="00E518EB" w:rsidRDefault="000A3C0B" w:rsidP="000A3C0B">
      <w:pPr>
        <w:pStyle w:val="ListParagraph"/>
        <w:numPr>
          <w:ilvl w:val="0"/>
          <w:numId w:val="2"/>
        </w:numPr>
        <w:spacing w:after="0" w:line="240" w:lineRule="auto"/>
        <w:jc w:val="both"/>
        <w:rPr>
          <w:rFonts w:ascii="Times New Roman" w:hAnsi="Times New Roman" w:cs="Times New Roman"/>
          <w:sz w:val="24"/>
          <w:szCs w:val="24"/>
        </w:rPr>
      </w:pPr>
      <w:r w:rsidRPr="00E518EB">
        <w:rPr>
          <w:rFonts w:ascii="Times New Roman" w:hAnsi="Times New Roman" w:cs="Times New Roman"/>
          <w:sz w:val="24"/>
          <w:szCs w:val="24"/>
        </w:rPr>
        <w:t>Să colecteze datele persoanei vizate în baza consimțământului informat oferit de aceasta;</w:t>
      </w:r>
    </w:p>
    <w:p w14:paraId="158136BD" w14:textId="77777777" w:rsidR="000A3C0B" w:rsidRPr="00955527" w:rsidRDefault="000A3C0B" w:rsidP="000A3C0B">
      <w:pPr>
        <w:pStyle w:val="ListParagraph"/>
        <w:numPr>
          <w:ilvl w:val="0"/>
          <w:numId w:val="2"/>
        </w:numPr>
        <w:spacing w:after="0" w:line="240" w:lineRule="auto"/>
        <w:jc w:val="both"/>
        <w:rPr>
          <w:rFonts w:ascii="Times New Roman" w:hAnsi="Times New Roman" w:cs="Times New Roman"/>
          <w:sz w:val="24"/>
          <w:szCs w:val="24"/>
          <w:lang w:val="es-ES"/>
        </w:rPr>
      </w:pPr>
      <w:r w:rsidRPr="00955527">
        <w:rPr>
          <w:rFonts w:ascii="Times New Roman" w:hAnsi="Times New Roman" w:cs="Times New Roman"/>
          <w:sz w:val="24"/>
          <w:szCs w:val="24"/>
          <w:lang w:val="es-ES"/>
        </w:rPr>
        <w:t>Să informeze operatorul asociat asupra tuturor detaliilor privind prelucrarea datelor cu caracter personal ale persoanei vizate de la care a colectat datele;</w:t>
      </w:r>
    </w:p>
    <w:p w14:paraId="191DA590" w14:textId="77777777" w:rsidR="000A3C0B" w:rsidRPr="00955527" w:rsidRDefault="000A3C0B" w:rsidP="000A3C0B">
      <w:pPr>
        <w:pStyle w:val="ListParagraph"/>
        <w:numPr>
          <w:ilvl w:val="0"/>
          <w:numId w:val="2"/>
        </w:numPr>
        <w:spacing w:after="0" w:line="240" w:lineRule="auto"/>
        <w:jc w:val="both"/>
        <w:rPr>
          <w:rFonts w:ascii="Times New Roman" w:hAnsi="Times New Roman" w:cs="Times New Roman"/>
          <w:sz w:val="24"/>
          <w:szCs w:val="24"/>
          <w:lang w:val="es-ES"/>
        </w:rPr>
      </w:pPr>
      <w:r w:rsidRPr="00955527">
        <w:rPr>
          <w:rFonts w:ascii="Times New Roman" w:hAnsi="Times New Roman" w:cs="Times New Roman"/>
          <w:sz w:val="24"/>
          <w:szCs w:val="24"/>
          <w:lang w:val="es-ES"/>
        </w:rPr>
        <w:t>Să notifice operatorul asociat asupra oricărui incident de securitate apărut în legătură cu prelucrarea datelor ce intră sub incidența prezentului Acord. Procedura notificărilor și a răspunsurilor acordate persoanelor vizate se aplică dispozițiile GDPR;</w:t>
      </w:r>
    </w:p>
    <w:p w14:paraId="216541EF" w14:textId="77777777" w:rsidR="000A3C0B" w:rsidRPr="00955527" w:rsidRDefault="000A3C0B" w:rsidP="000A3C0B">
      <w:pPr>
        <w:pStyle w:val="ListParagraph"/>
        <w:numPr>
          <w:ilvl w:val="0"/>
          <w:numId w:val="2"/>
        </w:numPr>
        <w:spacing w:after="0" w:line="240" w:lineRule="auto"/>
        <w:jc w:val="both"/>
        <w:rPr>
          <w:rFonts w:ascii="Times New Roman" w:hAnsi="Times New Roman" w:cs="Times New Roman"/>
          <w:sz w:val="24"/>
          <w:szCs w:val="24"/>
          <w:lang w:val="es-ES"/>
        </w:rPr>
      </w:pPr>
      <w:r w:rsidRPr="00955527">
        <w:rPr>
          <w:rFonts w:ascii="Times New Roman" w:hAnsi="Times New Roman" w:cs="Times New Roman"/>
          <w:sz w:val="24"/>
          <w:szCs w:val="24"/>
          <w:lang w:val="es-ES"/>
        </w:rPr>
        <w:t>Să răspundă în conformitate cu dipozițiile legale cereriilor formulate de persoanele vizate de la care a colectat datele ce au ca obiect exercitarea drepturilor prevăzute de GDPR;</w:t>
      </w:r>
    </w:p>
    <w:p w14:paraId="449F1F47" w14:textId="77777777" w:rsidR="000A3C0B" w:rsidRPr="00D45EEF" w:rsidRDefault="000A3C0B" w:rsidP="000A3C0B">
      <w:pPr>
        <w:pStyle w:val="ListParagraph"/>
        <w:numPr>
          <w:ilvl w:val="0"/>
          <w:numId w:val="2"/>
        </w:numPr>
        <w:spacing w:after="0" w:line="240" w:lineRule="auto"/>
        <w:jc w:val="both"/>
        <w:rPr>
          <w:rFonts w:ascii="Times New Roman" w:hAnsi="Times New Roman" w:cs="Times New Roman"/>
          <w:sz w:val="24"/>
          <w:szCs w:val="24"/>
          <w:lang w:val="es-ES"/>
        </w:rPr>
      </w:pPr>
      <w:r w:rsidRPr="00D45EEF">
        <w:rPr>
          <w:rFonts w:ascii="Times New Roman" w:hAnsi="Times New Roman" w:cs="Times New Roman"/>
          <w:sz w:val="24"/>
          <w:szCs w:val="24"/>
          <w:lang w:val="es-ES"/>
        </w:rPr>
        <w:t xml:space="preserve">Să desemneze un împuternicit / subcontractant  în baza acordului încheiat între operatorii asociați. </w:t>
      </w:r>
    </w:p>
    <w:p w14:paraId="277FBC23" w14:textId="77777777" w:rsidR="000A3C0B" w:rsidRPr="00D45EEF" w:rsidRDefault="000A3C0B" w:rsidP="000A3C0B">
      <w:pPr>
        <w:pStyle w:val="ListParagraph"/>
        <w:numPr>
          <w:ilvl w:val="0"/>
          <w:numId w:val="2"/>
        </w:numPr>
        <w:spacing w:after="0" w:line="240" w:lineRule="auto"/>
        <w:jc w:val="both"/>
        <w:rPr>
          <w:rFonts w:ascii="Times New Roman" w:hAnsi="Times New Roman" w:cs="Times New Roman"/>
          <w:sz w:val="24"/>
          <w:szCs w:val="24"/>
          <w:lang w:val="es-ES"/>
        </w:rPr>
      </w:pPr>
      <w:r w:rsidRPr="00D45EEF">
        <w:rPr>
          <w:rFonts w:ascii="Times New Roman" w:hAnsi="Times New Roman" w:cs="Times New Roman"/>
          <w:sz w:val="24"/>
          <w:szCs w:val="24"/>
          <w:lang w:val="es-ES"/>
        </w:rPr>
        <w:t>Să șteargă sau să returneze toate datele cu caracter personal obținute direct de la persoana vizată la împlinirea termenului pentru care au fost prelucrate datele, cu excepția acelor date pentru care legea specială prevede anumite termene;</w:t>
      </w:r>
    </w:p>
    <w:p w14:paraId="6A616048" w14:textId="77777777" w:rsidR="000A3C0B" w:rsidRPr="00D45EEF" w:rsidRDefault="000A3C0B" w:rsidP="000A3C0B">
      <w:pPr>
        <w:pStyle w:val="ListParagraph"/>
        <w:numPr>
          <w:ilvl w:val="0"/>
          <w:numId w:val="2"/>
        </w:numPr>
        <w:spacing w:after="0" w:line="240" w:lineRule="auto"/>
        <w:jc w:val="both"/>
        <w:rPr>
          <w:rFonts w:ascii="Times New Roman" w:hAnsi="Times New Roman" w:cs="Times New Roman"/>
          <w:sz w:val="24"/>
          <w:szCs w:val="24"/>
          <w:lang w:val="es-ES"/>
        </w:rPr>
      </w:pPr>
      <w:r w:rsidRPr="00D45EEF">
        <w:rPr>
          <w:rFonts w:ascii="Times New Roman" w:hAnsi="Times New Roman" w:cs="Times New Roman"/>
          <w:sz w:val="24"/>
          <w:szCs w:val="24"/>
          <w:lang w:val="es-ES"/>
        </w:rPr>
        <w:t xml:space="preserve">Să identifice şi să comunice atât operatorului asociat partener, cât şi persoanelor vizate destinatarii datelor prelucrate.  </w:t>
      </w:r>
    </w:p>
    <w:p w14:paraId="34B794A1" w14:textId="77777777" w:rsidR="000A3C0B" w:rsidRPr="00E518EB" w:rsidRDefault="000A3C0B" w:rsidP="000A3C0B">
      <w:pPr>
        <w:jc w:val="both"/>
      </w:pPr>
    </w:p>
    <w:p w14:paraId="01CDC29A" w14:textId="77777777" w:rsidR="000A3C0B" w:rsidRPr="00E518EB" w:rsidRDefault="000A3C0B" w:rsidP="000A3C0B">
      <w:pPr>
        <w:pStyle w:val="ListParagraph"/>
        <w:numPr>
          <w:ilvl w:val="1"/>
          <w:numId w:val="1"/>
        </w:numPr>
        <w:spacing w:after="0" w:line="240" w:lineRule="auto"/>
        <w:jc w:val="both"/>
        <w:rPr>
          <w:rFonts w:ascii="Times New Roman" w:hAnsi="Times New Roman" w:cs="Times New Roman"/>
          <w:b/>
          <w:sz w:val="24"/>
          <w:szCs w:val="24"/>
          <w:lang w:val="es-CR"/>
        </w:rPr>
      </w:pPr>
      <w:r w:rsidRPr="00D45EEF">
        <w:rPr>
          <w:rFonts w:ascii="Times New Roman" w:hAnsi="Times New Roman" w:cs="Times New Roman"/>
          <w:sz w:val="24"/>
          <w:szCs w:val="24"/>
          <w:lang w:val="es-ES"/>
        </w:rPr>
        <w:t xml:space="preserve"> </w:t>
      </w:r>
      <w:r w:rsidRPr="00D45EEF">
        <w:rPr>
          <w:rFonts w:ascii="Times New Roman" w:hAnsi="Times New Roman" w:cs="Times New Roman"/>
          <w:b/>
          <w:sz w:val="24"/>
          <w:szCs w:val="24"/>
          <w:lang w:val="es-ES"/>
        </w:rPr>
        <w:t xml:space="preserve"> </w:t>
      </w:r>
      <w:r w:rsidRPr="00E518EB">
        <w:rPr>
          <w:rFonts w:ascii="Times New Roman" w:hAnsi="Times New Roman" w:cs="Times New Roman"/>
          <w:b/>
          <w:sz w:val="24"/>
          <w:szCs w:val="24"/>
          <w:lang w:val="es-CR"/>
        </w:rPr>
        <w:t xml:space="preserve">Responsabilitățile Operatorului asociat Societatea ............................................. </w:t>
      </w:r>
    </w:p>
    <w:p w14:paraId="4DAF46D1" w14:textId="77777777" w:rsidR="000A3C0B" w:rsidRPr="00E518EB" w:rsidRDefault="000A3C0B" w:rsidP="000A3C0B">
      <w:pPr>
        <w:pStyle w:val="ListParagraph"/>
        <w:numPr>
          <w:ilvl w:val="0"/>
          <w:numId w:val="2"/>
        </w:numPr>
        <w:spacing w:after="0" w:line="240" w:lineRule="auto"/>
        <w:jc w:val="both"/>
        <w:rPr>
          <w:rFonts w:ascii="Times New Roman" w:hAnsi="Times New Roman" w:cs="Times New Roman"/>
          <w:sz w:val="24"/>
          <w:szCs w:val="24"/>
        </w:rPr>
      </w:pPr>
      <w:r w:rsidRPr="00E518EB">
        <w:rPr>
          <w:rFonts w:ascii="Times New Roman" w:hAnsi="Times New Roman" w:cs="Times New Roman"/>
          <w:sz w:val="24"/>
          <w:szCs w:val="24"/>
        </w:rPr>
        <w:t>Să colecteze datele persoanei vizate în baza consimțământului informat oferit de aceasta;</w:t>
      </w:r>
    </w:p>
    <w:p w14:paraId="583C9499" w14:textId="77777777" w:rsidR="000A3C0B" w:rsidRPr="00955527" w:rsidRDefault="000A3C0B" w:rsidP="000A3C0B">
      <w:pPr>
        <w:pStyle w:val="ListParagraph"/>
        <w:numPr>
          <w:ilvl w:val="0"/>
          <w:numId w:val="2"/>
        </w:numPr>
        <w:spacing w:after="0" w:line="240" w:lineRule="auto"/>
        <w:jc w:val="both"/>
        <w:rPr>
          <w:rFonts w:ascii="Times New Roman" w:hAnsi="Times New Roman" w:cs="Times New Roman"/>
          <w:sz w:val="24"/>
          <w:szCs w:val="24"/>
          <w:lang w:val="es-ES"/>
        </w:rPr>
      </w:pPr>
      <w:r w:rsidRPr="00955527">
        <w:rPr>
          <w:rFonts w:ascii="Times New Roman" w:hAnsi="Times New Roman" w:cs="Times New Roman"/>
          <w:sz w:val="24"/>
          <w:szCs w:val="24"/>
          <w:lang w:val="es-ES"/>
        </w:rPr>
        <w:t>Să informeze operatorul asociat asupra tuturor detaliilor privind prelucrarea datelor cu caracter personal ale persoanei vizate de la care a colectat datele;</w:t>
      </w:r>
    </w:p>
    <w:p w14:paraId="271D85CE" w14:textId="77777777" w:rsidR="000A3C0B" w:rsidRPr="00955527" w:rsidRDefault="000A3C0B" w:rsidP="000A3C0B">
      <w:pPr>
        <w:pStyle w:val="ListParagraph"/>
        <w:numPr>
          <w:ilvl w:val="0"/>
          <w:numId w:val="2"/>
        </w:numPr>
        <w:spacing w:after="0" w:line="240" w:lineRule="auto"/>
        <w:jc w:val="both"/>
        <w:rPr>
          <w:rFonts w:ascii="Times New Roman" w:hAnsi="Times New Roman" w:cs="Times New Roman"/>
          <w:sz w:val="24"/>
          <w:szCs w:val="24"/>
          <w:lang w:val="es-ES"/>
        </w:rPr>
      </w:pPr>
      <w:r w:rsidRPr="00955527">
        <w:rPr>
          <w:rFonts w:ascii="Times New Roman" w:hAnsi="Times New Roman" w:cs="Times New Roman"/>
          <w:sz w:val="24"/>
          <w:szCs w:val="24"/>
          <w:lang w:val="es-ES"/>
        </w:rPr>
        <w:t>Să notifice operatorul asociat asupra oricărui incident de securitate apărut în legătură cu prelucrarea datelor ce intră sub incidența prezentului Acord. Procedura notificărilor și a răspunsurilor acordate persoanelor vizate se aplică dispozițiile GDPR;</w:t>
      </w:r>
    </w:p>
    <w:p w14:paraId="32A2E99B" w14:textId="77777777" w:rsidR="000A3C0B" w:rsidRPr="00955527" w:rsidRDefault="000A3C0B" w:rsidP="000A3C0B">
      <w:pPr>
        <w:pStyle w:val="ListParagraph"/>
        <w:numPr>
          <w:ilvl w:val="0"/>
          <w:numId w:val="2"/>
        </w:numPr>
        <w:spacing w:after="0" w:line="240" w:lineRule="auto"/>
        <w:jc w:val="both"/>
        <w:rPr>
          <w:rFonts w:ascii="Times New Roman" w:hAnsi="Times New Roman" w:cs="Times New Roman"/>
          <w:sz w:val="24"/>
          <w:szCs w:val="24"/>
          <w:lang w:val="es-ES"/>
        </w:rPr>
      </w:pPr>
      <w:r w:rsidRPr="00955527">
        <w:rPr>
          <w:rFonts w:ascii="Times New Roman" w:hAnsi="Times New Roman" w:cs="Times New Roman"/>
          <w:sz w:val="24"/>
          <w:szCs w:val="24"/>
          <w:lang w:val="es-ES"/>
        </w:rPr>
        <w:t>Să răspundă în conformitate cu dipozițiile legale cereriilor formulate de persoanele vizate de la care a colectat datele ce au ca obiect exercitarea drepturilor prevăzute de GDPR;</w:t>
      </w:r>
    </w:p>
    <w:p w14:paraId="2EE8BADF" w14:textId="77777777" w:rsidR="000A3C0B" w:rsidRPr="00D45EEF" w:rsidRDefault="000A3C0B" w:rsidP="000A3C0B">
      <w:pPr>
        <w:pStyle w:val="ListParagraph"/>
        <w:numPr>
          <w:ilvl w:val="0"/>
          <w:numId w:val="2"/>
        </w:numPr>
        <w:spacing w:after="0" w:line="240" w:lineRule="auto"/>
        <w:jc w:val="both"/>
        <w:rPr>
          <w:rFonts w:ascii="Times New Roman" w:hAnsi="Times New Roman" w:cs="Times New Roman"/>
          <w:sz w:val="24"/>
          <w:szCs w:val="24"/>
          <w:lang w:val="es-ES"/>
        </w:rPr>
      </w:pPr>
      <w:r w:rsidRPr="00D45EEF">
        <w:rPr>
          <w:rFonts w:ascii="Times New Roman" w:hAnsi="Times New Roman" w:cs="Times New Roman"/>
          <w:sz w:val="24"/>
          <w:szCs w:val="24"/>
          <w:lang w:val="es-ES"/>
        </w:rPr>
        <w:t xml:space="preserve">Să desemneze un împuternicit / subcontractant  în baza acordului încheiat între operatorii asociați. </w:t>
      </w:r>
    </w:p>
    <w:p w14:paraId="3155D581" w14:textId="77777777" w:rsidR="000A3C0B" w:rsidRPr="00D45EEF" w:rsidRDefault="000A3C0B" w:rsidP="000A3C0B">
      <w:pPr>
        <w:pStyle w:val="ListParagraph"/>
        <w:numPr>
          <w:ilvl w:val="0"/>
          <w:numId w:val="2"/>
        </w:numPr>
        <w:spacing w:after="0" w:line="240" w:lineRule="auto"/>
        <w:jc w:val="both"/>
        <w:rPr>
          <w:rFonts w:ascii="Times New Roman" w:hAnsi="Times New Roman" w:cs="Times New Roman"/>
          <w:sz w:val="24"/>
          <w:szCs w:val="24"/>
          <w:lang w:val="es-ES"/>
        </w:rPr>
      </w:pPr>
      <w:r w:rsidRPr="00D45EEF">
        <w:rPr>
          <w:rFonts w:ascii="Times New Roman" w:hAnsi="Times New Roman" w:cs="Times New Roman"/>
          <w:sz w:val="24"/>
          <w:szCs w:val="24"/>
          <w:lang w:val="es-ES"/>
        </w:rPr>
        <w:lastRenderedPageBreak/>
        <w:t>Să șteargă sau să returneze toate datele cu caracter personal obținute direct de la persoana vizată la împlinirea termenului pentru care au fost prelucrate datele, cu excepția acelor date pentru care legea specială prevede anumite termene;</w:t>
      </w:r>
    </w:p>
    <w:p w14:paraId="44EC7D32" w14:textId="77777777" w:rsidR="000A3C0B" w:rsidRPr="00D45EEF" w:rsidRDefault="000A3C0B" w:rsidP="000A3C0B">
      <w:pPr>
        <w:pStyle w:val="ListParagraph"/>
        <w:numPr>
          <w:ilvl w:val="0"/>
          <w:numId w:val="2"/>
        </w:numPr>
        <w:spacing w:after="0" w:line="240" w:lineRule="auto"/>
        <w:jc w:val="both"/>
        <w:rPr>
          <w:rFonts w:ascii="Times New Roman" w:hAnsi="Times New Roman" w:cs="Times New Roman"/>
          <w:sz w:val="24"/>
          <w:szCs w:val="24"/>
          <w:lang w:val="es-ES"/>
        </w:rPr>
      </w:pPr>
      <w:r w:rsidRPr="00D45EEF">
        <w:rPr>
          <w:rFonts w:ascii="Times New Roman" w:hAnsi="Times New Roman" w:cs="Times New Roman"/>
          <w:sz w:val="24"/>
          <w:szCs w:val="24"/>
          <w:lang w:val="es-ES"/>
        </w:rPr>
        <w:t>Să identifice şi să comunice atât operatorului asociat partener, cât şi persoanelor vizate destinatarii datelor prelucrate.</w:t>
      </w:r>
    </w:p>
    <w:p w14:paraId="3F8BBE02" w14:textId="77777777" w:rsidR="000A3C0B" w:rsidRPr="00D45EEF" w:rsidRDefault="000A3C0B" w:rsidP="000A3C0B">
      <w:pPr>
        <w:pStyle w:val="ListParagraph"/>
        <w:numPr>
          <w:ilvl w:val="1"/>
          <w:numId w:val="1"/>
        </w:numPr>
        <w:spacing w:after="0" w:line="240" w:lineRule="auto"/>
        <w:jc w:val="both"/>
        <w:rPr>
          <w:rFonts w:ascii="Times New Roman" w:hAnsi="Times New Roman" w:cs="Times New Roman"/>
          <w:vanish/>
          <w:sz w:val="24"/>
          <w:szCs w:val="24"/>
          <w:lang w:val="es-ES"/>
        </w:rPr>
      </w:pPr>
    </w:p>
    <w:p w14:paraId="6F051A35" w14:textId="77777777" w:rsidR="000A3C0B" w:rsidRPr="00D45EEF" w:rsidRDefault="000A3C0B" w:rsidP="000A3C0B">
      <w:pPr>
        <w:pStyle w:val="ListParagraph"/>
        <w:numPr>
          <w:ilvl w:val="1"/>
          <w:numId w:val="1"/>
        </w:numPr>
        <w:spacing w:after="0" w:line="240" w:lineRule="auto"/>
        <w:jc w:val="both"/>
        <w:rPr>
          <w:rFonts w:ascii="Times New Roman" w:hAnsi="Times New Roman" w:cs="Times New Roman"/>
          <w:vanish/>
          <w:sz w:val="24"/>
          <w:szCs w:val="24"/>
          <w:lang w:val="es-ES"/>
        </w:rPr>
      </w:pPr>
    </w:p>
    <w:p w14:paraId="31CB4809" w14:textId="77777777" w:rsidR="000A3C0B" w:rsidRPr="00D45EEF" w:rsidRDefault="000A3C0B" w:rsidP="000A3C0B">
      <w:pPr>
        <w:pStyle w:val="ListParagraph"/>
        <w:numPr>
          <w:ilvl w:val="1"/>
          <w:numId w:val="1"/>
        </w:numPr>
        <w:spacing w:after="0" w:line="240" w:lineRule="auto"/>
        <w:jc w:val="both"/>
        <w:rPr>
          <w:rFonts w:ascii="Times New Roman" w:hAnsi="Times New Roman" w:cs="Times New Roman"/>
          <w:vanish/>
          <w:sz w:val="24"/>
          <w:szCs w:val="24"/>
          <w:lang w:val="es-ES"/>
        </w:rPr>
      </w:pPr>
    </w:p>
    <w:p w14:paraId="5E974095" w14:textId="77777777" w:rsidR="000A3C0B" w:rsidRPr="00D45EEF" w:rsidRDefault="000A3C0B" w:rsidP="000A3C0B">
      <w:pPr>
        <w:pStyle w:val="ListParagraph"/>
        <w:ind w:left="740"/>
        <w:jc w:val="both"/>
        <w:rPr>
          <w:rFonts w:ascii="Times New Roman" w:hAnsi="Times New Roman" w:cs="Times New Roman"/>
          <w:sz w:val="24"/>
          <w:szCs w:val="24"/>
          <w:lang w:val="es-ES"/>
        </w:rPr>
      </w:pPr>
    </w:p>
    <w:p w14:paraId="6B95809F" w14:textId="77777777" w:rsidR="000A3C0B" w:rsidRPr="00E518EB" w:rsidRDefault="000A3C0B" w:rsidP="000A3C0B">
      <w:pPr>
        <w:pStyle w:val="ListParagraph"/>
        <w:numPr>
          <w:ilvl w:val="0"/>
          <w:numId w:val="1"/>
        </w:numPr>
        <w:spacing w:after="0" w:line="240" w:lineRule="auto"/>
        <w:ind w:left="709" w:hanging="357"/>
        <w:contextualSpacing w:val="0"/>
        <w:jc w:val="both"/>
        <w:rPr>
          <w:rFonts w:ascii="Times New Roman" w:hAnsi="Times New Roman" w:cs="Times New Roman"/>
          <w:b/>
          <w:noProof/>
          <w:sz w:val="24"/>
          <w:szCs w:val="24"/>
        </w:rPr>
      </w:pPr>
      <w:r w:rsidRPr="00E518EB">
        <w:rPr>
          <w:rFonts w:ascii="Times New Roman" w:hAnsi="Times New Roman" w:cs="Times New Roman"/>
          <w:b/>
          <w:noProof/>
          <w:sz w:val="24"/>
          <w:szCs w:val="24"/>
        </w:rPr>
        <w:t>Securitatea și Confidențialitatea Datelor Personale</w:t>
      </w:r>
    </w:p>
    <w:p w14:paraId="61745490" w14:textId="77777777" w:rsidR="000A3C0B" w:rsidRPr="00955527" w:rsidRDefault="000A3C0B" w:rsidP="000A3C0B">
      <w:pPr>
        <w:pStyle w:val="ListParagraph"/>
        <w:numPr>
          <w:ilvl w:val="1"/>
          <w:numId w:val="1"/>
        </w:numPr>
        <w:spacing w:after="0" w:line="240" w:lineRule="auto"/>
        <w:contextualSpacing w:val="0"/>
        <w:jc w:val="both"/>
        <w:rPr>
          <w:rFonts w:ascii="Times New Roman" w:hAnsi="Times New Roman" w:cs="Times New Roman"/>
          <w:sz w:val="24"/>
          <w:szCs w:val="24"/>
        </w:rPr>
      </w:pPr>
      <w:r w:rsidRPr="00955527">
        <w:rPr>
          <w:rFonts w:ascii="Times New Roman" w:hAnsi="Times New Roman" w:cs="Times New Roman"/>
          <w:sz w:val="24"/>
          <w:szCs w:val="24"/>
        </w:rPr>
        <w:t xml:space="preserve">Operatorii asociaţi declară și garantează calitatea datelor personale, precum </w:t>
      </w:r>
      <w:r w:rsidRPr="00E518EB">
        <w:rPr>
          <w:rFonts w:ascii="Times New Roman" w:hAnsi="Times New Roman" w:cs="Times New Roman"/>
          <w:sz w:val="24"/>
          <w:szCs w:val="24"/>
          <w:lang w:val="ro-RO"/>
        </w:rPr>
        <w:t>și prelucrarea corectă și legală a acestora, în baya consimţământului informat acordat de persoanele vizate</w:t>
      </w:r>
      <w:r w:rsidRPr="00955527">
        <w:rPr>
          <w:rFonts w:ascii="Times New Roman" w:hAnsi="Times New Roman" w:cs="Times New Roman"/>
          <w:b/>
          <w:sz w:val="24"/>
          <w:szCs w:val="24"/>
        </w:rPr>
        <w:t>.</w:t>
      </w:r>
    </w:p>
    <w:p w14:paraId="46DCFB71" w14:textId="77777777" w:rsidR="000A3C0B" w:rsidRPr="00955527" w:rsidRDefault="000A3C0B" w:rsidP="000A3C0B">
      <w:pPr>
        <w:pStyle w:val="ListParagraph"/>
        <w:numPr>
          <w:ilvl w:val="1"/>
          <w:numId w:val="1"/>
        </w:numPr>
        <w:spacing w:after="0" w:line="240" w:lineRule="auto"/>
        <w:contextualSpacing w:val="0"/>
        <w:jc w:val="both"/>
        <w:rPr>
          <w:rFonts w:ascii="Times New Roman" w:hAnsi="Times New Roman" w:cs="Times New Roman"/>
          <w:sz w:val="24"/>
          <w:szCs w:val="24"/>
        </w:rPr>
      </w:pPr>
      <w:r w:rsidRPr="00955527">
        <w:rPr>
          <w:rFonts w:ascii="Times New Roman" w:hAnsi="Times New Roman" w:cs="Times New Roman"/>
          <w:sz w:val="24"/>
          <w:szCs w:val="24"/>
        </w:rPr>
        <w:t xml:space="preserve">Operatorii asociaţi se obligă să prelucreze datele în mod legal, echitabil, transparent şi în strictă confidenţialitate față de persoana vizată, în scopuri determinate, pentru o perioadă de timp determinată prin raportare la scopul pentru care se efectuează prelucrarea, într-o modalitate care asigură securitatea datelor. </w:t>
      </w:r>
    </w:p>
    <w:p w14:paraId="26A703CE" w14:textId="77777777" w:rsidR="000A3C0B" w:rsidRPr="00955527" w:rsidRDefault="000A3C0B" w:rsidP="000A3C0B">
      <w:pPr>
        <w:pStyle w:val="ListParagraph"/>
        <w:numPr>
          <w:ilvl w:val="1"/>
          <w:numId w:val="1"/>
        </w:numPr>
        <w:spacing w:after="0" w:line="240" w:lineRule="auto"/>
        <w:contextualSpacing w:val="0"/>
        <w:jc w:val="both"/>
        <w:rPr>
          <w:rFonts w:ascii="Times New Roman" w:hAnsi="Times New Roman" w:cs="Times New Roman"/>
          <w:sz w:val="24"/>
          <w:szCs w:val="24"/>
        </w:rPr>
      </w:pPr>
      <w:r w:rsidRPr="00955527">
        <w:rPr>
          <w:rFonts w:ascii="Times New Roman" w:hAnsi="Times New Roman" w:cs="Times New Roman"/>
          <w:sz w:val="24"/>
          <w:szCs w:val="24"/>
        </w:rPr>
        <w:t xml:space="preserve">Operatorul se obligă să respecte întocmai drepturile persoanei vizate, implicat în mod direct în relația contractuală cu acesta. </w:t>
      </w:r>
    </w:p>
    <w:p w14:paraId="7049C2EF" w14:textId="77777777" w:rsidR="000A3C0B" w:rsidRPr="00955527" w:rsidRDefault="000A3C0B" w:rsidP="000A3C0B">
      <w:pPr>
        <w:pStyle w:val="ListParagraph"/>
        <w:numPr>
          <w:ilvl w:val="1"/>
          <w:numId w:val="1"/>
        </w:numPr>
        <w:spacing w:after="0" w:line="240" w:lineRule="auto"/>
        <w:contextualSpacing w:val="0"/>
        <w:jc w:val="both"/>
        <w:rPr>
          <w:rFonts w:ascii="Times New Roman" w:hAnsi="Times New Roman" w:cs="Times New Roman"/>
          <w:sz w:val="24"/>
          <w:szCs w:val="24"/>
        </w:rPr>
      </w:pPr>
      <w:r w:rsidRPr="00955527">
        <w:rPr>
          <w:rFonts w:ascii="Times New Roman" w:hAnsi="Times New Roman" w:cs="Times New Roman"/>
          <w:sz w:val="24"/>
          <w:szCs w:val="24"/>
        </w:rPr>
        <w:t xml:space="preserve">Operatorul își asumă responsabilitatea față de persoana vizată cu privire la adoptarea măsurilor tehnice și organizatorice pentru a garanta și a fi în măsură să demonstreze că prelucrarea se efectuează în conformitate cu normele legale. </w:t>
      </w:r>
    </w:p>
    <w:p w14:paraId="58C84781" w14:textId="77777777" w:rsidR="000A3C0B" w:rsidRPr="00955527" w:rsidRDefault="000A3C0B" w:rsidP="000A3C0B">
      <w:pPr>
        <w:tabs>
          <w:tab w:val="left" w:pos="2070"/>
        </w:tabs>
        <w:ind w:left="360"/>
        <w:jc w:val="both"/>
        <w:rPr>
          <w:lang w:val="en-US"/>
        </w:rPr>
      </w:pPr>
    </w:p>
    <w:p w14:paraId="166C034C" w14:textId="77777777" w:rsidR="000A3C0B" w:rsidRPr="00E518EB" w:rsidRDefault="000A3C0B" w:rsidP="000A3C0B">
      <w:pPr>
        <w:pStyle w:val="ListParagraph"/>
        <w:numPr>
          <w:ilvl w:val="0"/>
          <w:numId w:val="1"/>
        </w:numPr>
        <w:spacing w:after="0" w:line="240" w:lineRule="auto"/>
        <w:ind w:left="709" w:hanging="357"/>
        <w:contextualSpacing w:val="0"/>
        <w:jc w:val="both"/>
        <w:rPr>
          <w:rFonts w:ascii="Times New Roman" w:hAnsi="Times New Roman" w:cs="Times New Roman"/>
          <w:b/>
          <w:noProof/>
          <w:sz w:val="24"/>
          <w:szCs w:val="24"/>
        </w:rPr>
      </w:pPr>
      <w:r w:rsidRPr="00E518EB">
        <w:rPr>
          <w:rFonts w:ascii="Times New Roman" w:hAnsi="Times New Roman" w:cs="Times New Roman"/>
          <w:b/>
          <w:noProof/>
          <w:sz w:val="24"/>
          <w:szCs w:val="24"/>
        </w:rPr>
        <w:t>Colaborare în vederea Conformării</w:t>
      </w:r>
    </w:p>
    <w:p w14:paraId="48C72F82" w14:textId="77777777" w:rsidR="000A3C0B" w:rsidRPr="00E518EB" w:rsidRDefault="000A3C0B" w:rsidP="000A3C0B">
      <w:pPr>
        <w:pStyle w:val="ListParagraph"/>
        <w:ind w:left="709"/>
        <w:contextualSpacing w:val="0"/>
        <w:jc w:val="both"/>
        <w:rPr>
          <w:rFonts w:ascii="Times New Roman" w:hAnsi="Times New Roman" w:cs="Times New Roman"/>
          <w:b/>
          <w:noProof/>
          <w:sz w:val="24"/>
          <w:szCs w:val="24"/>
        </w:rPr>
      </w:pPr>
      <w:r w:rsidRPr="00955527">
        <w:rPr>
          <w:rFonts w:ascii="Times New Roman" w:hAnsi="Times New Roman" w:cs="Times New Roman"/>
          <w:sz w:val="24"/>
          <w:szCs w:val="24"/>
        </w:rPr>
        <w:t>Operatorii asociaţi declară și garantează că vor lua orice măsuri în vederea asigurării conformării cu obligațiile referitoare la protecția Datelor Personale din bazele de date ale Operatorului, în raport de Regulament și Legislația Aplicabilă și de politicile privind prelucrarea datelor personale definite de Operator.</w:t>
      </w:r>
    </w:p>
    <w:p w14:paraId="1C767136" w14:textId="77777777" w:rsidR="000A3C0B" w:rsidRPr="00955527" w:rsidRDefault="000A3C0B" w:rsidP="000A3C0B">
      <w:pPr>
        <w:pStyle w:val="ListParagraph"/>
        <w:numPr>
          <w:ilvl w:val="0"/>
          <w:numId w:val="1"/>
        </w:numPr>
        <w:spacing w:after="0" w:line="240" w:lineRule="auto"/>
        <w:ind w:left="709" w:hanging="357"/>
        <w:contextualSpacing w:val="0"/>
        <w:jc w:val="both"/>
        <w:rPr>
          <w:rFonts w:ascii="Times New Roman" w:hAnsi="Times New Roman" w:cs="Times New Roman"/>
          <w:b/>
          <w:noProof/>
          <w:sz w:val="24"/>
          <w:szCs w:val="24"/>
          <w:lang w:val="es-ES"/>
        </w:rPr>
      </w:pPr>
      <w:r w:rsidRPr="00955527">
        <w:rPr>
          <w:rFonts w:ascii="Times New Roman" w:hAnsi="Times New Roman" w:cs="Times New Roman"/>
          <w:b/>
          <w:noProof/>
          <w:sz w:val="24"/>
          <w:szCs w:val="24"/>
          <w:lang w:val="es-ES"/>
        </w:rPr>
        <w:t xml:space="preserve">Transferul Internațional al Datelor Personale </w:t>
      </w:r>
      <w:r w:rsidRPr="00E518EB">
        <w:rPr>
          <w:rFonts w:ascii="Times New Roman" w:hAnsi="Times New Roman" w:cs="Times New Roman"/>
          <w:b/>
          <w:sz w:val="24"/>
          <w:szCs w:val="24"/>
          <w:lang w:val="es-CR"/>
        </w:rPr>
        <w:t>din bazele de date ale Operatorului</w:t>
      </w:r>
      <w:r w:rsidRPr="00955527">
        <w:rPr>
          <w:rFonts w:ascii="Times New Roman" w:hAnsi="Times New Roman" w:cs="Times New Roman"/>
          <w:b/>
          <w:noProof/>
          <w:sz w:val="24"/>
          <w:szCs w:val="24"/>
          <w:lang w:val="es-ES"/>
        </w:rPr>
        <w:t xml:space="preserve"> </w:t>
      </w:r>
    </w:p>
    <w:p w14:paraId="06E1D613" w14:textId="77777777" w:rsidR="000A3C0B" w:rsidRPr="00E518EB" w:rsidRDefault="000A3C0B" w:rsidP="000A3C0B">
      <w:pPr>
        <w:pStyle w:val="ListParagraph"/>
        <w:tabs>
          <w:tab w:val="left" w:pos="900"/>
        </w:tabs>
        <w:ind w:left="740"/>
        <w:contextualSpacing w:val="0"/>
        <w:jc w:val="both"/>
        <w:rPr>
          <w:rFonts w:ascii="Times New Roman" w:hAnsi="Times New Roman" w:cs="Times New Roman"/>
          <w:noProof/>
          <w:sz w:val="24"/>
          <w:szCs w:val="24"/>
          <w:lang w:val="es-CR"/>
        </w:rPr>
      </w:pPr>
      <w:r w:rsidRPr="00E518EB">
        <w:rPr>
          <w:rFonts w:ascii="Times New Roman" w:hAnsi="Times New Roman" w:cs="Times New Roman"/>
          <w:sz w:val="24"/>
          <w:szCs w:val="24"/>
          <w:lang w:val="es-CR"/>
        </w:rPr>
        <w:t xml:space="preserve">Operatorii asociaţi garantează că vor efectua toate activitățile de prelucrare a datelor cu caracter personal exclusiv pe teritoriul U.E. și prin excepţie, în ţări terţe, numai cu respectarea condiţiilor prevăzute de GDPR. </w:t>
      </w:r>
    </w:p>
    <w:p w14:paraId="20DE45E2" w14:textId="77777777" w:rsidR="000A3C0B" w:rsidRPr="00955527" w:rsidRDefault="000A3C0B" w:rsidP="000A3C0B">
      <w:pPr>
        <w:pStyle w:val="ListParagraph"/>
        <w:numPr>
          <w:ilvl w:val="0"/>
          <w:numId w:val="1"/>
        </w:numPr>
        <w:spacing w:after="0" w:line="240" w:lineRule="auto"/>
        <w:ind w:left="709" w:hanging="357"/>
        <w:contextualSpacing w:val="0"/>
        <w:jc w:val="both"/>
        <w:rPr>
          <w:rFonts w:ascii="Times New Roman" w:hAnsi="Times New Roman" w:cs="Times New Roman"/>
          <w:b/>
          <w:noProof/>
          <w:sz w:val="24"/>
          <w:szCs w:val="24"/>
          <w:lang w:val="es-ES"/>
        </w:rPr>
      </w:pPr>
      <w:r w:rsidRPr="00E518EB">
        <w:rPr>
          <w:rFonts w:ascii="Times New Roman" w:hAnsi="Times New Roman" w:cs="Times New Roman"/>
          <w:b/>
          <w:sz w:val="24"/>
          <w:szCs w:val="24"/>
          <w:lang w:val="es-CR"/>
        </w:rPr>
        <w:t xml:space="preserve">Durata și Încetarea Acordului. </w:t>
      </w:r>
      <w:r w:rsidRPr="00955527">
        <w:rPr>
          <w:rFonts w:ascii="Times New Roman" w:hAnsi="Times New Roman" w:cs="Times New Roman"/>
          <w:b/>
          <w:noProof/>
          <w:sz w:val="24"/>
          <w:szCs w:val="24"/>
          <w:lang w:val="es-ES"/>
        </w:rPr>
        <w:t>Obligații.</w:t>
      </w:r>
    </w:p>
    <w:p w14:paraId="0A2BC4AC" w14:textId="77777777" w:rsidR="000A3C0B" w:rsidRPr="00955527" w:rsidRDefault="000A3C0B" w:rsidP="000A3C0B">
      <w:pPr>
        <w:pStyle w:val="ListParagraph"/>
        <w:numPr>
          <w:ilvl w:val="1"/>
          <w:numId w:val="1"/>
        </w:numPr>
        <w:tabs>
          <w:tab w:val="left" w:pos="900"/>
        </w:tabs>
        <w:spacing w:after="0" w:line="240" w:lineRule="auto"/>
        <w:contextualSpacing w:val="0"/>
        <w:jc w:val="both"/>
        <w:rPr>
          <w:rFonts w:ascii="Times New Roman" w:hAnsi="Times New Roman" w:cs="Times New Roman"/>
          <w:noProof/>
          <w:sz w:val="24"/>
          <w:szCs w:val="24"/>
          <w:lang w:val="es-ES"/>
        </w:rPr>
      </w:pPr>
      <w:r w:rsidRPr="00955527">
        <w:rPr>
          <w:rFonts w:ascii="Times New Roman" w:hAnsi="Times New Roman" w:cs="Times New Roman"/>
          <w:noProof/>
          <w:sz w:val="24"/>
          <w:szCs w:val="24"/>
          <w:lang w:val="es-ES"/>
        </w:rPr>
        <w:t xml:space="preserve">Prezentul Act Adțional intră în vigoare la data semnării lui și rămâne valabil pe toată durata Contractului privind Serviciile,încheiat între Părți precum și pe perioada dispusă de legea specială pentru stocarea datelor cu caracter personal în acord cu Scopul prelucrării datelor. </w:t>
      </w:r>
    </w:p>
    <w:p w14:paraId="4C24BE98" w14:textId="77777777" w:rsidR="000A3C0B" w:rsidRPr="00BE70FD" w:rsidRDefault="000A3C0B" w:rsidP="000A3C0B">
      <w:pPr>
        <w:tabs>
          <w:tab w:val="left" w:pos="900"/>
        </w:tabs>
        <w:ind w:left="360"/>
        <w:jc w:val="both"/>
        <w:rPr>
          <w:noProof/>
        </w:rPr>
      </w:pPr>
    </w:p>
    <w:p w14:paraId="38B0AB54" w14:textId="77777777" w:rsidR="000A3C0B" w:rsidRPr="00955527" w:rsidRDefault="000A3C0B" w:rsidP="000A3C0B">
      <w:pPr>
        <w:pStyle w:val="ListParagraph"/>
        <w:numPr>
          <w:ilvl w:val="1"/>
          <w:numId w:val="1"/>
        </w:numPr>
        <w:tabs>
          <w:tab w:val="left" w:pos="900"/>
        </w:tabs>
        <w:spacing w:after="0" w:line="240" w:lineRule="auto"/>
        <w:contextualSpacing w:val="0"/>
        <w:jc w:val="both"/>
        <w:rPr>
          <w:rFonts w:ascii="Times New Roman" w:hAnsi="Times New Roman" w:cs="Times New Roman"/>
          <w:noProof/>
          <w:sz w:val="24"/>
          <w:szCs w:val="24"/>
          <w:lang w:val="ro-RO"/>
        </w:rPr>
      </w:pPr>
      <w:r w:rsidRPr="00955527">
        <w:rPr>
          <w:rFonts w:ascii="Times New Roman" w:hAnsi="Times New Roman" w:cs="Times New Roman"/>
          <w:noProof/>
          <w:sz w:val="24"/>
          <w:szCs w:val="24"/>
          <w:lang w:val="ro-RO"/>
        </w:rPr>
        <w:t>Acordul poate înceta și prin acordul de voință al Partilor exprimat în scris sau în cazul în care Părțile încheie un alt acord de prelucrare care să înlocuiască prezentul Acord.</w:t>
      </w:r>
    </w:p>
    <w:p w14:paraId="6CA994BF" w14:textId="77777777" w:rsidR="000A3C0B" w:rsidRPr="00955527" w:rsidRDefault="000A3C0B" w:rsidP="000A3C0B">
      <w:pPr>
        <w:tabs>
          <w:tab w:val="left" w:pos="1276"/>
        </w:tabs>
        <w:jc w:val="both"/>
      </w:pPr>
      <w:r w:rsidRPr="00955527">
        <w:tab/>
      </w:r>
    </w:p>
    <w:p w14:paraId="40BC5E6B" w14:textId="77777777" w:rsidR="000A3C0B" w:rsidRPr="00955527" w:rsidRDefault="000A3C0B" w:rsidP="000A3C0B">
      <w:pPr>
        <w:pStyle w:val="ListParagraph"/>
        <w:tabs>
          <w:tab w:val="left" w:pos="900"/>
        </w:tabs>
        <w:ind w:left="740"/>
        <w:contextualSpacing w:val="0"/>
        <w:jc w:val="both"/>
        <w:rPr>
          <w:rFonts w:ascii="Times New Roman" w:hAnsi="Times New Roman" w:cs="Times New Roman"/>
          <w:sz w:val="24"/>
          <w:szCs w:val="24"/>
          <w:lang w:val="ro-RO"/>
        </w:rPr>
      </w:pPr>
    </w:p>
    <w:p w14:paraId="157F129B" w14:textId="77777777" w:rsidR="000A3C0B" w:rsidRPr="00D45EEF" w:rsidRDefault="000A3C0B" w:rsidP="000A3C0B">
      <w:pPr>
        <w:tabs>
          <w:tab w:val="left" w:pos="4515"/>
        </w:tabs>
        <w:autoSpaceDE w:val="0"/>
        <w:autoSpaceDN w:val="0"/>
        <w:adjustRightInd w:val="0"/>
        <w:jc w:val="both"/>
      </w:pPr>
      <w:r w:rsidRPr="00D45EEF">
        <w:t>Prezentul Acord privind prelucrarea datelor cu caracter personal, este parte integrantă a contractului nr. ………………………….., a fost încheiat în 2 (două) exemplare, la data de ....................., câte unul pentru fiecare Parte, şi se aplică începând cu data semnării.</w:t>
      </w:r>
    </w:p>
    <w:p w14:paraId="46F96EB8" w14:textId="77777777" w:rsidR="000A3C0B" w:rsidRPr="00D45EEF" w:rsidRDefault="000A3C0B" w:rsidP="000A3C0B">
      <w:pPr>
        <w:pStyle w:val="BodyTextIndent"/>
        <w:spacing w:after="0"/>
        <w:ind w:left="0"/>
        <w:jc w:val="both"/>
      </w:pPr>
    </w:p>
    <w:p w14:paraId="6A195B56" w14:textId="0118BE99" w:rsidR="000A3C0B" w:rsidRPr="00E518EB" w:rsidRDefault="000A3C0B" w:rsidP="000A3C0B">
      <w:pPr>
        <w:pStyle w:val="BodyTextIndent"/>
        <w:spacing w:after="0"/>
        <w:ind w:left="0"/>
        <w:jc w:val="both"/>
        <w:rPr>
          <w:b/>
          <w:lang w:val="es-CR"/>
        </w:rPr>
      </w:pPr>
      <w:r w:rsidRPr="00E518EB">
        <w:rPr>
          <w:b/>
          <w:lang w:val="es-CR"/>
        </w:rPr>
        <w:t>OPERATOR ASOCIAT,</w:t>
      </w:r>
      <w:r w:rsidRPr="00E518EB">
        <w:rPr>
          <w:b/>
          <w:lang w:val="es-CR"/>
        </w:rPr>
        <w:tab/>
      </w:r>
      <w:r w:rsidRPr="00E518EB">
        <w:rPr>
          <w:b/>
          <w:lang w:val="es-CR"/>
        </w:rPr>
        <w:tab/>
      </w:r>
      <w:r w:rsidRPr="00E518EB">
        <w:rPr>
          <w:b/>
          <w:lang w:val="es-CR"/>
        </w:rPr>
        <w:tab/>
      </w:r>
      <w:r w:rsidR="00955527">
        <w:rPr>
          <w:b/>
          <w:lang w:val="es-CR"/>
        </w:rPr>
        <w:t xml:space="preserve">                                  </w:t>
      </w:r>
      <w:r w:rsidRPr="00E518EB">
        <w:rPr>
          <w:b/>
          <w:lang w:val="es-CR"/>
        </w:rPr>
        <w:t xml:space="preserve">OPERATOR </w:t>
      </w:r>
      <w:r w:rsidR="00955527">
        <w:rPr>
          <w:b/>
          <w:lang w:val="es-CR"/>
        </w:rPr>
        <w:t>ASOCIAT</w:t>
      </w:r>
    </w:p>
    <w:p w14:paraId="69D1F1EB" w14:textId="77777777" w:rsidR="000A3C0B" w:rsidRPr="00E518EB" w:rsidRDefault="000A3C0B" w:rsidP="000A3C0B">
      <w:pPr>
        <w:pStyle w:val="BodyTextIndent"/>
        <w:spacing w:after="0"/>
        <w:ind w:left="0"/>
        <w:jc w:val="both"/>
        <w:rPr>
          <w:b/>
          <w:lang w:val="es-CR"/>
        </w:rPr>
      </w:pPr>
    </w:p>
    <w:p w14:paraId="3D8D1F1A" w14:textId="77777777" w:rsidR="00C86C10" w:rsidRDefault="00C86C10"/>
    <w:sectPr w:rsidR="00C86C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C77FA4"/>
    <w:multiLevelType w:val="hybridMultilevel"/>
    <w:tmpl w:val="3AB0BCF6"/>
    <w:lvl w:ilvl="0" w:tplc="409E434C">
      <w:start w:val="4"/>
      <w:numFmt w:val="bullet"/>
      <w:lvlText w:val="-"/>
      <w:lvlJc w:val="left"/>
      <w:pPr>
        <w:ind w:left="1100" w:hanging="360"/>
      </w:pPr>
      <w:rPr>
        <w:rFonts w:ascii="Arial" w:eastAsiaTheme="minorEastAsia" w:hAnsi="Arial" w:cs="Aria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1" w15:restartNumberingAfterBreak="0">
    <w:nsid w:val="7DE347E4"/>
    <w:multiLevelType w:val="multilevel"/>
    <w:tmpl w:val="31CA5CF0"/>
    <w:lvl w:ilvl="0">
      <w:start w:val="1"/>
      <w:numFmt w:val="decimal"/>
      <w:lvlText w:val="%1."/>
      <w:lvlJc w:val="left"/>
      <w:pPr>
        <w:ind w:left="720" w:hanging="360"/>
      </w:pPr>
      <w:rPr>
        <w:rFonts w:hint="default"/>
        <w:b/>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C0B"/>
    <w:rsid w:val="00031FA6"/>
    <w:rsid w:val="000344D5"/>
    <w:rsid w:val="000A3C0B"/>
    <w:rsid w:val="001530E5"/>
    <w:rsid w:val="002A1CB4"/>
    <w:rsid w:val="00955527"/>
    <w:rsid w:val="00A64F28"/>
    <w:rsid w:val="00BA3668"/>
    <w:rsid w:val="00C86C10"/>
    <w:rsid w:val="00D45EE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78C52"/>
  <w15:chartTrackingRefBased/>
  <w15:docId w15:val="{8F6009DC-CE63-4EBB-BFC4-EC8C11E40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3C0B"/>
    <w:pPr>
      <w:spacing w:after="0" w:line="240" w:lineRule="auto"/>
    </w:pPr>
    <w:rPr>
      <w:rFonts w:ascii="Times New Roman" w:eastAsia="Times New Roman" w:hAnsi="Times New Roman" w:cs="Times New Roman"/>
      <w:kern w:val="0"/>
      <w:sz w:val="24"/>
      <w:szCs w:val="24"/>
      <w:lang w:val="ro-RO" w:eastAsia="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C0B"/>
    <w:pPr>
      <w:spacing w:after="160" w:line="259" w:lineRule="auto"/>
      <w:ind w:left="720"/>
      <w:contextualSpacing/>
    </w:pPr>
    <w:rPr>
      <w:rFonts w:asciiTheme="minorHAnsi" w:eastAsiaTheme="minorHAnsi" w:hAnsiTheme="minorHAnsi" w:cstheme="minorBidi"/>
      <w:sz w:val="22"/>
      <w:szCs w:val="22"/>
      <w:lang w:val="en-US" w:eastAsia="en-US"/>
    </w:rPr>
  </w:style>
  <w:style w:type="paragraph" w:styleId="BodyText">
    <w:name w:val="Body Text"/>
    <w:basedOn w:val="Normal"/>
    <w:link w:val="BodyTextChar"/>
    <w:uiPriority w:val="99"/>
    <w:semiHidden/>
    <w:unhideWhenUsed/>
    <w:rsid w:val="000A3C0B"/>
    <w:pPr>
      <w:spacing w:after="120"/>
    </w:pPr>
  </w:style>
  <w:style w:type="character" w:customStyle="1" w:styleId="BodyTextChar">
    <w:name w:val="Body Text Char"/>
    <w:basedOn w:val="DefaultParagraphFont"/>
    <w:link w:val="BodyText"/>
    <w:uiPriority w:val="99"/>
    <w:semiHidden/>
    <w:rsid w:val="000A3C0B"/>
    <w:rPr>
      <w:rFonts w:ascii="Times New Roman" w:eastAsia="Times New Roman" w:hAnsi="Times New Roman" w:cs="Times New Roman"/>
      <w:kern w:val="0"/>
      <w:sz w:val="24"/>
      <w:szCs w:val="24"/>
      <w:lang w:val="ro-RO" w:eastAsia="ro-RO"/>
      <w14:ligatures w14:val="none"/>
    </w:rPr>
  </w:style>
  <w:style w:type="paragraph" w:styleId="BodyTextIndent">
    <w:name w:val="Body Text Indent"/>
    <w:basedOn w:val="Normal"/>
    <w:link w:val="BodyTextIndentChar"/>
    <w:uiPriority w:val="99"/>
    <w:semiHidden/>
    <w:unhideWhenUsed/>
    <w:rsid w:val="000A3C0B"/>
    <w:pPr>
      <w:spacing w:after="120"/>
      <w:ind w:left="360"/>
    </w:pPr>
  </w:style>
  <w:style w:type="character" w:customStyle="1" w:styleId="BodyTextIndentChar">
    <w:name w:val="Body Text Indent Char"/>
    <w:basedOn w:val="DefaultParagraphFont"/>
    <w:link w:val="BodyTextIndent"/>
    <w:uiPriority w:val="99"/>
    <w:semiHidden/>
    <w:rsid w:val="000A3C0B"/>
    <w:rPr>
      <w:rFonts w:ascii="Times New Roman" w:eastAsia="Times New Roman" w:hAnsi="Times New Roman" w:cs="Times New Roman"/>
      <w:kern w:val="0"/>
      <w:sz w:val="24"/>
      <w:szCs w:val="24"/>
      <w:lang w:val="ro-RO"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2051</Words>
  <Characters>11902</Characters>
  <Application>Microsoft Office Word</Application>
  <DocSecurity>0</DocSecurity>
  <Lines>99</Lines>
  <Paragraphs>27</Paragraphs>
  <ScaleCrop>false</ScaleCrop>
  <Company/>
  <LinksUpToDate>false</LinksUpToDate>
  <CharactersWithSpaces>13926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dc:creator>
  <cp:keywords/>
  <dc:description/>
  <cp:lastModifiedBy>Luiza</cp:lastModifiedBy>
  <cp:revision>5</cp:revision>
  <dcterms:created xsi:type="dcterms:W3CDTF">2024-07-31T11:14:00Z</dcterms:created>
  <dcterms:modified xsi:type="dcterms:W3CDTF">2025-03-21T08:38:00Z</dcterms:modified>
</cp:coreProperties>
</file>